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宁波市区部分宾馆、酒店信息参考表</w:t>
      </w:r>
    </w:p>
    <w:tbl>
      <w:tblPr>
        <w:tblStyle w:val="3"/>
        <w:tblW w:w="10774" w:type="dxa"/>
        <w:jc w:val="center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828"/>
        <w:gridCol w:w="3289"/>
        <w:gridCol w:w="1260"/>
        <w:gridCol w:w="1260"/>
        <w:gridCol w:w="720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序号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酒店名称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酒店地址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电话（0574）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星级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参考价格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嘉和大酒店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海曙区新典路108号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87169999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338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靠近市中心和动车站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桔子酒店（宁波火车站月湖店）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海曙区马园路447号，宁波火车站北广场对面（同地铁二号线北广场出站口）。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27715888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经济型连锁酒店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222</w:t>
            </w:r>
          </w:p>
        </w:tc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宁波海俱大酒店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海曙区马园路218号，离宁波站8分钟车程，公交直达。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87076886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286</w:t>
            </w:r>
          </w:p>
        </w:tc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宁波海怡大酒店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海曙区吴家塘路115号（柳汀立交桥旁），近宁波火车站。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87987777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250</w:t>
            </w:r>
          </w:p>
        </w:tc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柏宁酒店（宁波天一店）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海曙区和义路45号，近和义大道。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27652888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经济型连锁酒店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260</w:t>
            </w:r>
          </w:p>
        </w:tc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柏宁酒店（宁波百丈中兴路店）  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中兴路758号（宁波中级人民法院隔壁），近百丈东路。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Tahoma"/>
                <w:sz w:val="18"/>
                <w:szCs w:val="18"/>
                <w:shd w:val="clear" w:color="auto" w:fill="FFFFFF"/>
              </w:rPr>
              <w:t>87574777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经济型连锁酒店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200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近会展中心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现代大酒店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百丈东路758弄7号。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87061188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250</w:t>
            </w:r>
          </w:p>
        </w:tc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汉庭酒店（宁波甬港南路店）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甬港南路31号（鄞州人民医院斜对面），近百丈东路。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87598999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经济型连锁酒店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180</w:t>
            </w:r>
          </w:p>
        </w:tc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汉雅新晶都酒店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宁波百丈东路1088号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87069999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398</w:t>
            </w:r>
          </w:p>
        </w:tc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宁波逸东诺富特酒店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建宁街18号，近地铁一号线海晏北路站A出口。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  <w:shd w:val="clear" w:color="auto" w:fill="FFFFFF"/>
              </w:rPr>
              <w:t>27786666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380</w:t>
            </w:r>
          </w:p>
        </w:tc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理想家酒店公寓（宁波文化广场店）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中山东路1888号嘉恒广场16号楼918室 ，近世纪大道。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87757388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350</w:t>
            </w:r>
          </w:p>
        </w:tc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喆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啡酒店（宁波国际会展中心店）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高新区 河清北路1156号（河清北路与通途路交叉口）。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87919777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300</w:t>
            </w:r>
          </w:p>
        </w:tc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泊宁酒店（宁波东部新城会展店）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姚隘路736弄31号，世纪东方地铁站600米。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89130000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经济型连锁酒店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380</w:t>
            </w:r>
          </w:p>
        </w:tc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宁波朗逸大酒店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中兴路67号16城联邦13幢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27611111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舒适型酒店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288</w:t>
            </w:r>
          </w:p>
        </w:tc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美宿高级酒店公寓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（宁波文化广场店）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高新区中山东路1888号嘉恒广场16号楼A1幢827室，近玉涵路。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  <w:shd w:val="clear" w:color="auto" w:fill="FFFFFF"/>
              </w:rPr>
              <w:t>87013138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300</w:t>
            </w:r>
          </w:p>
        </w:tc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宁波东方石浦大饭店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河清北路1158号，近通途路。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27989999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360</w:t>
            </w:r>
          </w:p>
        </w:tc>
        <w:tc>
          <w:tcPr>
            <w:tcW w:w="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outlineLvl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宁波海逸大酒店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百丈东路2368号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4006998818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准五星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428</w:t>
            </w:r>
          </w:p>
        </w:tc>
        <w:tc>
          <w:tcPr>
            <w:tcW w:w="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南苑e家商务旅店连锁酒店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江东区通途路、国际会展中心东大门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27902727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经济型连锁酒店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278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会展中心内</w:t>
            </w:r>
          </w:p>
        </w:tc>
      </w:tr>
    </w:tbl>
    <w:p>
      <w:r>
        <w:rPr>
          <w:rFonts w:hint="eastAsia" w:ascii="仿宋_GB2312" w:eastAsia="仿宋_GB2312"/>
          <w:sz w:val="24"/>
        </w:rPr>
        <w:t>注：表中价格为标准房参考价格，参会人员可直接拨打电话114查询、订房。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74A4F"/>
    <w:rsid w:val="68374A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2017-07-03T02:06:00Z</dcterms:created>
  <dc:creator>李鑫</dc:creator>
  <cp:lastModifiedBy>李鑫</cp:lastModifiedBy>
  <dcterms:modified xsi:type="dcterms:W3CDTF">2017-07-03T02:06:42Z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