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BF" w:rsidRPr="005C69B9" w:rsidRDefault="00DF20BF" w:rsidP="005C69B9">
      <w:pPr>
        <w:pStyle w:val="TOC1"/>
        <w:rPr>
          <w:rFonts w:ascii="Songti SC" w:eastAsia="Songti SC" w:hAnsi="Songti SC"/>
        </w:rPr>
      </w:pPr>
      <w:bookmarkStart w:id="0" w:name="_Toc27149046"/>
      <w:bookmarkStart w:id="1" w:name="_Toc27149147"/>
      <w:bookmarkStart w:id="2" w:name="_Toc27576666"/>
      <w:r w:rsidRPr="005C69B9">
        <w:rPr>
          <w:rFonts w:ascii="Songti SC" w:eastAsia="Songti SC" w:hAnsi="Songti SC" w:hint="eastAsia"/>
          <w:sz w:val="28"/>
        </w:rPr>
        <w:t>2</w:t>
      </w:r>
      <w:r w:rsidRPr="005C69B9">
        <w:rPr>
          <w:rFonts w:ascii="Songti SC" w:eastAsia="Songti SC" w:hAnsi="Songti SC"/>
          <w:sz w:val="28"/>
        </w:rPr>
        <w:t>019</w:t>
      </w:r>
      <w:r w:rsidRPr="005C69B9">
        <w:rPr>
          <w:rFonts w:ascii="Songti SC" w:eastAsia="Songti SC" w:hAnsi="Songti SC" w:hint="eastAsia"/>
          <w:sz w:val="28"/>
        </w:rPr>
        <w:t>年9月-</w:t>
      </w:r>
      <w:r w:rsidRPr="005C69B9">
        <w:rPr>
          <w:rFonts w:ascii="Songti SC" w:eastAsia="Songti SC" w:hAnsi="Songti SC"/>
          <w:sz w:val="28"/>
        </w:rPr>
        <w:t>12</w:t>
      </w:r>
      <w:r w:rsidRPr="005C69B9">
        <w:rPr>
          <w:rFonts w:ascii="Songti SC" w:eastAsia="Songti SC" w:hAnsi="Songti SC" w:hint="eastAsia"/>
          <w:sz w:val="28"/>
        </w:rPr>
        <w:t>月国防军工领域用人单位招聘信息汇总</w:t>
      </w:r>
    </w:p>
    <w:p w:rsidR="007C57D2" w:rsidRPr="007C57D2" w:rsidRDefault="007C57D2" w:rsidP="005C69B9">
      <w:pPr>
        <w:pStyle w:val="TOC1"/>
        <w:spacing w:line="260" w:lineRule="exact"/>
        <w:rPr>
          <w:rFonts w:cstheme="minorBidi"/>
          <w:noProof/>
          <w:kern w:val="2"/>
          <w:sz w:val="21"/>
        </w:rPr>
      </w:pPr>
      <w:r w:rsidRPr="007C57D2">
        <w:fldChar w:fldCharType="begin"/>
      </w:r>
      <w:r w:rsidRPr="007C57D2">
        <w:instrText xml:space="preserve"> </w:instrText>
      </w:r>
      <w:r w:rsidRPr="007C57D2">
        <w:rPr>
          <w:rFonts w:hint="eastAsia"/>
        </w:rPr>
        <w:instrText>TOC \o "1-1" \h \z \u</w:instrText>
      </w:r>
      <w:r w:rsidRPr="007C57D2">
        <w:instrText xml:space="preserve"> </w:instrText>
      </w:r>
      <w:r w:rsidRPr="007C57D2">
        <w:fldChar w:fldCharType="separate"/>
      </w:r>
      <w:hyperlink w:anchor="_Toc28700059" w:history="1">
        <w:r w:rsidRPr="007C57D2">
          <w:rPr>
            <w:rStyle w:val="a3"/>
            <w:rFonts w:ascii="Songti SC" w:eastAsia="Songti SC" w:hAnsi="Songti SC"/>
            <w:noProof/>
          </w:rPr>
          <w:t>1、中国电子科技集团公司第十一研究所（中国电科光电科技有限公司）</w:t>
        </w:r>
        <w:r w:rsidRPr="007C57D2">
          <w:rPr>
            <w:noProof/>
            <w:webHidden/>
          </w:rPr>
          <w:tab/>
        </w:r>
        <w:r w:rsidRPr="007C57D2">
          <w:rPr>
            <w:noProof/>
            <w:webHidden/>
          </w:rPr>
          <w:fldChar w:fldCharType="begin"/>
        </w:r>
        <w:r w:rsidRPr="007C57D2">
          <w:rPr>
            <w:noProof/>
            <w:webHidden/>
          </w:rPr>
          <w:instrText xml:space="preserve"> PAGEREF _Toc28700059 \h </w:instrText>
        </w:r>
        <w:r w:rsidRPr="007C57D2">
          <w:rPr>
            <w:noProof/>
            <w:webHidden/>
          </w:rPr>
        </w:r>
        <w:r w:rsidRPr="007C57D2">
          <w:rPr>
            <w:noProof/>
            <w:webHidden/>
          </w:rPr>
          <w:fldChar w:fldCharType="separate"/>
        </w:r>
        <w:r w:rsidRPr="007C57D2">
          <w:rPr>
            <w:noProof/>
            <w:webHidden/>
          </w:rPr>
          <w:t>2</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0" w:history="1">
        <w:r w:rsidRPr="007C57D2">
          <w:rPr>
            <w:rStyle w:val="a3"/>
            <w:rFonts w:ascii="Songti SC" w:eastAsia="Songti SC" w:hAnsi="Songti SC"/>
            <w:noProof/>
          </w:rPr>
          <w:t>2、</w:t>
        </w:r>
        <w:r w:rsidRPr="007C57D2">
          <w:rPr>
            <w:rStyle w:val="a3"/>
            <w:rFonts w:ascii="Songti SC" w:eastAsia="Songti SC" w:hAnsi="Songti SC"/>
            <w:noProof/>
            <w:shd w:val="clear" w:color="auto" w:fill="FFFFFF"/>
          </w:rPr>
          <w:t>核工业计算机应用研究所</w:t>
        </w:r>
        <w:r w:rsidRPr="007C57D2">
          <w:rPr>
            <w:noProof/>
            <w:webHidden/>
          </w:rPr>
          <w:tab/>
        </w:r>
        <w:r w:rsidRPr="007C57D2">
          <w:rPr>
            <w:noProof/>
            <w:webHidden/>
          </w:rPr>
          <w:fldChar w:fldCharType="begin"/>
        </w:r>
        <w:r w:rsidRPr="007C57D2">
          <w:rPr>
            <w:noProof/>
            <w:webHidden/>
          </w:rPr>
          <w:instrText xml:space="preserve"> PAGEREF _Toc28700060 \h </w:instrText>
        </w:r>
        <w:r w:rsidRPr="007C57D2">
          <w:rPr>
            <w:noProof/>
            <w:webHidden/>
          </w:rPr>
        </w:r>
        <w:r w:rsidRPr="007C57D2">
          <w:rPr>
            <w:noProof/>
            <w:webHidden/>
          </w:rPr>
          <w:fldChar w:fldCharType="separate"/>
        </w:r>
        <w:r w:rsidRPr="007C57D2">
          <w:rPr>
            <w:noProof/>
            <w:webHidden/>
          </w:rPr>
          <w:t>5</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1" w:history="1">
        <w:r w:rsidRPr="007C57D2">
          <w:rPr>
            <w:rStyle w:val="a3"/>
            <w:rFonts w:ascii="Songti SC" w:eastAsia="Songti SC" w:hAnsi="Songti SC"/>
            <w:noProof/>
          </w:rPr>
          <w:t>3、</w:t>
        </w:r>
        <w:r w:rsidRPr="007C57D2">
          <w:rPr>
            <w:rStyle w:val="a3"/>
            <w:rFonts w:ascii="Songti SC" w:eastAsia="Songti SC" w:hAnsi="Songti SC"/>
            <w:noProof/>
            <w:shd w:val="clear" w:color="auto" w:fill="FFFFFF"/>
          </w:rPr>
          <w:t>中国航空制造技术研究院</w:t>
        </w:r>
        <w:r w:rsidRPr="007C57D2">
          <w:rPr>
            <w:noProof/>
            <w:webHidden/>
          </w:rPr>
          <w:tab/>
        </w:r>
        <w:r w:rsidRPr="007C57D2">
          <w:rPr>
            <w:noProof/>
            <w:webHidden/>
          </w:rPr>
          <w:fldChar w:fldCharType="begin"/>
        </w:r>
        <w:r w:rsidRPr="007C57D2">
          <w:rPr>
            <w:noProof/>
            <w:webHidden/>
          </w:rPr>
          <w:instrText xml:space="preserve"> PAGEREF _Toc28700061 \h </w:instrText>
        </w:r>
        <w:r w:rsidRPr="007C57D2">
          <w:rPr>
            <w:noProof/>
            <w:webHidden/>
          </w:rPr>
        </w:r>
        <w:r w:rsidRPr="007C57D2">
          <w:rPr>
            <w:noProof/>
            <w:webHidden/>
          </w:rPr>
          <w:fldChar w:fldCharType="separate"/>
        </w:r>
        <w:r w:rsidRPr="007C57D2">
          <w:rPr>
            <w:noProof/>
            <w:webHidden/>
          </w:rPr>
          <w:t>9</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2" w:history="1">
        <w:r w:rsidRPr="007C57D2">
          <w:rPr>
            <w:rStyle w:val="a3"/>
            <w:rFonts w:ascii="Songti SC" w:eastAsia="Songti SC" w:hAnsi="Songti SC"/>
            <w:noProof/>
          </w:rPr>
          <w:t>4、</w:t>
        </w:r>
        <w:r w:rsidRPr="007C57D2">
          <w:rPr>
            <w:rStyle w:val="a3"/>
            <w:rFonts w:ascii="Songti SC" w:eastAsia="Songti SC" w:hAnsi="Songti SC"/>
            <w:noProof/>
            <w:shd w:val="clear" w:color="auto" w:fill="FFFFFF"/>
          </w:rPr>
          <w:t>航空工业沈阳飞机设计研究所（601所）</w:t>
        </w:r>
        <w:r w:rsidRPr="007C57D2">
          <w:rPr>
            <w:noProof/>
            <w:webHidden/>
          </w:rPr>
          <w:tab/>
        </w:r>
        <w:r w:rsidRPr="007C57D2">
          <w:rPr>
            <w:noProof/>
            <w:webHidden/>
          </w:rPr>
          <w:fldChar w:fldCharType="begin"/>
        </w:r>
        <w:r w:rsidRPr="007C57D2">
          <w:rPr>
            <w:noProof/>
            <w:webHidden/>
          </w:rPr>
          <w:instrText xml:space="preserve"> PAGEREF _Toc28700062 \h </w:instrText>
        </w:r>
        <w:r w:rsidRPr="007C57D2">
          <w:rPr>
            <w:noProof/>
            <w:webHidden/>
          </w:rPr>
        </w:r>
        <w:r w:rsidRPr="007C57D2">
          <w:rPr>
            <w:noProof/>
            <w:webHidden/>
          </w:rPr>
          <w:fldChar w:fldCharType="separate"/>
        </w:r>
        <w:r w:rsidRPr="007C57D2">
          <w:rPr>
            <w:noProof/>
            <w:webHidden/>
          </w:rPr>
          <w:t>10</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3" w:history="1">
        <w:r w:rsidRPr="007C57D2">
          <w:rPr>
            <w:rStyle w:val="a3"/>
            <w:rFonts w:ascii="Songti SC" w:eastAsia="Songti SC" w:hAnsi="Songti SC"/>
            <w:noProof/>
          </w:rPr>
          <w:t>5、</w:t>
        </w:r>
        <w:r w:rsidRPr="007C57D2">
          <w:rPr>
            <w:rStyle w:val="a3"/>
            <w:rFonts w:ascii="Songti SC" w:eastAsia="Songti SC" w:hAnsi="Songti SC"/>
            <w:noProof/>
            <w:shd w:val="clear" w:color="auto" w:fill="FFFFFF"/>
          </w:rPr>
          <w:t>中船重工第722研究所</w:t>
        </w:r>
        <w:r w:rsidRPr="007C57D2">
          <w:rPr>
            <w:noProof/>
            <w:webHidden/>
          </w:rPr>
          <w:tab/>
        </w:r>
        <w:r w:rsidRPr="007C57D2">
          <w:rPr>
            <w:noProof/>
            <w:webHidden/>
          </w:rPr>
          <w:fldChar w:fldCharType="begin"/>
        </w:r>
        <w:r w:rsidRPr="007C57D2">
          <w:rPr>
            <w:noProof/>
            <w:webHidden/>
          </w:rPr>
          <w:instrText xml:space="preserve"> PAGEREF _Toc28700063 \h </w:instrText>
        </w:r>
        <w:r w:rsidRPr="007C57D2">
          <w:rPr>
            <w:noProof/>
            <w:webHidden/>
          </w:rPr>
        </w:r>
        <w:r w:rsidRPr="007C57D2">
          <w:rPr>
            <w:noProof/>
            <w:webHidden/>
          </w:rPr>
          <w:fldChar w:fldCharType="separate"/>
        </w:r>
        <w:r w:rsidRPr="007C57D2">
          <w:rPr>
            <w:noProof/>
            <w:webHidden/>
          </w:rPr>
          <w:t>12</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4" w:history="1">
        <w:r w:rsidRPr="007C57D2">
          <w:rPr>
            <w:rStyle w:val="a3"/>
            <w:rFonts w:ascii="Songti SC" w:eastAsia="Songti SC" w:hAnsi="Songti SC"/>
            <w:noProof/>
          </w:rPr>
          <w:t>6、</w:t>
        </w:r>
        <w:r w:rsidRPr="007C57D2">
          <w:rPr>
            <w:rStyle w:val="a3"/>
            <w:rFonts w:ascii="Songti SC" w:eastAsia="Songti SC" w:hAnsi="Songti SC"/>
            <w:noProof/>
            <w:shd w:val="clear" w:color="auto" w:fill="FFFFFF"/>
          </w:rPr>
          <w:t>中国工程物理研究院材料研究所</w:t>
        </w:r>
        <w:r w:rsidRPr="007C57D2">
          <w:rPr>
            <w:noProof/>
            <w:webHidden/>
          </w:rPr>
          <w:tab/>
        </w:r>
        <w:r w:rsidRPr="007C57D2">
          <w:rPr>
            <w:noProof/>
            <w:webHidden/>
          </w:rPr>
          <w:fldChar w:fldCharType="begin"/>
        </w:r>
        <w:r w:rsidRPr="007C57D2">
          <w:rPr>
            <w:noProof/>
            <w:webHidden/>
          </w:rPr>
          <w:instrText xml:space="preserve"> PAGEREF _Toc28700064 \h </w:instrText>
        </w:r>
        <w:r w:rsidRPr="007C57D2">
          <w:rPr>
            <w:noProof/>
            <w:webHidden/>
          </w:rPr>
        </w:r>
        <w:r w:rsidRPr="007C57D2">
          <w:rPr>
            <w:noProof/>
            <w:webHidden/>
          </w:rPr>
          <w:fldChar w:fldCharType="separate"/>
        </w:r>
        <w:r w:rsidRPr="007C57D2">
          <w:rPr>
            <w:noProof/>
            <w:webHidden/>
          </w:rPr>
          <w:t>14</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5" w:history="1">
        <w:r w:rsidRPr="007C57D2">
          <w:rPr>
            <w:rStyle w:val="a3"/>
            <w:rFonts w:ascii="Songti SC" w:eastAsia="Songti SC" w:hAnsi="Songti SC"/>
            <w:noProof/>
          </w:rPr>
          <w:t>7、</w:t>
        </w:r>
        <w:r w:rsidRPr="007C57D2">
          <w:rPr>
            <w:rStyle w:val="a3"/>
            <w:rFonts w:ascii="Songti SC" w:eastAsia="Songti SC" w:hAnsi="Songti SC"/>
            <w:noProof/>
            <w:shd w:val="clear" w:color="auto" w:fill="FFFFFF"/>
          </w:rPr>
          <w:t>航天三院35所</w:t>
        </w:r>
        <w:r w:rsidRPr="007C57D2">
          <w:rPr>
            <w:noProof/>
            <w:webHidden/>
          </w:rPr>
          <w:tab/>
        </w:r>
        <w:r w:rsidRPr="007C57D2">
          <w:rPr>
            <w:noProof/>
            <w:webHidden/>
          </w:rPr>
          <w:fldChar w:fldCharType="begin"/>
        </w:r>
        <w:r w:rsidRPr="007C57D2">
          <w:rPr>
            <w:noProof/>
            <w:webHidden/>
          </w:rPr>
          <w:instrText xml:space="preserve"> PAGEREF _Toc28700065 \h </w:instrText>
        </w:r>
        <w:r w:rsidRPr="007C57D2">
          <w:rPr>
            <w:noProof/>
            <w:webHidden/>
          </w:rPr>
        </w:r>
        <w:r w:rsidRPr="007C57D2">
          <w:rPr>
            <w:noProof/>
            <w:webHidden/>
          </w:rPr>
          <w:fldChar w:fldCharType="separate"/>
        </w:r>
        <w:r w:rsidRPr="007C57D2">
          <w:rPr>
            <w:noProof/>
            <w:webHidden/>
          </w:rPr>
          <w:t>17</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6" w:history="1">
        <w:r w:rsidRPr="007C57D2">
          <w:rPr>
            <w:rStyle w:val="a3"/>
            <w:rFonts w:ascii="Songti SC" w:eastAsia="Songti SC" w:hAnsi="Songti SC"/>
            <w:noProof/>
          </w:rPr>
          <w:t>8、</w:t>
        </w:r>
        <w:r w:rsidRPr="007C57D2">
          <w:rPr>
            <w:rStyle w:val="a3"/>
            <w:rFonts w:ascii="Songti SC" w:eastAsia="Songti SC" w:hAnsi="Songti SC"/>
            <w:noProof/>
            <w:shd w:val="clear" w:color="auto" w:fill="FFFFFF"/>
          </w:rPr>
          <w:t>中国航空综合技术研究所</w:t>
        </w:r>
        <w:r w:rsidRPr="007C57D2">
          <w:rPr>
            <w:noProof/>
            <w:webHidden/>
          </w:rPr>
          <w:tab/>
        </w:r>
        <w:r w:rsidRPr="007C57D2">
          <w:rPr>
            <w:noProof/>
            <w:webHidden/>
          </w:rPr>
          <w:fldChar w:fldCharType="begin"/>
        </w:r>
        <w:r w:rsidRPr="007C57D2">
          <w:rPr>
            <w:noProof/>
            <w:webHidden/>
          </w:rPr>
          <w:instrText xml:space="preserve"> PAGEREF _Toc28700066 \h </w:instrText>
        </w:r>
        <w:r w:rsidRPr="007C57D2">
          <w:rPr>
            <w:noProof/>
            <w:webHidden/>
          </w:rPr>
        </w:r>
        <w:r w:rsidRPr="007C57D2">
          <w:rPr>
            <w:noProof/>
            <w:webHidden/>
          </w:rPr>
          <w:fldChar w:fldCharType="separate"/>
        </w:r>
        <w:r w:rsidRPr="007C57D2">
          <w:rPr>
            <w:noProof/>
            <w:webHidden/>
          </w:rPr>
          <w:t>19</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7" w:history="1">
        <w:r w:rsidRPr="007C57D2">
          <w:rPr>
            <w:rStyle w:val="a3"/>
            <w:rFonts w:ascii="Songti SC" w:eastAsia="Songti SC" w:hAnsi="Songti SC"/>
            <w:noProof/>
          </w:rPr>
          <w:t>9、</w:t>
        </w:r>
        <w:r w:rsidRPr="007C57D2">
          <w:rPr>
            <w:rStyle w:val="a3"/>
            <w:rFonts w:ascii="Songti SC" w:eastAsia="Songti SC" w:hAnsi="Songti SC"/>
            <w:noProof/>
            <w:shd w:val="clear" w:color="auto" w:fill="FFFFFF"/>
          </w:rPr>
          <w:t>中电科技集团重庆声光电有限公司</w:t>
        </w:r>
        <w:r w:rsidRPr="007C57D2">
          <w:rPr>
            <w:noProof/>
            <w:webHidden/>
          </w:rPr>
          <w:tab/>
        </w:r>
        <w:r w:rsidRPr="007C57D2">
          <w:rPr>
            <w:noProof/>
            <w:webHidden/>
          </w:rPr>
          <w:fldChar w:fldCharType="begin"/>
        </w:r>
        <w:r w:rsidRPr="007C57D2">
          <w:rPr>
            <w:noProof/>
            <w:webHidden/>
          </w:rPr>
          <w:instrText xml:space="preserve"> PAGEREF _Toc28700067 \h </w:instrText>
        </w:r>
        <w:r w:rsidRPr="007C57D2">
          <w:rPr>
            <w:noProof/>
            <w:webHidden/>
          </w:rPr>
        </w:r>
        <w:r w:rsidRPr="007C57D2">
          <w:rPr>
            <w:noProof/>
            <w:webHidden/>
          </w:rPr>
          <w:fldChar w:fldCharType="separate"/>
        </w:r>
        <w:r w:rsidRPr="007C57D2">
          <w:rPr>
            <w:noProof/>
            <w:webHidden/>
          </w:rPr>
          <w:t>22</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8" w:history="1">
        <w:r w:rsidRPr="007C57D2">
          <w:rPr>
            <w:rStyle w:val="a3"/>
            <w:rFonts w:ascii="Songti SC" w:eastAsia="Songti SC" w:hAnsi="Songti SC"/>
            <w:noProof/>
          </w:rPr>
          <w:t>10、</w:t>
        </w:r>
        <w:r w:rsidRPr="007C57D2">
          <w:rPr>
            <w:rStyle w:val="a3"/>
            <w:rFonts w:ascii="Songti SC" w:eastAsia="Songti SC" w:hAnsi="Songti SC"/>
            <w:noProof/>
            <w:shd w:val="clear" w:color="auto" w:fill="FFFFFF"/>
          </w:rPr>
          <w:t>中国航天科工四院航天行云科技有限公司</w:t>
        </w:r>
        <w:r w:rsidRPr="007C57D2">
          <w:rPr>
            <w:noProof/>
            <w:webHidden/>
          </w:rPr>
          <w:tab/>
        </w:r>
        <w:r w:rsidRPr="007C57D2">
          <w:rPr>
            <w:noProof/>
            <w:webHidden/>
          </w:rPr>
          <w:fldChar w:fldCharType="begin"/>
        </w:r>
        <w:r w:rsidRPr="007C57D2">
          <w:rPr>
            <w:noProof/>
            <w:webHidden/>
          </w:rPr>
          <w:instrText xml:space="preserve"> PAGEREF _Toc28700068 \h </w:instrText>
        </w:r>
        <w:r w:rsidRPr="007C57D2">
          <w:rPr>
            <w:noProof/>
            <w:webHidden/>
          </w:rPr>
        </w:r>
        <w:r w:rsidRPr="007C57D2">
          <w:rPr>
            <w:noProof/>
            <w:webHidden/>
          </w:rPr>
          <w:fldChar w:fldCharType="separate"/>
        </w:r>
        <w:r w:rsidRPr="007C57D2">
          <w:rPr>
            <w:noProof/>
            <w:webHidden/>
          </w:rPr>
          <w:t>24</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69" w:history="1">
        <w:r w:rsidRPr="007C57D2">
          <w:rPr>
            <w:rStyle w:val="a3"/>
            <w:rFonts w:ascii="Songti SC" w:eastAsia="Songti SC" w:hAnsi="Songti SC"/>
            <w:noProof/>
          </w:rPr>
          <w:t>11、</w:t>
        </w:r>
        <w:r w:rsidRPr="007C57D2">
          <w:rPr>
            <w:rStyle w:val="a3"/>
            <w:rFonts w:ascii="Songti SC" w:eastAsia="Songti SC" w:hAnsi="Songti SC"/>
            <w:noProof/>
            <w:shd w:val="clear" w:color="auto" w:fill="FFFFFF"/>
          </w:rPr>
          <w:t>中国工程物理研究院</w:t>
        </w:r>
        <w:r w:rsidRPr="007C57D2">
          <w:rPr>
            <w:noProof/>
            <w:webHidden/>
          </w:rPr>
          <w:tab/>
        </w:r>
        <w:r w:rsidRPr="007C57D2">
          <w:rPr>
            <w:noProof/>
            <w:webHidden/>
          </w:rPr>
          <w:fldChar w:fldCharType="begin"/>
        </w:r>
        <w:r w:rsidRPr="007C57D2">
          <w:rPr>
            <w:noProof/>
            <w:webHidden/>
          </w:rPr>
          <w:instrText xml:space="preserve"> PAGEREF _Toc28700069 \h </w:instrText>
        </w:r>
        <w:r w:rsidRPr="007C57D2">
          <w:rPr>
            <w:noProof/>
            <w:webHidden/>
          </w:rPr>
        </w:r>
        <w:r w:rsidRPr="007C57D2">
          <w:rPr>
            <w:noProof/>
            <w:webHidden/>
          </w:rPr>
          <w:fldChar w:fldCharType="separate"/>
        </w:r>
        <w:r w:rsidRPr="007C57D2">
          <w:rPr>
            <w:noProof/>
            <w:webHidden/>
          </w:rPr>
          <w:t>26</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0" w:history="1">
        <w:r w:rsidRPr="007C57D2">
          <w:rPr>
            <w:rStyle w:val="a3"/>
            <w:rFonts w:ascii="Songti SC" w:eastAsia="Songti SC" w:hAnsi="Songti SC"/>
            <w:noProof/>
          </w:rPr>
          <w:t>12、</w:t>
        </w:r>
        <w:r w:rsidRPr="007C57D2">
          <w:rPr>
            <w:rStyle w:val="a3"/>
            <w:rFonts w:ascii="Songti SC" w:eastAsia="Songti SC" w:hAnsi="Songti SC"/>
            <w:noProof/>
            <w:shd w:val="clear" w:color="auto" w:fill="FFFFFF"/>
          </w:rPr>
          <w:t>中国电子科技集团公司电子科学研究院</w:t>
        </w:r>
        <w:r w:rsidRPr="007C57D2">
          <w:rPr>
            <w:noProof/>
            <w:webHidden/>
          </w:rPr>
          <w:tab/>
        </w:r>
        <w:r w:rsidRPr="007C57D2">
          <w:rPr>
            <w:noProof/>
            <w:webHidden/>
          </w:rPr>
          <w:fldChar w:fldCharType="begin"/>
        </w:r>
        <w:r w:rsidRPr="007C57D2">
          <w:rPr>
            <w:noProof/>
            <w:webHidden/>
          </w:rPr>
          <w:instrText xml:space="preserve"> PAGEREF _Toc28700070 \h </w:instrText>
        </w:r>
        <w:r w:rsidRPr="007C57D2">
          <w:rPr>
            <w:noProof/>
            <w:webHidden/>
          </w:rPr>
        </w:r>
        <w:r w:rsidRPr="007C57D2">
          <w:rPr>
            <w:noProof/>
            <w:webHidden/>
          </w:rPr>
          <w:fldChar w:fldCharType="separate"/>
        </w:r>
        <w:r w:rsidRPr="007C57D2">
          <w:rPr>
            <w:noProof/>
            <w:webHidden/>
          </w:rPr>
          <w:t>28</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1" w:history="1">
        <w:r w:rsidRPr="007C57D2">
          <w:rPr>
            <w:rStyle w:val="a3"/>
            <w:rFonts w:ascii="Songti SC" w:eastAsia="Songti SC" w:hAnsi="Songti SC"/>
            <w:noProof/>
          </w:rPr>
          <w:t>13、</w:t>
        </w:r>
        <w:r w:rsidRPr="007C57D2">
          <w:rPr>
            <w:rStyle w:val="a3"/>
            <w:rFonts w:ascii="Songti SC" w:eastAsia="Songti SC" w:hAnsi="Songti SC"/>
            <w:noProof/>
            <w:shd w:val="clear" w:color="auto" w:fill="FFFFFF"/>
          </w:rPr>
          <w:t>中国核工业集团有限公司</w:t>
        </w:r>
        <w:r w:rsidRPr="007C57D2">
          <w:rPr>
            <w:noProof/>
            <w:webHidden/>
          </w:rPr>
          <w:tab/>
        </w:r>
        <w:r w:rsidRPr="007C57D2">
          <w:rPr>
            <w:noProof/>
            <w:webHidden/>
          </w:rPr>
          <w:fldChar w:fldCharType="begin"/>
        </w:r>
        <w:r w:rsidRPr="007C57D2">
          <w:rPr>
            <w:noProof/>
            <w:webHidden/>
          </w:rPr>
          <w:instrText xml:space="preserve"> PAGEREF _Toc28700071 \h </w:instrText>
        </w:r>
        <w:r w:rsidRPr="007C57D2">
          <w:rPr>
            <w:noProof/>
            <w:webHidden/>
          </w:rPr>
        </w:r>
        <w:r w:rsidRPr="007C57D2">
          <w:rPr>
            <w:noProof/>
            <w:webHidden/>
          </w:rPr>
          <w:fldChar w:fldCharType="separate"/>
        </w:r>
        <w:r w:rsidRPr="007C57D2">
          <w:rPr>
            <w:noProof/>
            <w:webHidden/>
          </w:rPr>
          <w:t>30</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2" w:history="1">
        <w:r w:rsidRPr="007C57D2">
          <w:rPr>
            <w:rStyle w:val="a3"/>
            <w:rFonts w:ascii="Songti SC" w:eastAsia="Songti SC" w:hAnsi="Songti SC"/>
            <w:noProof/>
          </w:rPr>
          <w:t>14、</w:t>
        </w:r>
        <w:r w:rsidRPr="007C57D2">
          <w:rPr>
            <w:rStyle w:val="a3"/>
            <w:rFonts w:ascii="Songti SC" w:eastAsia="Songti SC" w:hAnsi="Songti SC"/>
            <w:noProof/>
            <w:shd w:val="clear" w:color="auto" w:fill="FFFFFF"/>
          </w:rPr>
          <w:t>中国船舶重工集团公司第七一八研究所</w:t>
        </w:r>
        <w:r w:rsidRPr="007C57D2">
          <w:rPr>
            <w:noProof/>
            <w:webHidden/>
          </w:rPr>
          <w:tab/>
        </w:r>
        <w:r w:rsidRPr="007C57D2">
          <w:rPr>
            <w:noProof/>
            <w:webHidden/>
          </w:rPr>
          <w:fldChar w:fldCharType="begin"/>
        </w:r>
        <w:r w:rsidRPr="007C57D2">
          <w:rPr>
            <w:noProof/>
            <w:webHidden/>
          </w:rPr>
          <w:instrText xml:space="preserve"> PAGEREF _Toc28700072 \h </w:instrText>
        </w:r>
        <w:r w:rsidRPr="007C57D2">
          <w:rPr>
            <w:noProof/>
            <w:webHidden/>
          </w:rPr>
        </w:r>
        <w:r w:rsidRPr="007C57D2">
          <w:rPr>
            <w:noProof/>
            <w:webHidden/>
          </w:rPr>
          <w:fldChar w:fldCharType="separate"/>
        </w:r>
        <w:r w:rsidRPr="007C57D2">
          <w:rPr>
            <w:noProof/>
            <w:webHidden/>
          </w:rPr>
          <w:t>32</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3" w:history="1">
        <w:r w:rsidRPr="007C57D2">
          <w:rPr>
            <w:rStyle w:val="a3"/>
            <w:rFonts w:ascii="Songti SC" w:eastAsia="Songti SC" w:hAnsi="Songti SC"/>
            <w:noProof/>
          </w:rPr>
          <w:t>15、</w:t>
        </w:r>
        <w:r w:rsidRPr="007C57D2">
          <w:rPr>
            <w:rStyle w:val="a3"/>
            <w:rFonts w:ascii="Songti SC" w:eastAsia="Songti SC" w:hAnsi="Songti SC"/>
            <w:noProof/>
            <w:shd w:val="clear" w:color="auto" w:fill="FFFFFF"/>
          </w:rPr>
          <w:t>中国航天科工</w:t>
        </w:r>
        <w:r w:rsidRPr="007C57D2">
          <w:rPr>
            <w:noProof/>
            <w:webHidden/>
          </w:rPr>
          <w:tab/>
        </w:r>
        <w:r w:rsidRPr="007C57D2">
          <w:rPr>
            <w:noProof/>
            <w:webHidden/>
          </w:rPr>
          <w:fldChar w:fldCharType="begin"/>
        </w:r>
        <w:r w:rsidRPr="007C57D2">
          <w:rPr>
            <w:noProof/>
            <w:webHidden/>
          </w:rPr>
          <w:instrText xml:space="preserve"> PAGEREF _Toc28700073 \h </w:instrText>
        </w:r>
        <w:r w:rsidRPr="007C57D2">
          <w:rPr>
            <w:noProof/>
            <w:webHidden/>
          </w:rPr>
        </w:r>
        <w:r w:rsidRPr="007C57D2">
          <w:rPr>
            <w:noProof/>
            <w:webHidden/>
          </w:rPr>
          <w:fldChar w:fldCharType="separate"/>
        </w:r>
        <w:r w:rsidRPr="007C57D2">
          <w:rPr>
            <w:noProof/>
            <w:webHidden/>
          </w:rPr>
          <w:t>34</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4" w:history="1">
        <w:r w:rsidRPr="007C57D2">
          <w:rPr>
            <w:rStyle w:val="a3"/>
            <w:rFonts w:ascii="Songti SC" w:eastAsia="Songti SC" w:hAnsi="Songti SC"/>
            <w:noProof/>
          </w:rPr>
          <w:t>16、</w:t>
        </w:r>
        <w:r w:rsidRPr="007C57D2">
          <w:rPr>
            <w:rStyle w:val="a3"/>
            <w:rFonts w:ascii="Songti SC" w:eastAsia="Songti SC" w:hAnsi="Songti SC"/>
            <w:noProof/>
            <w:shd w:val="clear" w:color="auto" w:fill="FFFFFF"/>
          </w:rPr>
          <w:t>北京航天测控技术有限公司</w:t>
        </w:r>
        <w:r w:rsidRPr="007C57D2">
          <w:rPr>
            <w:noProof/>
            <w:webHidden/>
          </w:rPr>
          <w:tab/>
        </w:r>
        <w:r w:rsidRPr="007C57D2">
          <w:rPr>
            <w:noProof/>
            <w:webHidden/>
          </w:rPr>
          <w:fldChar w:fldCharType="begin"/>
        </w:r>
        <w:r w:rsidRPr="007C57D2">
          <w:rPr>
            <w:noProof/>
            <w:webHidden/>
          </w:rPr>
          <w:instrText xml:space="preserve"> PAGEREF _Toc28700074 \h </w:instrText>
        </w:r>
        <w:r w:rsidRPr="007C57D2">
          <w:rPr>
            <w:noProof/>
            <w:webHidden/>
          </w:rPr>
        </w:r>
        <w:r w:rsidRPr="007C57D2">
          <w:rPr>
            <w:noProof/>
            <w:webHidden/>
          </w:rPr>
          <w:fldChar w:fldCharType="separate"/>
        </w:r>
        <w:r w:rsidRPr="007C57D2">
          <w:rPr>
            <w:noProof/>
            <w:webHidden/>
          </w:rPr>
          <w:t>36</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5" w:history="1">
        <w:r w:rsidRPr="007C57D2">
          <w:rPr>
            <w:rStyle w:val="a3"/>
            <w:rFonts w:ascii="Songti SC" w:eastAsia="Songti SC" w:hAnsi="Songti SC"/>
            <w:noProof/>
          </w:rPr>
          <w:t>17、</w:t>
        </w:r>
        <w:r w:rsidRPr="007C57D2">
          <w:rPr>
            <w:rStyle w:val="a3"/>
            <w:rFonts w:ascii="Songti SC" w:eastAsia="Songti SC" w:hAnsi="Songti SC"/>
            <w:noProof/>
            <w:shd w:val="clear" w:color="auto" w:fill="FFFFFF"/>
          </w:rPr>
          <w:t>中国航天科工集团光量子技术及应用总体部</w:t>
        </w:r>
        <w:r w:rsidRPr="007C57D2">
          <w:rPr>
            <w:noProof/>
            <w:webHidden/>
          </w:rPr>
          <w:tab/>
        </w:r>
        <w:r w:rsidRPr="007C57D2">
          <w:rPr>
            <w:noProof/>
            <w:webHidden/>
          </w:rPr>
          <w:fldChar w:fldCharType="begin"/>
        </w:r>
        <w:r w:rsidRPr="007C57D2">
          <w:rPr>
            <w:noProof/>
            <w:webHidden/>
          </w:rPr>
          <w:instrText xml:space="preserve"> PAGEREF _Toc28700075 \h </w:instrText>
        </w:r>
        <w:r w:rsidRPr="007C57D2">
          <w:rPr>
            <w:noProof/>
            <w:webHidden/>
          </w:rPr>
        </w:r>
        <w:r w:rsidRPr="007C57D2">
          <w:rPr>
            <w:noProof/>
            <w:webHidden/>
          </w:rPr>
          <w:fldChar w:fldCharType="separate"/>
        </w:r>
        <w:r w:rsidRPr="007C57D2">
          <w:rPr>
            <w:noProof/>
            <w:webHidden/>
          </w:rPr>
          <w:t>37</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6" w:history="1">
        <w:r w:rsidRPr="007C57D2">
          <w:rPr>
            <w:rStyle w:val="a3"/>
            <w:rFonts w:ascii="Songti SC" w:eastAsia="Songti SC" w:hAnsi="Songti SC"/>
            <w:noProof/>
            <w:shd w:val="clear" w:color="auto" w:fill="FFFFFF"/>
          </w:rPr>
          <w:t>18、军事科学院</w:t>
        </w:r>
        <w:r w:rsidRPr="007C57D2">
          <w:rPr>
            <w:noProof/>
            <w:webHidden/>
          </w:rPr>
          <w:tab/>
        </w:r>
        <w:r w:rsidRPr="007C57D2">
          <w:rPr>
            <w:noProof/>
            <w:webHidden/>
          </w:rPr>
          <w:fldChar w:fldCharType="begin"/>
        </w:r>
        <w:r w:rsidRPr="007C57D2">
          <w:rPr>
            <w:noProof/>
            <w:webHidden/>
          </w:rPr>
          <w:instrText xml:space="preserve"> PAGEREF _Toc28700076 \h </w:instrText>
        </w:r>
        <w:r w:rsidRPr="007C57D2">
          <w:rPr>
            <w:noProof/>
            <w:webHidden/>
          </w:rPr>
        </w:r>
        <w:r w:rsidRPr="007C57D2">
          <w:rPr>
            <w:noProof/>
            <w:webHidden/>
          </w:rPr>
          <w:fldChar w:fldCharType="separate"/>
        </w:r>
        <w:r w:rsidRPr="007C57D2">
          <w:rPr>
            <w:noProof/>
            <w:webHidden/>
          </w:rPr>
          <w:t>39</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7" w:history="1">
        <w:r w:rsidRPr="007C57D2">
          <w:rPr>
            <w:rStyle w:val="a3"/>
            <w:rFonts w:ascii="Songti SC" w:eastAsia="Songti SC" w:hAnsi="Songti SC"/>
            <w:noProof/>
          </w:rPr>
          <w:t>19、航天一院</w:t>
        </w:r>
        <w:r w:rsidRPr="007C57D2">
          <w:rPr>
            <w:noProof/>
            <w:webHidden/>
          </w:rPr>
          <w:tab/>
        </w:r>
        <w:r w:rsidRPr="007C57D2">
          <w:rPr>
            <w:noProof/>
            <w:webHidden/>
          </w:rPr>
          <w:fldChar w:fldCharType="begin"/>
        </w:r>
        <w:r w:rsidRPr="007C57D2">
          <w:rPr>
            <w:noProof/>
            <w:webHidden/>
          </w:rPr>
          <w:instrText xml:space="preserve"> PAGEREF _Toc28700077 \h </w:instrText>
        </w:r>
        <w:r w:rsidRPr="007C57D2">
          <w:rPr>
            <w:noProof/>
            <w:webHidden/>
          </w:rPr>
        </w:r>
        <w:r w:rsidRPr="007C57D2">
          <w:rPr>
            <w:noProof/>
            <w:webHidden/>
          </w:rPr>
          <w:fldChar w:fldCharType="separate"/>
        </w:r>
        <w:r w:rsidRPr="007C57D2">
          <w:rPr>
            <w:noProof/>
            <w:webHidden/>
          </w:rPr>
          <w:t>45</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8" w:history="1">
        <w:r w:rsidRPr="007C57D2">
          <w:rPr>
            <w:rStyle w:val="a3"/>
            <w:rFonts w:ascii="Songti SC" w:eastAsia="Songti SC" w:hAnsi="Songti SC"/>
            <w:noProof/>
          </w:rPr>
          <w:t>20、空军军医大学2020年博士后研究人员</w:t>
        </w:r>
        <w:r w:rsidRPr="007C57D2">
          <w:rPr>
            <w:noProof/>
            <w:webHidden/>
          </w:rPr>
          <w:tab/>
        </w:r>
        <w:r w:rsidRPr="007C57D2">
          <w:rPr>
            <w:noProof/>
            <w:webHidden/>
          </w:rPr>
          <w:fldChar w:fldCharType="begin"/>
        </w:r>
        <w:r w:rsidRPr="007C57D2">
          <w:rPr>
            <w:noProof/>
            <w:webHidden/>
          </w:rPr>
          <w:instrText xml:space="preserve"> PAGEREF _Toc28700078 \h </w:instrText>
        </w:r>
        <w:r w:rsidRPr="007C57D2">
          <w:rPr>
            <w:noProof/>
            <w:webHidden/>
          </w:rPr>
        </w:r>
        <w:r w:rsidRPr="007C57D2">
          <w:rPr>
            <w:noProof/>
            <w:webHidden/>
          </w:rPr>
          <w:fldChar w:fldCharType="separate"/>
        </w:r>
        <w:r w:rsidRPr="007C57D2">
          <w:rPr>
            <w:noProof/>
            <w:webHidden/>
          </w:rPr>
          <w:t>48</w:t>
        </w:r>
        <w:r w:rsidRPr="007C57D2">
          <w:rPr>
            <w:noProof/>
            <w:webHidden/>
          </w:rPr>
          <w:fldChar w:fldCharType="end"/>
        </w:r>
      </w:hyperlink>
    </w:p>
    <w:p w:rsidR="007C57D2" w:rsidRPr="007C57D2" w:rsidRDefault="007C57D2" w:rsidP="005C69B9">
      <w:pPr>
        <w:pStyle w:val="TOC1"/>
        <w:spacing w:line="260" w:lineRule="exact"/>
        <w:rPr>
          <w:rFonts w:cstheme="minorBidi"/>
          <w:noProof/>
          <w:kern w:val="2"/>
          <w:sz w:val="21"/>
        </w:rPr>
      </w:pPr>
      <w:hyperlink w:anchor="_Toc28700079" w:history="1">
        <w:r w:rsidRPr="007C57D2">
          <w:rPr>
            <w:rStyle w:val="a3"/>
            <w:rFonts w:ascii="Songti SC" w:eastAsia="Songti SC" w:hAnsi="Songti SC"/>
            <w:noProof/>
          </w:rPr>
          <w:t>21、2019年全军面向社会公开招考文职人员补充录用公告</w:t>
        </w:r>
        <w:r w:rsidRPr="007C57D2">
          <w:rPr>
            <w:noProof/>
            <w:webHidden/>
          </w:rPr>
          <w:tab/>
        </w:r>
        <w:r w:rsidRPr="007C57D2">
          <w:rPr>
            <w:noProof/>
            <w:webHidden/>
          </w:rPr>
          <w:fldChar w:fldCharType="begin"/>
        </w:r>
        <w:r w:rsidRPr="007C57D2">
          <w:rPr>
            <w:noProof/>
            <w:webHidden/>
          </w:rPr>
          <w:instrText xml:space="preserve"> PAGEREF _Toc28700079 \h </w:instrText>
        </w:r>
        <w:r w:rsidRPr="007C57D2">
          <w:rPr>
            <w:noProof/>
            <w:webHidden/>
          </w:rPr>
        </w:r>
        <w:r w:rsidRPr="007C57D2">
          <w:rPr>
            <w:noProof/>
            <w:webHidden/>
          </w:rPr>
          <w:fldChar w:fldCharType="separate"/>
        </w:r>
        <w:r w:rsidRPr="007C57D2">
          <w:rPr>
            <w:noProof/>
            <w:webHidden/>
          </w:rPr>
          <w:t>54</w:t>
        </w:r>
        <w:r w:rsidRPr="007C57D2">
          <w:rPr>
            <w:noProof/>
            <w:webHidden/>
          </w:rPr>
          <w:fldChar w:fldCharType="end"/>
        </w:r>
      </w:hyperlink>
    </w:p>
    <w:p w:rsidR="00A45487" w:rsidRPr="00A45487" w:rsidRDefault="007C57D2" w:rsidP="005C69B9">
      <w:pPr>
        <w:pStyle w:val="1"/>
        <w:spacing w:line="260" w:lineRule="exact"/>
      </w:pPr>
      <w:r w:rsidRPr="007C57D2">
        <w:rPr>
          <w:rFonts w:ascii="Songti SC" w:hAnsi="Songti SC"/>
        </w:rPr>
        <w:lastRenderedPageBreak/>
        <w:fldChar w:fldCharType="end"/>
      </w:r>
      <w:bookmarkStart w:id="3" w:name="_Toc28700059"/>
      <w:r w:rsidR="00A45487" w:rsidRPr="00A45487">
        <w:rPr>
          <w:rFonts w:hint="eastAsia"/>
        </w:rPr>
        <w:t>1</w:t>
      </w:r>
      <w:r w:rsidR="00A45487" w:rsidRPr="00A45487">
        <w:rPr>
          <w:rFonts w:hint="eastAsia"/>
        </w:rPr>
        <w:t>、中国电子科技集团公司第十一研究所（中国电科光电科技有限公司）</w:t>
      </w:r>
      <w:bookmarkEnd w:id="0"/>
      <w:bookmarkEnd w:id="1"/>
      <w:bookmarkEnd w:id="2"/>
      <w:bookmarkEnd w:id="3"/>
    </w:p>
    <w:p w:rsidR="00A45487" w:rsidRPr="00A45487" w:rsidRDefault="00A45487" w:rsidP="00A45487">
      <w:pPr>
        <w:rPr>
          <w:rFonts w:ascii="Songti SC" w:eastAsia="Songti SC" w:hAnsi="Songti SC"/>
          <w:b/>
          <w:bCs/>
          <w:sz w:val="22"/>
          <w:szCs w:val="22"/>
        </w:rPr>
      </w:pPr>
      <w:r w:rsidRPr="00A45487">
        <w:rPr>
          <w:rFonts w:ascii="Songti SC" w:eastAsia="Songti SC" w:hAnsi="Songti SC" w:hint="eastAsia"/>
          <w:b/>
          <w:bCs/>
          <w:sz w:val="22"/>
          <w:szCs w:val="22"/>
        </w:rPr>
        <w:t>一、单位简介：</w:t>
      </w:r>
    </w:p>
    <w:p w:rsidR="00A45487" w:rsidRPr="00A45487" w:rsidRDefault="00A45487" w:rsidP="00A45487">
      <w:pPr>
        <w:ind w:firstLine="420"/>
        <w:rPr>
          <w:rFonts w:ascii="Songti SC" w:eastAsia="Songti SC" w:hAnsi="Songti SC"/>
          <w:sz w:val="22"/>
          <w:szCs w:val="22"/>
        </w:rPr>
      </w:pPr>
      <w:r w:rsidRPr="00A45487">
        <w:rPr>
          <w:rFonts w:ascii="Songti SC" w:eastAsia="Songti SC" w:hAnsi="Songti SC" w:hint="eastAsia"/>
          <w:sz w:val="22"/>
          <w:szCs w:val="22"/>
        </w:rPr>
        <w:t>中国电子科技集团公</w:t>
      </w:r>
      <w:bookmarkStart w:id="4" w:name="_GoBack"/>
      <w:bookmarkEnd w:id="4"/>
      <w:r w:rsidRPr="00A45487">
        <w:rPr>
          <w:rFonts w:ascii="Songti SC" w:eastAsia="Songti SC" w:hAnsi="Songti SC" w:hint="eastAsia"/>
          <w:sz w:val="22"/>
          <w:szCs w:val="22"/>
        </w:rPr>
        <w:t>司第十一研究所（以下简称“十一所”），创建于1956年，是新中国成立的第一个电子元器件和材料研究所。60多年来承担了大量国家重点科技攻关项目，多项成果移交各地电子工业企业投产，并以整个专业调出方式分迁、援建了13个电子专业厂、所，1958年建立红外技术研究室，1964年建立国家激光技术研究室，1970年经国防科委批准，研究方向全面转向以固体激光和红外技术为主的光电技术研究。目前，十一所是我国唯一拥有激光、红外两大专业，集科研、生产、服务保障于一体的综合性光电技术研究所。</w:t>
      </w:r>
    </w:p>
    <w:p w:rsidR="00A45487" w:rsidRPr="00A45487" w:rsidRDefault="00A45487" w:rsidP="00A45487">
      <w:pPr>
        <w:ind w:firstLine="420"/>
        <w:rPr>
          <w:rFonts w:ascii="Songti SC" w:eastAsia="Songti SC" w:hAnsi="Songti SC"/>
          <w:sz w:val="22"/>
          <w:szCs w:val="22"/>
        </w:rPr>
      </w:pPr>
      <w:r w:rsidRPr="00A45487">
        <w:rPr>
          <w:rFonts w:ascii="Songti SC" w:eastAsia="Songti SC" w:hAnsi="Songti SC" w:hint="eastAsia"/>
          <w:sz w:val="22"/>
          <w:szCs w:val="22"/>
        </w:rPr>
        <w:t>中国电科十一所是从事激光与红外技术的综合性研究所，国家一类骨干科研事业单位，军用光电子技术专业组组长单位、国防固体激光技术重点实验室依托单位、中国光学光电子行业协会秘书长单位、中国电子学会量子学与光电子学分会挂靠单位。产品主要包括激光与红外材料、器件、整机及系统等。</w:t>
      </w:r>
    </w:p>
    <w:p w:rsidR="00A45487" w:rsidRPr="00A45487" w:rsidRDefault="00A45487" w:rsidP="00A45487">
      <w:pPr>
        <w:ind w:firstLine="420"/>
        <w:rPr>
          <w:rFonts w:ascii="Songti SC" w:eastAsia="Songti SC" w:hAnsi="Songti SC"/>
          <w:sz w:val="22"/>
          <w:szCs w:val="22"/>
        </w:rPr>
      </w:pPr>
      <w:r w:rsidRPr="00A45487">
        <w:rPr>
          <w:rFonts w:ascii="Songti SC" w:eastAsia="Songti SC" w:hAnsi="Songti SC" w:hint="eastAsia"/>
          <w:sz w:val="22"/>
          <w:szCs w:val="22"/>
        </w:rPr>
        <w:t>十一所在职职工1400余人, 工程技术人员700 余人，拥有多位以中国工程院院士周寿桓、集团公司首席科学家和首席专家为代表的行业领军带头人，有46位专家获得政府特殊津贴。教授级高级工程师50多名，副教授级高级工程师150 余名。所区占地面积5.2万平方米，拥有国内一流的科研生产基础设施和工作环境，建有现代化的室内体育场馆。</w:t>
      </w:r>
    </w:p>
    <w:p w:rsidR="00A45487" w:rsidRPr="00A45487" w:rsidRDefault="00A45487" w:rsidP="00A45487">
      <w:pPr>
        <w:ind w:firstLine="420"/>
        <w:rPr>
          <w:rFonts w:ascii="Songti SC" w:eastAsia="Songti SC" w:hAnsi="Songti SC"/>
          <w:sz w:val="22"/>
          <w:szCs w:val="22"/>
        </w:rPr>
      </w:pPr>
      <w:r w:rsidRPr="00A45487">
        <w:rPr>
          <w:rFonts w:ascii="Songti SC" w:eastAsia="Songti SC" w:hAnsi="Songti SC" w:hint="eastAsia"/>
          <w:sz w:val="22"/>
          <w:szCs w:val="22"/>
        </w:rPr>
        <w:t>经过五十多年的发展与沉淀，十一所荣获各类科技进步奖319项。国家科学技术进步奖40项、国家发明奖6项、省部级奖224项及授权专利181件；培养了大批优秀的光电技术人才；形成了完备、先进的科研生产条件，建立起国内一流的材料与器件</w:t>
      </w:r>
      <w:r w:rsidRPr="00A45487">
        <w:rPr>
          <w:rFonts w:ascii="Songti SC" w:eastAsia="Songti SC" w:hAnsi="Songti SC" w:hint="eastAsia"/>
          <w:sz w:val="22"/>
          <w:szCs w:val="22"/>
        </w:rPr>
        <w:lastRenderedPageBreak/>
        <w:t>工艺平台；成立了多家民品公司，民品产业快速发展。曾多次荣获中央国家机关文明单位、首都文明单位、全国群众体育先进单位等荣誉称号。</w:t>
      </w:r>
    </w:p>
    <w:p w:rsidR="00A45487" w:rsidRPr="00A45487" w:rsidRDefault="00A45487" w:rsidP="00A45487">
      <w:pPr>
        <w:ind w:firstLine="420"/>
        <w:rPr>
          <w:rFonts w:ascii="Songti SC" w:eastAsia="Songti SC" w:hAnsi="Songti SC"/>
          <w:sz w:val="22"/>
          <w:szCs w:val="22"/>
        </w:rPr>
      </w:pPr>
      <w:r w:rsidRPr="00A45487">
        <w:rPr>
          <w:rFonts w:ascii="Songti SC" w:eastAsia="Songti SC" w:hAnsi="Songti SC" w:hint="eastAsia"/>
          <w:sz w:val="22"/>
          <w:szCs w:val="22"/>
        </w:rPr>
        <w:t>秉承“团结实干，创新奉献，攀登光电技术高峰”的十一所人精神，全所职工齐心协力努力实现“核心技术自主、人才队伍卓越、工艺平台先进、产品规模生产、军民融合发展”五位一体的光电梦，力争将十一所打造成为国内光电行业科技创新型领军企业和光电产业基地。</w:t>
      </w:r>
    </w:p>
    <w:p w:rsidR="00A45487" w:rsidRPr="00A45487" w:rsidRDefault="00A45487" w:rsidP="00A45487">
      <w:pPr>
        <w:rPr>
          <w:rFonts w:ascii="Songti SC" w:eastAsia="Songti SC" w:hAnsi="Songti SC"/>
          <w:sz w:val="22"/>
          <w:szCs w:val="22"/>
        </w:rPr>
      </w:pPr>
      <w:r>
        <w:rPr>
          <w:rFonts w:ascii="Songti SC" w:eastAsia="Songti SC" w:hAnsi="Songti SC" w:hint="eastAsia"/>
          <w:b/>
          <w:bCs/>
          <w:sz w:val="22"/>
          <w:szCs w:val="22"/>
        </w:rPr>
        <w:t>二、</w:t>
      </w:r>
      <w:r w:rsidRPr="00A45487">
        <w:rPr>
          <w:rFonts w:ascii="Songti SC" w:eastAsia="Songti SC" w:hAnsi="Songti SC" w:hint="eastAsia"/>
          <w:b/>
          <w:bCs/>
          <w:sz w:val="22"/>
          <w:szCs w:val="22"/>
        </w:rPr>
        <w:t>招聘岗位</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1669"/>
        <w:gridCol w:w="2833"/>
      </w:tblGrid>
      <w:tr w:rsidR="00A45487" w:rsidRPr="00A45487" w:rsidTr="00A45487">
        <w:trPr>
          <w:jc w:val="center"/>
        </w:trPr>
        <w:tc>
          <w:tcPr>
            <w:tcW w:w="3969" w:type="dxa"/>
            <w:gridSpan w:val="2"/>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光电系统技术研究部</w:t>
            </w:r>
          </w:p>
        </w:tc>
        <w:tc>
          <w:tcPr>
            <w:tcW w:w="4502" w:type="dxa"/>
            <w:gridSpan w:val="2"/>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焦平面技术研究部</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技术岗位</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专业</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技术岗位</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专业</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系统软件设计</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软件工程</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读出电路设计</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微电子（集成电路设计）</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FPGA/DSP研发</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电子信息/通信</w:t>
            </w:r>
          </w:p>
        </w:tc>
        <w:tc>
          <w:tcPr>
            <w:tcW w:w="1669" w:type="dxa"/>
            <w:shd w:val="clear" w:color="auto" w:fill="auto"/>
            <w:vAlign w:val="center"/>
            <w:hideMark/>
          </w:tcPr>
          <w:p w:rsidR="00A45487" w:rsidRDefault="00A45487" w:rsidP="00A45487">
            <w:pPr>
              <w:spacing w:line="320" w:lineRule="exact"/>
              <w:jc w:val="center"/>
              <w:rPr>
                <w:rFonts w:ascii="Songti SC" w:eastAsia="Songti SC" w:hAnsi="Songti SC"/>
                <w:b/>
                <w:bCs/>
                <w:sz w:val="22"/>
                <w:szCs w:val="22"/>
              </w:rPr>
            </w:pPr>
            <w:r w:rsidRPr="00A45487">
              <w:rPr>
                <w:rFonts w:ascii="Songti SC" w:eastAsia="Songti SC" w:hAnsi="Songti SC"/>
                <w:b/>
                <w:bCs/>
                <w:sz w:val="22"/>
                <w:szCs w:val="22"/>
              </w:rPr>
              <w:t>半导体</w:t>
            </w:r>
          </w:p>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器件与工艺</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微电子</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硬件电路设计</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电路系统相关专业</w:t>
            </w:r>
          </w:p>
        </w:tc>
        <w:tc>
          <w:tcPr>
            <w:tcW w:w="1669" w:type="dxa"/>
            <w:shd w:val="clear" w:color="auto" w:fill="auto"/>
            <w:vAlign w:val="center"/>
            <w:hideMark/>
          </w:tcPr>
          <w:p w:rsidR="00A45487" w:rsidRDefault="00A45487" w:rsidP="00A45487">
            <w:pPr>
              <w:spacing w:line="320" w:lineRule="exact"/>
              <w:jc w:val="center"/>
              <w:rPr>
                <w:rFonts w:ascii="Songti SC" w:eastAsia="Songti SC" w:hAnsi="Songti SC"/>
                <w:b/>
                <w:bCs/>
                <w:sz w:val="22"/>
                <w:szCs w:val="22"/>
              </w:rPr>
            </w:pPr>
            <w:r w:rsidRPr="00A45487">
              <w:rPr>
                <w:rFonts w:ascii="Songti SC" w:eastAsia="Songti SC" w:hAnsi="Songti SC"/>
                <w:b/>
                <w:bCs/>
                <w:sz w:val="22"/>
                <w:szCs w:val="22"/>
              </w:rPr>
              <w:t>机械结构</w:t>
            </w:r>
          </w:p>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设计与工艺</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机械设计/封装/焊接</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机械设计/工业设计</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机械设计相关</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半导体材料研发</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半导体材料/材料科学</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光电系统总体设计</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光学工程/电子信息/物理电子学</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组件测试与技术支持</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电子/自动化/测控/计算机</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嵌入式设计</w:t>
            </w:r>
          </w:p>
        </w:tc>
        <w:tc>
          <w:tcPr>
            <w:tcW w:w="1984" w:type="dxa"/>
            <w:shd w:val="clear" w:color="auto" w:fill="auto"/>
            <w:vAlign w:val="center"/>
            <w:hideMark/>
          </w:tcPr>
          <w:p w:rsid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图像处理/</w:t>
            </w:r>
          </w:p>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电子信息/计算机</w:t>
            </w:r>
          </w:p>
        </w:tc>
        <w:tc>
          <w:tcPr>
            <w:tcW w:w="4502" w:type="dxa"/>
            <w:gridSpan w:val="2"/>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激光技术研究部</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伺服控制</w:t>
            </w:r>
          </w:p>
        </w:tc>
        <w:tc>
          <w:tcPr>
            <w:tcW w:w="1984" w:type="dxa"/>
            <w:shd w:val="clear" w:color="auto" w:fill="auto"/>
            <w:vAlign w:val="center"/>
            <w:hideMark/>
          </w:tcPr>
          <w:p w:rsid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电子信息/</w:t>
            </w:r>
          </w:p>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机械自动化</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激光器设计</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光电子/物理电子学/光学工程</w:t>
            </w:r>
          </w:p>
        </w:tc>
      </w:tr>
      <w:tr w:rsidR="00A45487" w:rsidRPr="00A45487" w:rsidTr="00A45487">
        <w:trPr>
          <w:jc w:val="center"/>
        </w:trPr>
        <w:tc>
          <w:tcPr>
            <w:tcW w:w="1985" w:type="dxa"/>
            <w:vMerge w:val="restart"/>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算法仿真</w:t>
            </w:r>
          </w:p>
        </w:tc>
        <w:tc>
          <w:tcPr>
            <w:tcW w:w="1984" w:type="dxa"/>
            <w:vMerge w:val="restart"/>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自动化/人工智能/目标检测</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嵌入式开发</w:t>
            </w:r>
          </w:p>
        </w:tc>
        <w:tc>
          <w:tcPr>
            <w:tcW w:w="2833" w:type="dxa"/>
            <w:vMerge w:val="restart"/>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电子信息/自动控制</w:t>
            </w:r>
          </w:p>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/测控/计算机</w:t>
            </w:r>
          </w:p>
        </w:tc>
      </w:tr>
      <w:tr w:rsidR="00A45487" w:rsidRPr="00A45487" w:rsidTr="00A45487">
        <w:trPr>
          <w:jc w:val="center"/>
        </w:trPr>
        <w:tc>
          <w:tcPr>
            <w:tcW w:w="1985" w:type="dxa"/>
            <w:vMerge/>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p>
        </w:tc>
        <w:tc>
          <w:tcPr>
            <w:tcW w:w="1984" w:type="dxa"/>
            <w:vMerge/>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FPGA开发</w:t>
            </w:r>
          </w:p>
        </w:tc>
        <w:tc>
          <w:tcPr>
            <w:tcW w:w="0" w:type="auto"/>
            <w:vMerge/>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传感器/信号处理</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数字电路设计/图像处理</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电源硬件设计</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测控/电力电子/电气工程</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激光应用/光学设计</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光学工程/物理电子学</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光电探测</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信号处理/计算机</w:t>
            </w:r>
          </w:p>
        </w:tc>
      </w:tr>
      <w:tr w:rsidR="00A45487" w:rsidRPr="00A45487" w:rsidTr="00A45487">
        <w:trPr>
          <w:jc w:val="center"/>
        </w:trPr>
        <w:tc>
          <w:tcPr>
            <w:tcW w:w="1985"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测试测量</w:t>
            </w:r>
          </w:p>
        </w:tc>
        <w:tc>
          <w:tcPr>
            <w:tcW w:w="1984"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电子信息/机械自动化</w:t>
            </w:r>
          </w:p>
        </w:tc>
        <w:tc>
          <w:tcPr>
            <w:tcW w:w="1669"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b/>
                <w:bCs/>
                <w:sz w:val="22"/>
                <w:szCs w:val="22"/>
              </w:rPr>
              <w:t>光机设计</w:t>
            </w:r>
          </w:p>
        </w:tc>
        <w:tc>
          <w:tcPr>
            <w:tcW w:w="2833" w:type="dxa"/>
            <w:shd w:val="clear" w:color="auto" w:fill="auto"/>
            <w:vAlign w:val="center"/>
            <w:hideMark/>
          </w:tcPr>
          <w:p w:rsidR="00A45487" w:rsidRPr="00A45487" w:rsidRDefault="00A45487" w:rsidP="00A45487">
            <w:pPr>
              <w:spacing w:line="320" w:lineRule="exact"/>
              <w:jc w:val="center"/>
              <w:rPr>
                <w:rFonts w:ascii="Songti SC" w:eastAsia="Songti SC" w:hAnsi="Songti SC"/>
                <w:sz w:val="22"/>
                <w:szCs w:val="22"/>
              </w:rPr>
            </w:pPr>
            <w:r w:rsidRPr="00A45487">
              <w:rPr>
                <w:rFonts w:ascii="Songti SC" w:eastAsia="Songti SC" w:hAnsi="Songti SC"/>
                <w:sz w:val="22"/>
                <w:szCs w:val="22"/>
              </w:rPr>
              <w:t>光学工程/机械电子</w:t>
            </w:r>
          </w:p>
        </w:tc>
      </w:tr>
    </w:tbl>
    <w:p w:rsidR="00A45487" w:rsidRPr="00A45487" w:rsidRDefault="00A45487" w:rsidP="00A45487">
      <w:pPr>
        <w:rPr>
          <w:rFonts w:ascii="Songti SC" w:eastAsia="Songti SC" w:hAnsi="Songti SC"/>
          <w:sz w:val="22"/>
          <w:szCs w:val="22"/>
        </w:rPr>
      </w:pPr>
      <w:r>
        <w:rPr>
          <w:rFonts w:ascii="Songti SC" w:eastAsia="Songti SC" w:hAnsi="Songti SC" w:hint="eastAsia"/>
          <w:b/>
          <w:bCs/>
          <w:sz w:val="22"/>
          <w:szCs w:val="22"/>
        </w:rPr>
        <w:t>三、</w:t>
      </w:r>
      <w:r w:rsidRPr="00A45487">
        <w:rPr>
          <w:rFonts w:ascii="Songti SC" w:eastAsia="Songti SC" w:hAnsi="Songti SC" w:hint="eastAsia"/>
          <w:b/>
          <w:bCs/>
          <w:sz w:val="22"/>
          <w:szCs w:val="22"/>
        </w:rPr>
        <w:t>员工福利</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b/>
          <w:bCs/>
          <w:sz w:val="22"/>
          <w:szCs w:val="22"/>
        </w:rPr>
        <w:t>北京户口</w:t>
      </w:r>
      <w:r w:rsidRPr="00A45487">
        <w:rPr>
          <w:rFonts w:ascii="Songti SC" w:eastAsia="Songti SC" w:hAnsi="Songti SC" w:hint="eastAsia"/>
          <w:sz w:val="22"/>
          <w:szCs w:val="22"/>
        </w:rPr>
        <w:t>/事业编制/餐补/房补/交通补贴/公费医疗</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培训与发展（学历教育/岗位培训/导师培养计划/管理技术/市场/技能三条晋升通道）</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lastRenderedPageBreak/>
        <w:t>研究生教育（拥有硕士学位授予权，与清华、北航、北理工等985重点院校联合培养）</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提供单身公寓，家具家电齐全，距离单位仅1公里</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设有员工食堂、篮球场、羽毛球馆等员工活动场地、党工团活动丰富</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除国家规定法定节假日外，员工还享有探亲假、高温假等带薪假期</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单位地址位于北京朝阳区798艺术区中心，环境优美，充分感受时尚文化艺术气息</w:t>
      </w:r>
    </w:p>
    <w:p w:rsidR="00A45487" w:rsidRPr="00A45487" w:rsidRDefault="00A45487" w:rsidP="00A45487">
      <w:pPr>
        <w:rPr>
          <w:rFonts w:ascii="Songti SC" w:eastAsia="Songti SC" w:hAnsi="Songti SC"/>
          <w:sz w:val="22"/>
          <w:szCs w:val="22"/>
        </w:rPr>
      </w:pPr>
      <w:r>
        <w:rPr>
          <w:rFonts w:ascii="Songti SC" w:eastAsia="Songti SC" w:hAnsi="Songti SC" w:hint="eastAsia"/>
          <w:b/>
          <w:bCs/>
          <w:sz w:val="22"/>
          <w:szCs w:val="22"/>
        </w:rPr>
        <w:t>三、</w:t>
      </w:r>
      <w:r w:rsidRPr="00A45487">
        <w:rPr>
          <w:rFonts w:ascii="Songti SC" w:eastAsia="Songti SC" w:hAnsi="Songti SC" w:hint="eastAsia"/>
          <w:b/>
          <w:bCs/>
          <w:sz w:val="22"/>
          <w:szCs w:val="22"/>
        </w:rPr>
        <w:t>联系方式</w:t>
      </w:r>
      <w:r w:rsidRPr="00A45487">
        <w:rPr>
          <w:rFonts w:ascii="Songti SC" w:eastAsia="Songti SC" w:hAnsi="Songti SC" w:hint="eastAsia"/>
          <w:sz w:val="22"/>
          <w:szCs w:val="22"/>
        </w:rPr>
        <w:t>：</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地址：北京市朝阳区酒仙桥路四号（100015） 邮箱：331989607@qq.com（张老师）</w:t>
      </w:r>
    </w:p>
    <w:p w:rsidR="00A45487" w:rsidRPr="00A45487" w:rsidRDefault="00A45487" w:rsidP="00A45487">
      <w:pPr>
        <w:rPr>
          <w:rFonts w:ascii="Songti SC" w:eastAsia="Songti SC" w:hAnsi="Songti SC"/>
          <w:sz w:val="22"/>
          <w:szCs w:val="22"/>
        </w:rPr>
      </w:pPr>
      <w:r w:rsidRPr="00A45487">
        <w:rPr>
          <w:rFonts w:ascii="Songti SC" w:eastAsia="Songti SC" w:hAnsi="Songti SC" w:hint="eastAsia"/>
          <w:sz w:val="22"/>
          <w:szCs w:val="22"/>
        </w:rPr>
        <w:t>电话：010-84321075 </w:t>
      </w:r>
      <w:r>
        <w:rPr>
          <w:rFonts w:ascii="Songti SC" w:eastAsia="Songti SC" w:hAnsi="Songti SC"/>
          <w:sz w:val="22"/>
          <w:szCs w:val="22"/>
        </w:rPr>
        <w:t xml:space="preserve"> </w:t>
      </w:r>
      <w:r w:rsidRPr="00A45487">
        <w:rPr>
          <w:rFonts w:ascii="Songti SC" w:eastAsia="Songti SC" w:hAnsi="Songti SC" w:hint="eastAsia"/>
          <w:sz w:val="22"/>
          <w:szCs w:val="22"/>
        </w:rPr>
        <w:t>网址：http://www.ncrieo.com.cn</w:t>
      </w:r>
    </w:p>
    <w:p w:rsidR="003A167D" w:rsidRPr="003A167D" w:rsidRDefault="003A167D" w:rsidP="003A167D">
      <w:r>
        <w:rPr>
          <w:rFonts w:ascii="Songti SC" w:eastAsia="Songti SC" w:hAnsi="Songti SC" w:hint="eastAsia"/>
          <w:sz w:val="22"/>
          <w:szCs w:val="22"/>
        </w:rPr>
        <w:t>【招聘信息链接】</w:t>
      </w:r>
      <w:hyperlink r:id="rId6" w:history="1">
        <w:r w:rsidRPr="00051199">
          <w:rPr>
            <w:rStyle w:val="a3"/>
          </w:rPr>
          <w:t>https://scc.pku.edu.cn/employment_ff8080816eac294c016eb5a7099c06fe_0.ht</w:t>
        </w:r>
        <w:r w:rsidRPr="00051199">
          <w:rPr>
            <w:rStyle w:val="a3"/>
          </w:rPr>
          <w:t>m</w:t>
        </w:r>
        <w:r w:rsidRPr="00051199">
          <w:rPr>
            <w:rStyle w:val="a3"/>
          </w:rPr>
          <w:t>l</w:t>
        </w:r>
      </w:hyperlink>
    </w:p>
    <w:p w:rsidR="008D5A00" w:rsidRPr="003A167D" w:rsidRDefault="008D5A00">
      <w:pPr>
        <w:rPr>
          <w:rFonts w:ascii="Songti SC" w:eastAsia="Songti SC" w:hAnsi="Songti SC"/>
          <w:sz w:val="22"/>
          <w:szCs w:val="22"/>
        </w:rPr>
      </w:pPr>
    </w:p>
    <w:p w:rsidR="00A45487" w:rsidRPr="00A45487" w:rsidRDefault="00A45487">
      <w:pPr>
        <w:rPr>
          <w:rFonts w:ascii="Songti SC" w:eastAsia="Songti SC" w:hAnsi="Songti SC"/>
          <w:sz w:val="22"/>
          <w:szCs w:val="22"/>
        </w:rPr>
      </w:pPr>
    </w:p>
    <w:p w:rsidR="00A45487" w:rsidRPr="00A45487" w:rsidRDefault="00A45487">
      <w:pPr>
        <w:rPr>
          <w:rFonts w:ascii="Songti SC" w:eastAsia="Songti SC" w:hAnsi="Songti SC"/>
          <w:sz w:val="22"/>
          <w:szCs w:val="22"/>
        </w:rPr>
      </w:pPr>
    </w:p>
    <w:p w:rsidR="00DF77F3" w:rsidRPr="00DF77F3" w:rsidRDefault="00DF77F3" w:rsidP="00DF77F3">
      <w:pPr>
        <w:pStyle w:val="1"/>
        <w:rPr>
          <w:rFonts w:eastAsia="宋体"/>
        </w:rPr>
      </w:pPr>
      <w:bookmarkStart w:id="5" w:name="_Toc27149047"/>
      <w:bookmarkStart w:id="6" w:name="_Toc27149148"/>
      <w:bookmarkStart w:id="7" w:name="_Toc27576667"/>
      <w:bookmarkStart w:id="8" w:name="_Toc28700060"/>
      <w:r>
        <w:rPr>
          <w:rFonts w:ascii="Songti SC" w:hAnsi="Songti SC" w:hint="eastAsia"/>
          <w:sz w:val="22"/>
          <w:szCs w:val="22"/>
        </w:rPr>
        <w:t>2、</w:t>
      </w:r>
      <w:r w:rsidRPr="00DF77F3">
        <w:rPr>
          <w:rFonts w:hint="eastAsia"/>
          <w:shd w:val="clear" w:color="auto" w:fill="FFFFFF"/>
        </w:rPr>
        <w:t>核工业计算机应用研究所</w:t>
      </w:r>
      <w:bookmarkEnd w:id="5"/>
      <w:bookmarkEnd w:id="6"/>
      <w:bookmarkEnd w:id="7"/>
      <w:bookmarkEnd w:id="8"/>
    </w:p>
    <w:p w:rsidR="00DF77F3" w:rsidRDefault="00DF77F3" w:rsidP="00DF77F3">
      <w:pPr>
        <w:rPr>
          <w:rFonts w:ascii="Songti SC" w:eastAsia="Songti SC" w:hAnsi="Songti SC"/>
          <w:sz w:val="22"/>
          <w:szCs w:val="22"/>
        </w:rPr>
      </w:pPr>
      <w:r>
        <w:rPr>
          <w:rFonts w:ascii="Songti SC" w:eastAsia="Songti SC" w:hAnsi="Songti SC" w:hint="eastAsia"/>
          <w:sz w:val="22"/>
          <w:szCs w:val="22"/>
        </w:rPr>
        <w:t>一、单位简介</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核工业计算机应用研究所（Computer Application Institute of Nuclear Industry，简称核工业计算机所）创立于1980年，是核工业领域专业从事信息技术应用研究、设计、开发、建设与服务的科研机构，是中国核工业集团公司信息技术支持总体单位。</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在三十多年发展历程中，核工业计算机所承担了多项国家级、省部级、集团级重点工程及研究开发项目，为核工业各单位的各领域信息化建设与应用提供了长期稳定</w:t>
      </w:r>
      <w:r w:rsidRPr="00DF77F3">
        <w:rPr>
          <w:rFonts w:ascii="Songti SC" w:eastAsia="Songti SC" w:hAnsi="Songti SC" w:hint="eastAsia"/>
          <w:sz w:val="22"/>
          <w:szCs w:val="22"/>
        </w:rPr>
        <w:lastRenderedPageBreak/>
        <w:t>服务，取得了丰硕成果。在核工业专业领域信息技术应用研究与开发、信息化规划咨询与架构设计、两化融合创新应用与技术整合、信息化工程项目管理与实施、信息安全与保密、信息系统运行与保障等领域，建立了完整的专业技术体系，积淀了深厚的理论和实践基础，凝聚了一支结构合理、实力雄厚、勇于开拓的人才队伍，形成了一批具有自主知识产权的信息技术应用产品和配套标准规范，具备覆盖核工业全产业链、全生命周期、全业务流程的信息化支撑保障能力。</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面对以“云大物移智”为核心的新一轮信息技术革命浪潮，核工业计算机所将始终以推进“信息化与核工业产业发展深度融合（核工业两化深度融合）”为根本导向，秉承“开发信息资源、推动技术进步、促进事业发展”的服务宗旨，弘扬“四个一切”的核工业精神，践行“诚信、创新、严细、至善”的核心价值观，与时俱进，不懈追求，竭诚服务，力争为“中国版数字核工业” 建设做出新的更大贡献。</w:t>
      </w:r>
    </w:p>
    <w:p w:rsidR="00DF77F3" w:rsidRPr="00DF77F3" w:rsidRDefault="00DF77F3" w:rsidP="00DF77F3">
      <w:pPr>
        <w:rPr>
          <w:rFonts w:ascii="Songti SC" w:eastAsia="Songti SC" w:hAnsi="Songti SC"/>
          <w:sz w:val="22"/>
          <w:szCs w:val="22"/>
        </w:rPr>
      </w:pPr>
      <w:r>
        <w:rPr>
          <w:rFonts w:ascii="Songti SC" w:eastAsia="Songti SC" w:hAnsi="Songti SC" w:hint="eastAsia"/>
          <w:b/>
          <w:bCs/>
          <w:sz w:val="22"/>
          <w:szCs w:val="22"/>
        </w:rPr>
        <w:t>二、</w:t>
      </w:r>
      <w:r w:rsidRPr="00DF77F3">
        <w:rPr>
          <w:rFonts w:ascii="Songti SC" w:eastAsia="Songti SC" w:hAnsi="Songti SC" w:hint="eastAsia"/>
          <w:b/>
          <w:bCs/>
          <w:sz w:val="22"/>
          <w:szCs w:val="22"/>
        </w:rPr>
        <w:t>职位</w:t>
      </w:r>
      <w:r>
        <w:rPr>
          <w:rFonts w:ascii="Songti SC" w:eastAsia="Songti SC" w:hAnsi="Songti SC" w:hint="eastAsia"/>
          <w:b/>
          <w:bCs/>
          <w:sz w:val="22"/>
          <w:szCs w:val="22"/>
        </w:rPr>
        <w:t>岗位</w:t>
      </w:r>
    </w:p>
    <w:p w:rsidR="00DF77F3" w:rsidRPr="00DF77F3" w:rsidRDefault="00DF77F3" w:rsidP="00DF77F3">
      <w:pPr>
        <w:rPr>
          <w:rFonts w:ascii="Songti SC" w:eastAsia="Songti SC" w:hAnsi="Songti SC"/>
          <w:sz w:val="22"/>
          <w:szCs w:val="22"/>
        </w:rPr>
      </w:pPr>
      <w:r>
        <w:rPr>
          <w:rFonts w:ascii="Songti SC" w:eastAsia="Songti SC" w:hAnsi="Songti SC" w:hint="eastAsia"/>
          <w:sz w:val="22"/>
          <w:szCs w:val="22"/>
        </w:rPr>
        <w:t>1、</w:t>
      </w:r>
      <w:r w:rsidRPr="00DF77F3">
        <w:rPr>
          <w:rFonts w:ascii="Songti SC" w:eastAsia="Songti SC" w:hAnsi="Songti SC" w:hint="eastAsia"/>
          <w:sz w:val="22"/>
          <w:szCs w:val="22"/>
        </w:rPr>
        <w:t>研发工程师（人工智能方向，计划招聘人数：1人）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岗位职责：</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1.参与中核集团人工智能、大数据方向科研工作；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2.参与中核集团软件研发、架构设计等工作；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3.完成领导交办的其它工作。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任职条件：</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1.2020年应届博士研究生，计算机、软件相关专业，研究方向为人工智能、大数据；</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2.通过大学英语6级考试；</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3.专业排名前20%；</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4.作为主要负责人（或重要参与者）参与过两个以上重点科研项目；</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lastRenderedPageBreak/>
        <w:t>5.品学兼优、德才兼备、无不良嗜好、无违法犯罪记录，具备较好的团队合作意识、责任心，认同中核集团企业文化。</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备注：1.核星计划岗位</w:t>
      </w:r>
      <w:r>
        <w:rPr>
          <w:rFonts w:ascii="Songti SC" w:eastAsia="Songti SC" w:hAnsi="Songti SC" w:hint="eastAsia"/>
          <w:sz w:val="22"/>
          <w:szCs w:val="22"/>
        </w:rPr>
        <w:t xml:space="preserve"> </w:t>
      </w:r>
      <w:r>
        <w:rPr>
          <w:rFonts w:ascii="Songti SC" w:eastAsia="Songti SC" w:hAnsi="Songti SC"/>
          <w:sz w:val="22"/>
          <w:szCs w:val="22"/>
        </w:rPr>
        <w:t xml:space="preserve">  </w:t>
      </w:r>
      <w:r w:rsidRPr="00DF77F3">
        <w:rPr>
          <w:rFonts w:ascii="Songti SC" w:eastAsia="Songti SC" w:hAnsi="Songti SC" w:hint="eastAsia"/>
          <w:b/>
          <w:bCs/>
          <w:sz w:val="22"/>
          <w:szCs w:val="22"/>
        </w:rPr>
        <w:t>2.工作地点：北京市海淀区。</w:t>
      </w:r>
      <w:r>
        <w:rPr>
          <w:rFonts w:ascii="Songti SC" w:eastAsia="Songti SC" w:hAnsi="Songti SC" w:hint="eastAsia"/>
          <w:sz w:val="22"/>
          <w:szCs w:val="22"/>
        </w:rPr>
        <w:t xml:space="preserve"> </w:t>
      </w:r>
      <w:r>
        <w:rPr>
          <w:rFonts w:ascii="Songti SC" w:eastAsia="Songti SC" w:hAnsi="Songti SC"/>
          <w:sz w:val="22"/>
          <w:szCs w:val="22"/>
        </w:rPr>
        <w:t xml:space="preserve">  </w:t>
      </w:r>
      <w:r w:rsidRPr="00DF77F3">
        <w:rPr>
          <w:rFonts w:ascii="Songti SC" w:eastAsia="Songti SC" w:hAnsi="Songti SC" w:hint="eastAsia"/>
          <w:b/>
          <w:bCs/>
          <w:sz w:val="22"/>
          <w:szCs w:val="22"/>
        </w:rPr>
        <w:t>3.解决北京户口。</w:t>
      </w:r>
    </w:p>
    <w:p w:rsidR="00DF77F3" w:rsidRPr="00DF77F3" w:rsidRDefault="00DF77F3" w:rsidP="00DF77F3">
      <w:pPr>
        <w:rPr>
          <w:rFonts w:ascii="Songti SC" w:eastAsia="Songti SC" w:hAnsi="Songti SC"/>
          <w:sz w:val="22"/>
          <w:szCs w:val="22"/>
        </w:rPr>
      </w:pPr>
      <w:r>
        <w:rPr>
          <w:rFonts w:ascii="Songti SC" w:eastAsia="Songti SC" w:hAnsi="Songti SC" w:hint="eastAsia"/>
          <w:sz w:val="22"/>
          <w:szCs w:val="22"/>
        </w:rPr>
        <w:t>2、</w:t>
      </w:r>
      <w:r w:rsidRPr="00DF77F3">
        <w:rPr>
          <w:rFonts w:ascii="Songti SC" w:eastAsia="Songti SC" w:hAnsi="Songti SC" w:hint="eastAsia"/>
          <w:sz w:val="22"/>
          <w:szCs w:val="22"/>
        </w:rPr>
        <w:t>初级研发工程师（计划招聘人数：5人）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岗位职责：</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1.参与核工业专业软件研发、架构设计等工作；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2.完成领导交办的其它工作。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任职条件：</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1.2020年应届硕士研究生，计算机、软件相关专业，研究方向与信息安全相关；</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2.通过大学英语6级考试；</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3. 品学兼优、德才兼备、无不良嗜好、无违法犯罪记录，具备较好的团队合作意识、责任心，认同中核集团企业文化。</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备注：1.工作地点：西安市雁塔区。</w:t>
      </w:r>
      <w:r>
        <w:rPr>
          <w:rFonts w:ascii="Songti SC" w:eastAsia="Songti SC" w:hAnsi="Songti SC" w:hint="eastAsia"/>
          <w:sz w:val="22"/>
          <w:szCs w:val="22"/>
        </w:rPr>
        <w:t xml:space="preserve"> </w:t>
      </w:r>
      <w:r>
        <w:rPr>
          <w:rFonts w:ascii="Songti SC" w:eastAsia="Songti SC" w:hAnsi="Songti SC"/>
          <w:sz w:val="22"/>
          <w:szCs w:val="22"/>
        </w:rPr>
        <w:t xml:space="preserve">   </w:t>
      </w:r>
      <w:r w:rsidRPr="00DF77F3">
        <w:rPr>
          <w:rFonts w:ascii="Songti SC" w:eastAsia="Songti SC" w:hAnsi="Songti SC" w:hint="eastAsia"/>
          <w:b/>
          <w:bCs/>
          <w:sz w:val="22"/>
          <w:szCs w:val="22"/>
        </w:rPr>
        <w:t>2.西安分中心岗位，不解决户口。</w:t>
      </w:r>
    </w:p>
    <w:p w:rsidR="00DF77F3" w:rsidRPr="00DF77F3" w:rsidRDefault="00DF77F3" w:rsidP="00DF77F3">
      <w:pPr>
        <w:rPr>
          <w:rFonts w:ascii="Songti SC" w:eastAsia="Songti SC" w:hAnsi="Songti SC"/>
          <w:sz w:val="22"/>
          <w:szCs w:val="22"/>
        </w:rPr>
      </w:pPr>
      <w:r>
        <w:rPr>
          <w:rFonts w:ascii="Songti SC" w:eastAsia="Songti SC" w:hAnsi="Songti SC" w:hint="eastAsia"/>
          <w:sz w:val="22"/>
          <w:szCs w:val="22"/>
        </w:rPr>
        <w:t>3、</w:t>
      </w:r>
      <w:r w:rsidRPr="00DF77F3">
        <w:rPr>
          <w:rFonts w:ascii="Songti SC" w:eastAsia="Songti SC" w:hAnsi="Songti SC" w:hint="eastAsia"/>
          <w:sz w:val="22"/>
          <w:szCs w:val="22"/>
        </w:rPr>
        <w:t>初级信息安全工程师（计划招聘人数：6人）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岗位职责：</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1.参与核工业信息安全技术研究、安全咨询、攻防渗透、风险评估、风险处置等工作；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2.完成领导交办的其它工作。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任职条件：</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1.2020年应届硕士研究生，计算机、软件相关专业，研究方向与信息安全相关；</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2.通过大学英语6级考试；</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3. 品学兼优、德才兼备、无不良嗜好、无违法犯罪记录，具备较好的团队合作意识、责任心，认同中核集团企业文化。</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lastRenderedPageBreak/>
        <w:t>备注：1.工作地点：北京市海淀区。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2.京外生源解决北京户口，北京生源学历要求可放宽至本科、英语能力四级即可。</w:t>
      </w:r>
    </w:p>
    <w:p w:rsidR="00DF77F3" w:rsidRPr="00DF77F3" w:rsidRDefault="00DF77F3" w:rsidP="00DF77F3">
      <w:pPr>
        <w:rPr>
          <w:rFonts w:ascii="Songti SC" w:eastAsia="Songti SC" w:hAnsi="Songti SC"/>
          <w:sz w:val="22"/>
          <w:szCs w:val="22"/>
        </w:rPr>
      </w:pPr>
      <w:r>
        <w:rPr>
          <w:rFonts w:ascii="Songti SC" w:eastAsia="Songti SC" w:hAnsi="Songti SC" w:hint="eastAsia"/>
          <w:sz w:val="22"/>
          <w:szCs w:val="22"/>
        </w:rPr>
        <w:t>4、</w:t>
      </w:r>
      <w:r w:rsidRPr="00DF77F3">
        <w:rPr>
          <w:rFonts w:ascii="Songti SC" w:eastAsia="Songti SC" w:hAnsi="Songti SC" w:hint="eastAsia"/>
          <w:sz w:val="22"/>
          <w:szCs w:val="22"/>
        </w:rPr>
        <w:t>初级实施工程师（咨询方向，计划招聘人数：5人）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岗位职责：</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1.参与核工业领域专业软件实施，参与部分咨询规划、架构设计等工作；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2.完成领导交办的其它工作。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任职条件：</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1.2020年应届硕士研究生，计算机、软件相关专业，研究方向不限；</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2.通过大学英语6级考试；</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3. 品学兼优、德才兼备、无不良嗜好、无违法犯罪记录，具备较好的团队合作意识、责任心，认同中核集团企业文化。</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备注：1.工作地点：北京市海淀区。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2.京外生源解决北京户口，北京生源学历要求可放宽至本科、英语能力四级即可。</w:t>
      </w:r>
    </w:p>
    <w:p w:rsidR="00DF77F3" w:rsidRPr="00DF77F3" w:rsidRDefault="00DF77F3" w:rsidP="00DF77F3">
      <w:pPr>
        <w:rPr>
          <w:rFonts w:ascii="Songti SC" w:eastAsia="Songti SC" w:hAnsi="Songti SC"/>
          <w:sz w:val="22"/>
          <w:szCs w:val="22"/>
        </w:rPr>
      </w:pPr>
      <w:r>
        <w:rPr>
          <w:rFonts w:ascii="Songti SC" w:eastAsia="Songti SC" w:hAnsi="Songti SC" w:hint="eastAsia"/>
          <w:sz w:val="22"/>
          <w:szCs w:val="22"/>
        </w:rPr>
        <w:t>5、</w:t>
      </w:r>
      <w:r w:rsidRPr="00DF77F3">
        <w:rPr>
          <w:rFonts w:ascii="Songti SC" w:eastAsia="Songti SC" w:hAnsi="Songti SC" w:hint="eastAsia"/>
          <w:sz w:val="22"/>
          <w:szCs w:val="22"/>
        </w:rPr>
        <w:t>初级实施工程师（系统集成方向，招聘人数：4人）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岗位职责：</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1.参与核工业领域系统集成实施、部署设计等工作；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2.完成领导交办的其它工作。</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任职条件：</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1.2020年应届硕士研究生，计算机、软件相关专业，研究方向不限；</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2.通过大学英语6级考试；</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3. 品学兼优、德才兼备、无不良嗜好、无违法犯罪记录，具备较好的团队合作意识、责任心，认同中核集团企业文化。</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lastRenderedPageBreak/>
        <w:t>备注：1.工作地点：北京市海淀区。</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2.京外生源解决北京户口，北京生源学历要求可放宽至本科、英语能力四级即可。</w:t>
      </w:r>
    </w:p>
    <w:p w:rsidR="00DF77F3" w:rsidRPr="00DF77F3" w:rsidRDefault="00DF77F3" w:rsidP="00DF77F3">
      <w:pPr>
        <w:rPr>
          <w:rFonts w:ascii="Songti SC" w:eastAsia="Songti SC" w:hAnsi="Songti SC"/>
          <w:sz w:val="22"/>
          <w:szCs w:val="22"/>
        </w:rPr>
      </w:pPr>
      <w:r>
        <w:rPr>
          <w:rFonts w:ascii="Songti SC" w:eastAsia="Songti SC" w:hAnsi="Songti SC" w:hint="eastAsia"/>
          <w:sz w:val="22"/>
          <w:szCs w:val="22"/>
        </w:rPr>
        <w:t>三、</w:t>
      </w:r>
      <w:r w:rsidRPr="00DF77F3">
        <w:rPr>
          <w:rFonts w:ascii="Songti SC" w:eastAsia="Songti SC" w:hAnsi="Songti SC" w:hint="eastAsia"/>
          <w:sz w:val="22"/>
          <w:szCs w:val="22"/>
        </w:rPr>
        <w:t>福利待遇</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全额缴纳五险一金，人身意外险，通讯补贴，餐补，生日卡，职工健身房，体育协会，节日慰问品，</w:t>
      </w:r>
      <w:r w:rsidRPr="00DF77F3">
        <w:rPr>
          <w:rFonts w:ascii="Songti SC" w:eastAsia="Songti SC" w:hAnsi="Songti SC" w:hint="eastAsia"/>
          <w:b/>
          <w:bCs/>
          <w:sz w:val="22"/>
          <w:szCs w:val="22"/>
        </w:rPr>
        <w:t>北京总部岗位京外生源给予安家费，西安分中心岗位非西安本地生源给予安家费，北京总部岗位的京外生源提供一年单身宿舍（不含西安分中心）</w:t>
      </w:r>
      <w:r w:rsidRPr="00DF77F3">
        <w:rPr>
          <w:rFonts w:ascii="Songti SC" w:eastAsia="Songti SC" w:hAnsi="Songti SC" w:hint="eastAsia"/>
          <w:sz w:val="22"/>
          <w:szCs w:val="22"/>
        </w:rPr>
        <w:t>。</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网申地址：http://campus.51job.com/cnnc2020</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投递邮箱：陈思</w:t>
      </w:r>
      <w:r>
        <w:rPr>
          <w:rFonts w:ascii="Songti SC" w:eastAsia="Songti SC" w:hAnsi="Songti SC" w:hint="eastAsia"/>
          <w:b/>
          <w:bCs/>
          <w:sz w:val="22"/>
          <w:szCs w:val="22"/>
        </w:rPr>
        <w:t xml:space="preserve"> </w:t>
      </w:r>
      <w:r w:rsidRPr="00DF77F3">
        <w:rPr>
          <w:rFonts w:ascii="Songti SC" w:eastAsia="Songti SC" w:hAnsi="Songti SC" w:hint="eastAsia"/>
          <w:b/>
          <w:bCs/>
          <w:sz w:val="22"/>
          <w:szCs w:val="22"/>
        </w:rPr>
        <w:t>chensi@cnncnit.cn</w:t>
      </w:r>
    </w:p>
    <w:p w:rsidR="00DF77F3" w:rsidRDefault="003A167D" w:rsidP="00DF77F3">
      <w:pPr>
        <w:rPr>
          <w:rFonts w:ascii="Songti SC" w:eastAsia="Songti SC" w:hAnsi="Songti SC"/>
          <w:sz w:val="22"/>
          <w:szCs w:val="22"/>
        </w:rPr>
      </w:pPr>
      <w:r>
        <w:rPr>
          <w:rFonts w:ascii="Songti SC" w:eastAsia="Songti SC" w:hAnsi="Songti SC" w:hint="eastAsia"/>
          <w:sz w:val="22"/>
          <w:szCs w:val="22"/>
        </w:rPr>
        <w:t>【招聘信息链接】</w:t>
      </w:r>
    </w:p>
    <w:p w:rsidR="003A167D" w:rsidRDefault="003A167D" w:rsidP="003A167D">
      <w:hyperlink r:id="rId7" w:history="1">
        <w:r>
          <w:rPr>
            <w:rStyle w:val="a3"/>
          </w:rPr>
          <w:t>https://scc.pku.edu.cn/employment_ff8080816e6e4daf016e920cc9863b19_0.html</w:t>
        </w:r>
      </w:hyperlink>
    </w:p>
    <w:p w:rsidR="003A167D" w:rsidRPr="003A167D" w:rsidRDefault="003A167D" w:rsidP="00DF77F3">
      <w:pPr>
        <w:rPr>
          <w:rFonts w:ascii="Songti SC" w:eastAsia="Songti SC" w:hAnsi="Songti SC" w:hint="eastAsia"/>
          <w:sz w:val="22"/>
          <w:szCs w:val="22"/>
        </w:rPr>
      </w:pPr>
    </w:p>
    <w:p w:rsidR="00A45487" w:rsidRPr="00DF77F3" w:rsidRDefault="00A45487">
      <w:pPr>
        <w:rPr>
          <w:rFonts w:ascii="Songti SC" w:eastAsia="Songti SC" w:hAnsi="Songti SC"/>
          <w:sz w:val="22"/>
          <w:szCs w:val="22"/>
        </w:rPr>
      </w:pPr>
    </w:p>
    <w:p w:rsidR="00A45487" w:rsidRPr="00A45487" w:rsidRDefault="00A45487">
      <w:pPr>
        <w:rPr>
          <w:rFonts w:ascii="Songti SC" w:eastAsia="Songti SC" w:hAnsi="Songti SC"/>
          <w:sz w:val="22"/>
          <w:szCs w:val="22"/>
        </w:rPr>
      </w:pPr>
    </w:p>
    <w:p w:rsidR="00DF77F3" w:rsidRPr="00DF77F3" w:rsidRDefault="00DF77F3" w:rsidP="00DF77F3">
      <w:pPr>
        <w:pStyle w:val="1"/>
        <w:rPr>
          <w:rFonts w:eastAsia="宋体"/>
        </w:rPr>
      </w:pPr>
      <w:bookmarkStart w:id="9" w:name="_Toc27149048"/>
      <w:bookmarkStart w:id="10" w:name="_Toc27149149"/>
      <w:bookmarkStart w:id="11" w:name="_Toc27576668"/>
      <w:bookmarkStart w:id="12" w:name="_Toc28700061"/>
      <w:r>
        <w:rPr>
          <w:rFonts w:ascii="Songti SC" w:hAnsi="Songti SC"/>
          <w:sz w:val="22"/>
          <w:szCs w:val="22"/>
        </w:rPr>
        <w:t>3</w:t>
      </w:r>
      <w:r>
        <w:rPr>
          <w:rFonts w:ascii="Songti SC" w:hAnsi="Songti SC" w:hint="eastAsia"/>
          <w:sz w:val="22"/>
          <w:szCs w:val="22"/>
        </w:rPr>
        <w:t>、</w:t>
      </w:r>
      <w:r w:rsidRPr="00DF77F3">
        <w:rPr>
          <w:rFonts w:hint="eastAsia"/>
          <w:shd w:val="clear" w:color="auto" w:fill="FFFFFF"/>
        </w:rPr>
        <w:t>中国航空制造技术研究院</w:t>
      </w:r>
      <w:bookmarkEnd w:id="9"/>
      <w:bookmarkEnd w:id="10"/>
      <w:bookmarkEnd w:id="11"/>
      <w:bookmarkEnd w:id="12"/>
    </w:p>
    <w:p w:rsidR="00DF77F3" w:rsidRPr="00DF77F3" w:rsidRDefault="00DF77F3" w:rsidP="00DF77F3">
      <w:pPr>
        <w:rPr>
          <w:rFonts w:ascii="Songti SC" w:eastAsia="Songti SC" w:hAnsi="Songti SC"/>
          <w:b/>
          <w:bCs/>
          <w:sz w:val="22"/>
          <w:szCs w:val="22"/>
        </w:rPr>
      </w:pPr>
      <w:r>
        <w:rPr>
          <w:rFonts w:ascii="Songti SC" w:eastAsia="Songti SC" w:hAnsi="Songti SC" w:hint="eastAsia"/>
          <w:b/>
          <w:bCs/>
          <w:sz w:val="22"/>
          <w:szCs w:val="22"/>
        </w:rPr>
        <w:t>一、</w:t>
      </w:r>
      <w:r w:rsidRPr="00DF77F3">
        <w:rPr>
          <w:rFonts w:ascii="Songti SC" w:eastAsia="Songti SC" w:hAnsi="Songti SC" w:hint="eastAsia"/>
          <w:b/>
          <w:bCs/>
          <w:sz w:val="22"/>
          <w:szCs w:val="22"/>
        </w:rPr>
        <w:t>单位简介</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中国航空制造技术研究院（简称航空工业制造院）是中国航空工业集团有限公司直属业务单位，下设2家科研院所和1家上市公司。航空工业制造院位于北京市朝阳区，地处首都核心区与北京市副中心连接线，交通便利，自然环境优美，人文气氛浓厚。</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航空工业制造院主要承担航空材料、制造工艺、专用装备等基础、应用和工程转化研究工作，为我国新型飞机、发动机、导弹等航空装备研制和航空工厂的技术改造</w:t>
      </w:r>
      <w:r w:rsidRPr="00DF77F3">
        <w:rPr>
          <w:rFonts w:ascii="Songti SC" w:eastAsia="Songti SC" w:hAnsi="Songti SC" w:hint="eastAsia"/>
          <w:sz w:val="22"/>
          <w:szCs w:val="22"/>
        </w:rPr>
        <w:lastRenderedPageBreak/>
        <w:t>提供了大量先进制造技术和工艺装备。同时，也为国防工业其他领域，如航天、电子、兵器、船舶等提供了先进制造技术。先后与美国、俄罗斯、德国、法国、瑞士、意大利、日本等三十多个国家和地区的研究机构、企业建立了长期的技术交流和经济合作关系。</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航空工业制造院按照航空工业集团提出的建设新时代航空强国的“两步走”战略目标和“八个坚持”、“五个深入”的行动纲领，以引领航空制造技术、支撑武器装备发展、促进科技成果转化、提升价值创造能力为使命，按照“五个牢牢把握，五个不动摇”的发展思路，向着“跻身世界航空材料、制造技术与专用装备研发强者之林”的愿景目标迈进。</w:t>
      </w:r>
    </w:p>
    <w:p w:rsidR="00DF77F3" w:rsidRPr="00DF77F3" w:rsidRDefault="00DF77F3" w:rsidP="00DF77F3">
      <w:pPr>
        <w:rPr>
          <w:rFonts w:ascii="Songti SC" w:eastAsia="Songti SC" w:hAnsi="Songti SC"/>
          <w:sz w:val="22"/>
          <w:szCs w:val="22"/>
        </w:rPr>
      </w:pPr>
      <w:r>
        <w:rPr>
          <w:rFonts w:ascii="Songti SC" w:eastAsia="Songti SC" w:hAnsi="Songti SC" w:hint="eastAsia"/>
          <w:b/>
          <w:bCs/>
          <w:sz w:val="22"/>
          <w:szCs w:val="22"/>
        </w:rPr>
        <w:t>二、</w:t>
      </w:r>
      <w:r w:rsidRPr="00DF77F3">
        <w:rPr>
          <w:rFonts w:ascii="Songti SC" w:eastAsia="Songti SC" w:hAnsi="Songti SC" w:hint="eastAsia"/>
          <w:sz w:val="22"/>
          <w:szCs w:val="22"/>
        </w:rPr>
        <w:t>招聘需求：</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招聘岗位：财务管理</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需求专业：会计/财务管理相关</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学位学历：应届硕士研究生</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福利：北京户口、单身宿舍、舒适班车、定期体检等</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招聘人数：若干</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简历投递邮箱： finance625@163.com</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联系电话：010-85701942</w:t>
      </w:r>
    </w:p>
    <w:p w:rsidR="003A167D" w:rsidRPr="003A167D" w:rsidRDefault="003A167D" w:rsidP="003A167D">
      <w:r>
        <w:rPr>
          <w:rFonts w:ascii="Songti SC" w:eastAsia="Songti SC" w:hAnsi="Songti SC" w:hint="eastAsia"/>
          <w:sz w:val="22"/>
          <w:szCs w:val="22"/>
        </w:rPr>
        <w:t>【招聘信息链接】</w:t>
      </w:r>
      <w:hyperlink r:id="rId8" w:history="1">
        <w:r w:rsidRPr="003A167D">
          <w:rPr>
            <w:color w:val="0000FF"/>
            <w:u w:val="single"/>
          </w:rPr>
          <w:t>https://scc.pku.edu.cn/employment_ff8080816e6e4daf016e8d1e765934c5_0.html</w:t>
        </w:r>
      </w:hyperlink>
    </w:p>
    <w:p w:rsidR="00A45487" w:rsidRPr="003A167D" w:rsidRDefault="00A45487">
      <w:pPr>
        <w:rPr>
          <w:rFonts w:ascii="Songti SC" w:eastAsia="Songti SC" w:hAnsi="Songti SC"/>
          <w:sz w:val="22"/>
          <w:szCs w:val="22"/>
        </w:rPr>
      </w:pPr>
    </w:p>
    <w:p w:rsidR="00A45487" w:rsidRPr="00A45487" w:rsidRDefault="00A45487">
      <w:pPr>
        <w:rPr>
          <w:rFonts w:ascii="Songti SC" w:eastAsia="Songti SC" w:hAnsi="Songti SC"/>
          <w:sz w:val="22"/>
          <w:szCs w:val="22"/>
        </w:rPr>
      </w:pPr>
    </w:p>
    <w:p w:rsidR="00A45487" w:rsidRPr="00A45487" w:rsidRDefault="00A45487">
      <w:pPr>
        <w:rPr>
          <w:rFonts w:ascii="Songti SC" w:eastAsia="Songti SC" w:hAnsi="Songti SC"/>
          <w:sz w:val="22"/>
          <w:szCs w:val="22"/>
        </w:rPr>
      </w:pPr>
    </w:p>
    <w:p w:rsidR="00DF77F3" w:rsidRPr="00DF77F3" w:rsidRDefault="00DF77F3" w:rsidP="00DF77F3">
      <w:pPr>
        <w:pStyle w:val="1"/>
        <w:rPr>
          <w:rFonts w:eastAsia="宋体"/>
        </w:rPr>
      </w:pPr>
      <w:bookmarkStart w:id="13" w:name="_Toc27149049"/>
      <w:bookmarkStart w:id="14" w:name="_Toc27149150"/>
      <w:bookmarkStart w:id="15" w:name="_Toc27576669"/>
      <w:bookmarkStart w:id="16" w:name="_Toc28700062"/>
      <w:r>
        <w:rPr>
          <w:rFonts w:ascii="Songti SC" w:hAnsi="Songti SC" w:hint="eastAsia"/>
          <w:sz w:val="22"/>
          <w:szCs w:val="22"/>
        </w:rPr>
        <w:lastRenderedPageBreak/>
        <w:t>4、</w:t>
      </w:r>
      <w:r w:rsidRPr="00DF77F3">
        <w:rPr>
          <w:rFonts w:hint="eastAsia"/>
          <w:shd w:val="clear" w:color="auto" w:fill="FFFFFF"/>
        </w:rPr>
        <w:t>航空工业沈阳飞机设计研究所（</w:t>
      </w:r>
      <w:r w:rsidRPr="00DF77F3">
        <w:rPr>
          <w:rFonts w:hint="eastAsia"/>
          <w:shd w:val="clear" w:color="auto" w:fill="FFFFFF"/>
        </w:rPr>
        <w:t>601</w:t>
      </w:r>
      <w:r w:rsidRPr="00DF77F3">
        <w:rPr>
          <w:rFonts w:hint="eastAsia"/>
          <w:shd w:val="clear" w:color="auto" w:fill="FFFFFF"/>
        </w:rPr>
        <w:t>所）</w:t>
      </w:r>
      <w:bookmarkEnd w:id="13"/>
      <w:bookmarkEnd w:id="14"/>
      <w:bookmarkEnd w:id="15"/>
      <w:bookmarkEnd w:id="16"/>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一、单位简介</w:t>
      </w:r>
    </w:p>
    <w:p w:rsidR="00DF77F3" w:rsidRPr="00DF77F3" w:rsidRDefault="00DF77F3" w:rsidP="00DF77F3">
      <w:pPr>
        <w:ind w:firstLine="420"/>
        <w:rPr>
          <w:rFonts w:ascii="Songti SC" w:eastAsia="Songti SC" w:hAnsi="Songti SC"/>
          <w:b/>
          <w:bCs/>
          <w:sz w:val="22"/>
          <w:szCs w:val="22"/>
        </w:rPr>
      </w:pPr>
      <w:r w:rsidRPr="00DF77F3">
        <w:rPr>
          <w:rFonts w:ascii="Songti SC" w:eastAsia="Songti SC" w:hAnsi="Songti SC" w:hint="eastAsia"/>
          <w:b/>
          <w:bCs/>
          <w:sz w:val="22"/>
          <w:szCs w:val="22"/>
        </w:rPr>
        <w:t>中国航空工业集团公司沈阳飞机设计研究所，简称航空工业沈阳所（601所），成立于1961年8月3日，是新中国最早组建的飞机设计研究所，主要从事战斗机、无人机的设计研发和航空前沿技术预先研究，为空海军提供高端武器装备。601所研制的五大系列几十余型号战机作为主力机种已批量装备空海军部队。601所承担着主动控制技术、复合材料应用、先进气动布局、隐身技术、飞机总体综合设计、推力矢量等各类航空预研课题200余项，获省部级以上科技成果500余项，引领航空技术的产业发展，被誉为“战斗机设计研究的基地”。</w:t>
      </w:r>
    </w:p>
    <w:p w:rsidR="00DF77F3" w:rsidRPr="00DF77F3" w:rsidRDefault="00DF77F3" w:rsidP="00DF77F3">
      <w:pPr>
        <w:ind w:firstLine="420"/>
        <w:rPr>
          <w:rFonts w:ascii="Songti SC" w:eastAsia="Songti SC" w:hAnsi="Songti SC"/>
          <w:b/>
          <w:bCs/>
          <w:sz w:val="22"/>
          <w:szCs w:val="22"/>
        </w:rPr>
      </w:pPr>
      <w:r w:rsidRPr="00DF77F3">
        <w:rPr>
          <w:rFonts w:ascii="Songti SC" w:eastAsia="Songti SC" w:hAnsi="Songti SC" w:hint="eastAsia"/>
          <w:b/>
          <w:bCs/>
          <w:sz w:val="22"/>
          <w:szCs w:val="22"/>
        </w:rPr>
        <w:t>601所设有飞机总体、气动、隐身、飞行力学、强度、结构材料、飞机管理、机电、武器火控、航电系统、推进、软件工程等15个专业领域，拥有包括飞行控制、燃油系统、综合电子火控、全机电磁兼容、隐身等25座专业试验室，其中航空科技重点实验室3座，可进行各种物理试验、仿真模拟试验、演示验证和分析研究。建设了飞机数字化设计、工程分析、型号管理、协同办公的应用系统，实现了全机数字化三维设计，是国防飞机制造业数字化工程负责单位。</w:t>
      </w:r>
    </w:p>
    <w:p w:rsidR="00DF77F3" w:rsidRPr="00DF77F3" w:rsidRDefault="00DF77F3" w:rsidP="00DF77F3">
      <w:pPr>
        <w:ind w:firstLine="420"/>
        <w:rPr>
          <w:rFonts w:ascii="Songti SC" w:eastAsia="Songti SC" w:hAnsi="Songti SC"/>
          <w:b/>
          <w:bCs/>
          <w:sz w:val="22"/>
          <w:szCs w:val="22"/>
        </w:rPr>
      </w:pPr>
      <w:r w:rsidRPr="00DF77F3">
        <w:rPr>
          <w:rFonts w:ascii="Songti SC" w:eastAsia="Songti SC" w:hAnsi="Songti SC" w:hint="eastAsia"/>
          <w:b/>
          <w:bCs/>
          <w:sz w:val="22"/>
          <w:szCs w:val="22"/>
        </w:rPr>
        <w:t>601所同时也是硕士、博士研究生招生培养单位，设有博士后工作站，是全国学习型组织示范基地，培养出了以6名院士、12名集团首席技术专家、22名集团特级技术专家为代表的一大批国家级航空专家、卓越的技术带头人和高级管理人才，有70多位专家享受国务院政府特殊津贴，被誉为“航空英才的摇篮”。</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二、招聘对象</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2020届全日制博士、硕士研究生</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lastRenderedPageBreak/>
        <w:t>三、招聘需求</w:t>
      </w:r>
    </w:p>
    <w:tbl>
      <w:tblPr>
        <w:tblW w:w="6369" w:type="dxa"/>
        <w:jc w:val="center"/>
        <w:tblCellMar>
          <w:left w:w="0" w:type="dxa"/>
          <w:right w:w="0" w:type="dxa"/>
        </w:tblCellMar>
        <w:tblLook w:val="04A0" w:firstRow="1" w:lastRow="0" w:firstColumn="1" w:lastColumn="0" w:noHBand="0" w:noVBand="1"/>
      </w:tblPr>
      <w:tblGrid>
        <w:gridCol w:w="3232"/>
        <w:gridCol w:w="3137"/>
      </w:tblGrid>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b/>
                <w:bCs/>
                <w:sz w:val="22"/>
                <w:szCs w:val="22"/>
              </w:rPr>
              <w:t>需求专业（方向）</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b/>
                <w:bCs/>
                <w:sz w:val="22"/>
                <w:szCs w:val="22"/>
              </w:rPr>
              <w:t>学历要求</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航空宇航科学与技术</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力学</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电磁场与微波技术</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动力工程及工程热物理</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控制类</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电子、通信类</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计算机、软件类</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32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数学</w:t>
            </w:r>
          </w:p>
        </w:tc>
        <w:tc>
          <w:tcPr>
            <w:tcW w:w="3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bl>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四、福利待遇</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入所新员工提供3年青年公寓，享受沈阳市相关补贴。</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硕士首年14万以上，安家费一次性10万元。</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博士首年18万以上，安家费一次性15万元，享受博士工作室、引博工程等政策。</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五、简历投递方式：</w:t>
      </w:r>
    </w:p>
    <w:p w:rsidR="00DF77F3" w:rsidRDefault="00212233" w:rsidP="00DF77F3">
      <w:pPr>
        <w:rPr>
          <w:rFonts w:ascii="Songti SC" w:eastAsia="Songti SC" w:hAnsi="Songti SC"/>
          <w:b/>
          <w:bCs/>
          <w:sz w:val="22"/>
          <w:szCs w:val="22"/>
        </w:rPr>
      </w:pPr>
      <w:hyperlink r:id="rId9" w:history="1">
        <w:r w:rsidR="00DF77F3" w:rsidRPr="00051199">
          <w:rPr>
            <w:rStyle w:val="a3"/>
            <w:rFonts w:ascii="Songti SC" w:eastAsia="Songti SC" w:hAnsi="Songti SC" w:hint="eastAsia"/>
            <w:b/>
            <w:bCs/>
            <w:sz w:val="22"/>
            <w:szCs w:val="22"/>
          </w:rPr>
          <w:t>电子版简历发送至601shr@163.com</w:t>
        </w:r>
      </w:hyperlink>
    </w:p>
    <w:p w:rsid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简历文件、邮件主题均命名为“毕业院校+学历+专业全称+姓名”</w:t>
      </w:r>
    </w:p>
    <w:p w:rsidR="00DF77F3" w:rsidRPr="00DF77F3" w:rsidRDefault="00DF77F3" w:rsidP="00DF77F3">
      <w:pPr>
        <w:rPr>
          <w:rFonts w:ascii="Songti SC" w:eastAsia="Songti SC" w:hAnsi="Songti SC"/>
          <w:b/>
          <w:bCs/>
          <w:sz w:val="22"/>
          <w:szCs w:val="22"/>
        </w:rPr>
      </w:pPr>
      <w:r w:rsidRPr="00DF77F3">
        <w:rPr>
          <w:rFonts w:ascii="Songti SC" w:eastAsia="Songti SC" w:hAnsi="Songti SC" w:hint="eastAsia"/>
          <w:b/>
          <w:bCs/>
          <w:sz w:val="22"/>
          <w:szCs w:val="22"/>
        </w:rPr>
        <w:t>联系人：阎老师024-26784088</w:t>
      </w:r>
    </w:p>
    <w:p w:rsidR="00A45487" w:rsidRDefault="003A167D">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0" w:history="1">
        <w:r w:rsidRPr="003A167D">
          <w:rPr>
            <w:color w:val="0000FF"/>
            <w:u w:val="single"/>
          </w:rPr>
          <w:t>https://scc.pku.edu.cn/employment_ff8080816e6e4daf016e7d29973b0eea_0.html</w:t>
        </w:r>
      </w:hyperlink>
    </w:p>
    <w:p w:rsidR="003A167D" w:rsidRPr="003A167D" w:rsidRDefault="003A167D">
      <w:pPr>
        <w:rPr>
          <w:rFonts w:ascii="Songti SC" w:eastAsia="Songti SC" w:hAnsi="Songti SC" w:hint="eastAsia"/>
          <w:sz w:val="22"/>
          <w:szCs w:val="22"/>
        </w:rPr>
      </w:pPr>
    </w:p>
    <w:p w:rsidR="00DF77F3" w:rsidRDefault="00DF77F3">
      <w:pPr>
        <w:rPr>
          <w:rFonts w:ascii="Songti SC" w:eastAsia="Songti SC" w:hAnsi="Songti SC" w:hint="eastAsia"/>
          <w:sz w:val="22"/>
          <w:szCs w:val="22"/>
        </w:rPr>
      </w:pPr>
    </w:p>
    <w:p w:rsidR="00DF77F3" w:rsidRPr="00DF77F3" w:rsidRDefault="00DF77F3" w:rsidP="00DF77F3">
      <w:pPr>
        <w:pStyle w:val="1"/>
        <w:rPr>
          <w:rFonts w:eastAsia="宋体"/>
        </w:rPr>
      </w:pPr>
      <w:bookmarkStart w:id="17" w:name="_Toc27149050"/>
      <w:bookmarkStart w:id="18" w:name="_Toc27149151"/>
      <w:bookmarkStart w:id="19" w:name="_Toc27576670"/>
      <w:bookmarkStart w:id="20" w:name="_Toc28700063"/>
      <w:r>
        <w:rPr>
          <w:rFonts w:ascii="Songti SC" w:hAnsi="Songti SC"/>
          <w:sz w:val="22"/>
          <w:szCs w:val="22"/>
        </w:rPr>
        <w:lastRenderedPageBreak/>
        <w:t>5</w:t>
      </w:r>
      <w:r>
        <w:rPr>
          <w:rFonts w:ascii="Songti SC" w:hAnsi="Songti SC" w:hint="eastAsia"/>
          <w:sz w:val="22"/>
          <w:szCs w:val="22"/>
        </w:rPr>
        <w:t>、</w:t>
      </w:r>
      <w:r w:rsidRPr="00DF77F3">
        <w:rPr>
          <w:rFonts w:hint="eastAsia"/>
          <w:shd w:val="clear" w:color="auto" w:fill="FFFFFF"/>
        </w:rPr>
        <w:t>中船重工第</w:t>
      </w:r>
      <w:r w:rsidRPr="00DF77F3">
        <w:rPr>
          <w:rFonts w:hint="eastAsia"/>
          <w:shd w:val="clear" w:color="auto" w:fill="FFFFFF"/>
        </w:rPr>
        <w:t>722</w:t>
      </w:r>
      <w:r w:rsidRPr="00DF77F3">
        <w:rPr>
          <w:rFonts w:hint="eastAsia"/>
          <w:shd w:val="clear" w:color="auto" w:fill="FFFFFF"/>
        </w:rPr>
        <w:t>研究所</w:t>
      </w:r>
      <w:bookmarkEnd w:id="17"/>
      <w:bookmarkEnd w:id="18"/>
      <w:bookmarkEnd w:id="19"/>
      <w:bookmarkEnd w:id="20"/>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一、单位简介</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 </w:t>
      </w:r>
      <w:r>
        <w:rPr>
          <w:rFonts w:ascii="Songti SC" w:eastAsia="Songti SC" w:hAnsi="Songti SC"/>
          <w:sz w:val="22"/>
          <w:szCs w:val="22"/>
        </w:rPr>
        <w:tab/>
      </w:r>
      <w:r w:rsidRPr="00DF77F3">
        <w:rPr>
          <w:rFonts w:ascii="Songti SC" w:eastAsia="Songti SC" w:hAnsi="Songti SC" w:hint="eastAsia"/>
          <w:sz w:val="22"/>
          <w:szCs w:val="22"/>
        </w:rPr>
        <w:t>七二二所创建于1968年，是国家重点国防科研所。是军事网络通信和舰船通信总体单位，在我国国防信息化装备建设中具有十分重要的地位。地处九省通衢的国家中心城市——武汉，所区位于风景秀丽的东湖和汤逊湖畔。现有职工2000余人，各类专业技术人员1700余人，其中博士、硕士900余人，高级职称人员500余人。拥有一批获得全国优秀科技工作者、国务院政府津贴、全国五一劳动奖章等国家级、省部级荣誉的专家。</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经过51年的发展，七二二所已形成通信网络和通信系统总体、数据通信、通信控制管理、信息安全、通信对抗、软件无线电、通信天线、量子通信、卫星通信、智能制造等主要专业，研究领域覆盖所有通信频段。建有通信系统、低频通信、量子通信、通信天线等13个专业试验室，拥有条件完善的环境与可靠性、电磁兼容、计量检测等科研生产基础实验室，具备完善的质量管理体系和军工科研生产资质。拥有1个博士后工作站，1个博士点，3个硕士点。荣获国家科技进步一等奖等国家级、省部级科技奖300余项，拥有专利270余项。</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 二、招聘岗位</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7"/>
        <w:gridCol w:w="3977"/>
        <w:gridCol w:w="1696"/>
      </w:tblGrid>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bookmarkStart w:id="21" w:name="2"/>
            <w:bookmarkEnd w:id="21"/>
            <w:r w:rsidRPr="00DF77F3">
              <w:rPr>
                <w:rFonts w:ascii="Songti SC" w:eastAsia="Songti SC" w:hAnsi="Songti SC" w:hint="eastAsia"/>
                <w:b/>
                <w:bCs/>
                <w:sz w:val="22"/>
                <w:szCs w:val="22"/>
              </w:rPr>
              <w:t>拟聘岗位</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b/>
                <w:bCs/>
                <w:sz w:val="22"/>
                <w:szCs w:val="22"/>
              </w:rPr>
              <w:t>专业要求</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b/>
                <w:bCs/>
                <w:sz w:val="22"/>
                <w:szCs w:val="22"/>
              </w:rPr>
              <w:t>学历要求</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通信系统设计</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通信工程、水声通信、水声网络通信、计算机网络等相关专业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信息安全总体设计</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密码学、信息安全、应用数学、计算机</w:t>
            </w:r>
            <w:r w:rsidRPr="00DF77F3">
              <w:rPr>
                <w:rFonts w:ascii="Songti SC" w:eastAsia="Songti SC" w:hAnsi="Songti SC" w:hint="eastAsia"/>
                <w:sz w:val="22"/>
                <w:szCs w:val="22"/>
              </w:rPr>
              <w:br/>
              <w:t>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lastRenderedPageBreak/>
              <w:t>大数据、云计算、人工智能研发</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大数据、云计算、人工智能、网络、计算机、软件工程等相关专业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硬件开发</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通信、电子、微波、计算机等相关专业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软件开发</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通信、电子、微波、计算机等相关专业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信号处理</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通信与信息处理、信号与信息处理等专业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硬件驱动开发</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计算机、自控、通信等相关专业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大功率电路设计</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电力电子、电子科学技术等相关专业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射频电路研发</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电子科学技术、电磁场等相关专业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机械设计</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机械工程，机械设计与制造，机电一体化，自动化，食品工程机械等相关专业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电气工程</w:t>
            </w:r>
          </w:p>
        </w:tc>
        <w:tc>
          <w:tcPr>
            <w:tcW w:w="3977" w:type="dxa"/>
            <w:shd w:val="clear" w:color="auto" w:fill="auto"/>
            <w:vAlign w:val="center"/>
            <w:hideMark/>
          </w:tcPr>
          <w:p w:rsid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电气工程及其自动化，机电一体化，</w:t>
            </w:r>
          </w:p>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自动化，控制工程等相关专业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结构仿真/设计</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机械，力学，船舶设计等相关专业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天线电气研发</w:t>
            </w:r>
          </w:p>
        </w:tc>
        <w:tc>
          <w:tcPr>
            <w:tcW w:w="3977" w:type="dxa"/>
            <w:shd w:val="clear" w:color="auto" w:fill="auto"/>
            <w:vAlign w:val="center"/>
            <w:hideMark/>
          </w:tcPr>
          <w:p w:rsid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通信工程、电磁场、电波传播、</w:t>
            </w:r>
          </w:p>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计算电磁学与微波技术等相关专业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量子通信/空间光通信技术研发</w:t>
            </w:r>
          </w:p>
        </w:tc>
        <w:tc>
          <w:tcPr>
            <w:tcW w:w="3977" w:type="dxa"/>
            <w:shd w:val="clear" w:color="auto" w:fill="auto"/>
            <w:vAlign w:val="center"/>
            <w:hideMark/>
          </w:tcPr>
          <w:p w:rsid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光学工程、光电、光通信、量子光学、</w:t>
            </w:r>
          </w:p>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量子信息等相关专业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博士/硕士</w:t>
            </w:r>
          </w:p>
        </w:tc>
      </w:tr>
      <w:tr w:rsidR="00DF77F3" w:rsidRPr="00DF77F3" w:rsidTr="00DF77F3">
        <w:trPr>
          <w:jc w:val="center"/>
        </w:trPr>
        <w:tc>
          <w:tcPr>
            <w:tcW w:w="239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软件测试</w:t>
            </w:r>
          </w:p>
        </w:tc>
        <w:tc>
          <w:tcPr>
            <w:tcW w:w="3977"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计算机相关专业</w:t>
            </w:r>
          </w:p>
        </w:tc>
        <w:tc>
          <w:tcPr>
            <w:tcW w:w="1696" w:type="dxa"/>
            <w:shd w:val="clear" w:color="auto" w:fill="auto"/>
            <w:vAlign w:val="center"/>
            <w:hideMark/>
          </w:tcPr>
          <w:p w:rsidR="00DF77F3" w:rsidRPr="00DF77F3" w:rsidRDefault="00DF77F3" w:rsidP="00DF77F3">
            <w:pPr>
              <w:jc w:val="center"/>
              <w:rPr>
                <w:rFonts w:ascii="Songti SC" w:eastAsia="Songti SC" w:hAnsi="Songti SC"/>
                <w:sz w:val="22"/>
                <w:szCs w:val="22"/>
              </w:rPr>
            </w:pPr>
            <w:r w:rsidRPr="00DF77F3">
              <w:rPr>
                <w:rFonts w:ascii="Songti SC" w:eastAsia="Songti SC" w:hAnsi="Songti SC" w:hint="eastAsia"/>
                <w:sz w:val="22"/>
                <w:szCs w:val="22"/>
              </w:rPr>
              <w:t>硕士</w:t>
            </w:r>
          </w:p>
        </w:tc>
      </w:tr>
    </w:tbl>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 三、联系方式</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招聘邮箱</w:t>
      </w:r>
      <w:r>
        <w:rPr>
          <w:rFonts w:ascii="Songti SC" w:eastAsia="Songti SC" w:hAnsi="Songti SC" w:hint="eastAsia"/>
          <w:sz w:val="22"/>
          <w:szCs w:val="22"/>
        </w:rPr>
        <w:t>：</w:t>
      </w:r>
      <w:r w:rsidRPr="00DF77F3">
        <w:rPr>
          <w:rFonts w:ascii="Songti SC" w:eastAsia="Songti SC" w:hAnsi="Songti SC" w:hint="eastAsia"/>
          <w:sz w:val="22"/>
          <w:szCs w:val="22"/>
        </w:rPr>
        <w:t xml:space="preserve">hrm722@163.com </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简历命名</w:t>
      </w:r>
      <w:r>
        <w:rPr>
          <w:rFonts w:ascii="Songti SC" w:eastAsia="Songti SC" w:hAnsi="Songti SC" w:hint="eastAsia"/>
          <w:sz w:val="22"/>
          <w:szCs w:val="22"/>
        </w:rPr>
        <w:t>：</w:t>
      </w:r>
      <w:r w:rsidRPr="00DF77F3">
        <w:rPr>
          <w:rFonts w:ascii="Songti SC" w:eastAsia="Songti SC" w:hAnsi="Songti SC" w:hint="eastAsia"/>
          <w:sz w:val="22"/>
          <w:szCs w:val="22"/>
        </w:rPr>
        <w:t>学历＋学校＋专业＋姓名＋投递岗位＋手机号+中国博士人才网</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联系人、联系方式</w:t>
      </w:r>
      <w:r>
        <w:rPr>
          <w:rFonts w:ascii="Songti SC" w:eastAsia="Songti SC" w:hAnsi="Songti SC" w:hint="eastAsia"/>
          <w:sz w:val="22"/>
          <w:szCs w:val="22"/>
        </w:rPr>
        <w:t>：</w:t>
      </w:r>
      <w:r w:rsidRPr="00DF77F3">
        <w:rPr>
          <w:rFonts w:ascii="Songti SC" w:eastAsia="Songti SC" w:hAnsi="Songti SC" w:hint="eastAsia"/>
          <w:sz w:val="22"/>
          <w:szCs w:val="22"/>
        </w:rPr>
        <w:t>徐老师、柯老师 027－81698041</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lastRenderedPageBreak/>
        <w:t>单位地址</w:t>
      </w:r>
      <w:r>
        <w:rPr>
          <w:rFonts w:ascii="Songti SC" w:eastAsia="Songti SC" w:hAnsi="Songti SC" w:hint="eastAsia"/>
          <w:sz w:val="22"/>
          <w:szCs w:val="22"/>
        </w:rPr>
        <w:t>：</w:t>
      </w:r>
      <w:r w:rsidRPr="00DF77F3">
        <w:rPr>
          <w:rFonts w:ascii="Songti SC" w:eastAsia="Songti SC" w:hAnsi="Songti SC" w:hint="eastAsia"/>
          <w:sz w:val="22"/>
          <w:szCs w:val="22"/>
        </w:rPr>
        <w:t>湖北省武汉市江夏区藏龙大道3号</w:t>
      </w:r>
    </w:p>
    <w:p w:rsidR="003A167D" w:rsidRPr="003A167D" w:rsidRDefault="003A167D" w:rsidP="003A167D">
      <w:r>
        <w:rPr>
          <w:rFonts w:ascii="Songti SC" w:eastAsia="Songti SC" w:hAnsi="Songti SC" w:hint="eastAsia"/>
          <w:sz w:val="22"/>
          <w:szCs w:val="22"/>
        </w:rPr>
        <w:t>【招聘信息链接】</w:t>
      </w:r>
      <w:hyperlink r:id="rId11" w:history="1">
        <w:r w:rsidRPr="003A167D">
          <w:rPr>
            <w:color w:val="0000FF"/>
            <w:u w:val="single"/>
          </w:rPr>
          <w:t>https://scc.pku.edu.cn/employment_ff8080816e69b2e2016e6cb0cc5602a2_0.html</w:t>
        </w:r>
      </w:hyperlink>
    </w:p>
    <w:p w:rsidR="00DF77F3" w:rsidRPr="00DF77F3" w:rsidRDefault="00DF77F3">
      <w:pPr>
        <w:rPr>
          <w:rFonts w:ascii="Songti SC" w:eastAsia="Songti SC" w:hAnsi="Songti SC"/>
          <w:sz w:val="22"/>
          <w:szCs w:val="22"/>
        </w:rPr>
      </w:pPr>
    </w:p>
    <w:p w:rsidR="00DF77F3" w:rsidRDefault="00DF77F3">
      <w:pPr>
        <w:rPr>
          <w:rFonts w:ascii="Songti SC" w:eastAsia="Songti SC" w:hAnsi="Songti SC"/>
          <w:sz w:val="22"/>
          <w:szCs w:val="22"/>
        </w:rPr>
      </w:pPr>
    </w:p>
    <w:p w:rsidR="00DF77F3" w:rsidRDefault="00DF77F3">
      <w:pPr>
        <w:rPr>
          <w:rFonts w:ascii="Songti SC" w:eastAsia="Songti SC" w:hAnsi="Songti SC"/>
          <w:sz w:val="22"/>
          <w:szCs w:val="22"/>
        </w:rPr>
      </w:pPr>
    </w:p>
    <w:p w:rsidR="00DF77F3" w:rsidRPr="00DF77F3" w:rsidRDefault="00DF77F3" w:rsidP="00DF77F3">
      <w:pPr>
        <w:pStyle w:val="1"/>
        <w:rPr>
          <w:rFonts w:eastAsia="宋体"/>
        </w:rPr>
      </w:pPr>
      <w:bookmarkStart w:id="22" w:name="_Toc27149051"/>
      <w:bookmarkStart w:id="23" w:name="_Toc27149152"/>
      <w:bookmarkStart w:id="24" w:name="_Toc27576671"/>
      <w:bookmarkStart w:id="25" w:name="_Toc28700064"/>
      <w:r>
        <w:rPr>
          <w:rFonts w:ascii="Songti SC" w:hAnsi="Songti SC"/>
          <w:sz w:val="22"/>
          <w:szCs w:val="22"/>
        </w:rPr>
        <w:t>6</w:t>
      </w:r>
      <w:r>
        <w:rPr>
          <w:rFonts w:ascii="Songti SC" w:hAnsi="Songti SC" w:hint="eastAsia"/>
          <w:sz w:val="22"/>
          <w:szCs w:val="22"/>
        </w:rPr>
        <w:t>、</w:t>
      </w:r>
      <w:r w:rsidRPr="00DF77F3">
        <w:rPr>
          <w:rFonts w:hint="eastAsia"/>
          <w:shd w:val="clear" w:color="auto" w:fill="FFFFFF"/>
        </w:rPr>
        <w:t>中国工程物理研究院材料研究所</w:t>
      </w:r>
      <w:bookmarkEnd w:id="22"/>
      <w:bookmarkEnd w:id="23"/>
      <w:bookmarkEnd w:id="24"/>
      <w:bookmarkEnd w:id="25"/>
    </w:p>
    <w:p w:rsidR="00DF77F3" w:rsidRDefault="00DF77F3" w:rsidP="00DF77F3">
      <w:pPr>
        <w:rPr>
          <w:rFonts w:ascii="Songti SC" w:eastAsia="Songti SC" w:hAnsi="Songti SC"/>
          <w:sz w:val="22"/>
          <w:szCs w:val="22"/>
        </w:rPr>
      </w:pPr>
      <w:r>
        <w:rPr>
          <w:rFonts w:ascii="Songti SC" w:eastAsia="Songti SC" w:hAnsi="Songti SC" w:hint="eastAsia"/>
          <w:sz w:val="22"/>
          <w:szCs w:val="22"/>
        </w:rPr>
        <w:t>一、单位简介</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sz w:val="22"/>
          <w:szCs w:val="22"/>
        </w:rPr>
        <w:t>材料研究所隶属于中国工程物理研究院，创建于1969年，主要承担国防尖端装备关键部组件和材料的研制、生产、实验、贮存及退役任务，是集理论、基础研究、技术开发和生产为一体的国家重点综合性科研基地。在材料制备、材料精密加工、聚变与裂变能源科学技术、极端条件下材料性能研究、粉末冶金技术、核技术与应用等学科领域具有优势。拥有功能完备、性能先进的核材料以及先进功能材料基础科学与技术研发平台。</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sz w:val="22"/>
          <w:szCs w:val="22"/>
        </w:rPr>
        <w:t>材料研究所由1个国家重点实验室、20多个研究室及工程技术中心构成，并在成都建有先进材料中心、氘氚中心等多个研发中心和团队，涉及材料、机械、物理、化学、化工、核技术及应用等学科的60多个专业。现有两院院士3人，享受国务院政府特殊津贴专家66人，国家级、省部级中青年专家6人，省部级学术技术带头人及后备人选70余人，全国“五一”劳动奖2人。</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sz w:val="22"/>
          <w:szCs w:val="22"/>
        </w:rPr>
        <w:lastRenderedPageBreak/>
        <w:t>建所以来，材料研究所先后取得了390余项科研成果，其中国家科技进步特等奖3项、一等奖5项、二等奖4项、三等奖4项，国家发明奖6项，部委级科技进步奖370余项，为我国国防科技发展做出了巨大贡献。</w:t>
      </w:r>
    </w:p>
    <w:p w:rsidR="00DF77F3" w:rsidRPr="00DF77F3" w:rsidRDefault="00DF77F3" w:rsidP="00DF77F3">
      <w:pPr>
        <w:rPr>
          <w:rFonts w:ascii="Songti SC" w:eastAsia="Songti SC" w:hAnsi="Songti SC"/>
          <w:sz w:val="22"/>
          <w:szCs w:val="22"/>
        </w:rPr>
      </w:pPr>
      <w:r>
        <w:rPr>
          <w:rFonts w:ascii="Songti SC" w:eastAsia="Songti SC" w:hAnsi="Songti SC" w:hint="eastAsia"/>
          <w:b/>
          <w:bCs/>
          <w:sz w:val="22"/>
          <w:szCs w:val="22"/>
        </w:rPr>
        <w:t>二、</w:t>
      </w:r>
      <w:r w:rsidRPr="00DF77F3">
        <w:rPr>
          <w:rFonts w:ascii="Songti SC" w:eastAsia="Songti SC" w:hAnsi="Songti SC" w:hint="eastAsia"/>
          <w:b/>
          <w:bCs/>
          <w:sz w:val="22"/>
          <w:szCs w:val="22"/>
        </w:rPr>
        <w:t>聘用制度</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享有国家事业编制。</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研究生教育</w:t>
      </w:r>
      <w:r>
        <w:rPr>
          <w:rFonts w:ascii="Songti SC" w:eastAsia="Songti SC" w:hAnsi="Songti SC" w:hint="eastAsia"/>
          <w:b/>
          <w:bCs/>
          <w:sz w:val="22"/>
          <w:szCs w:val="22"/>
        </w:rPr>
        <w:t>：</w:t>
      </w:r>
      <w:r w:rsidRPr="00DF77F3">
        <w:rPr>
          <w:rFonts w:ascii="Songti SC" w:eastAsia="Songti SC" w:hAnsi="Songti SC" w:hint="eastAsia"/>
          <w:sz w:val="22"/>
          <w:szCs w:val="22"/>
        </w:rPr>
        <w:t>材料研究所现有3个博士学位点和5个硕士学位点，具有“核燃料循环与材料专业”、“辐射防护与环境保护专业”、“材料科学与工程”博士和硕士学位授予权，“核技术应用专业”、“机械制造及自动化”硕士学位授予权，现有博士研究生导师18名，硕士研究生导师32名。</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博士后流动站</w:t>
      </w:r>
      <w:r>
        <w:rPr>
          <w:rFonts w:ascii="Songti SC" w:eastAsia="Songti SC" w:hAnsi="Songti SC" w:hint="eastAsia"/>
          <w:b/>
          <w:bCs/>
          <w:sz w:val="22"/>
          <w:szCs w:val="22"/>
        </w:rPr>
        <w:t>：</w:t>
      </w:r>
      <w:r w:rsidRPr="00DF77F3">
        <w:rPr>
          <w:rFonts w:ascii="Songti SC" w:eastAsia="Songti SC" w:hAnsi="Songti SC" w:hint="eastAsia"/>
          <w:sz w:val="22"/>
          <w:szCs w:val="22"/>
        </w:rPr>
        <w:t>材料研究所具有“核科学与技术”、“物理学”两个博后流动站，可招收材料科学与工程一级学科，及核燃料循环与材料、辐射防护与环境保护、核技术及应用、等离子体物理及凝聚态物理5个二级学科专业博士后研究人员。进站博士后</w:t>
      </w:r>
      <w:r w:rsidRPr="00DF77F3">
        <w:rPr>
          <w:rFonts w:ascii="Songti SC" w:eastAsia="Songti SC" w:hAnsi="Songti SC" w:hint="eastAsia"/>
          <w:b/>
          <w:bCs/>
          <w:sz w:val="22"/>
          <w:szCs w:val="22"/>
        </w:rPr>
        <w:t>享有优厚薪酬</w:t>
      </w:r>
      <w:r w:rsidRPr="00DF77F3">
        <w:rPr>
          <w:rFonts w:ascii="Songti SC" w:eastAsia="Songti SC" w:hAnsi="Songti SC" w:hint="eastAsia"/>
          <w:sz w:val="22"/>
          <w:szCs w:val="22"/>
        </w:rPr>
        <w:t>。对于优秀博士后在工作待遇、科研经费方面给予特别资助。详情可登陆www.91boshi.net查询。</w:t>
      </w:r>
    </w:p>
    <w:p w:rsidR="00DF77F3" w:rsidRPr="00DF77F3" w:rsidRDefault="00DF77F3" w:rsidP="00DF77F3">
      <w:pPr>
        <w:rPr>
          <w:rFonts w:ascii="Songti SC" w:eastAsia="Songti SC" w:hAnsi="Songti SC"/>
          <w:sz w:val="22"/>
          <w:szCs w:val="22"/>
        </w:rPr>
      </w:pPr>
      <w:r>
        <w:rPr>
          <w:rFonts w:ascii="Songti SC" w:eastAsia="Songti SC" w:hAnsi="Songti SC" w:hint="eastAsia"/>
          <w:b/>
          <w:bCs/>
          <w:sz w:val="22"/>
          <w:szCs w:val="22"/>
        </w:rPr>
        <w:t>三、</w:t>
      </w:r>
      <w:r w:rsidRPr="00DF77F3">
        <w:rPr>
          <w:rFonts w:ascii="Songti SC" w:eastAsia="Songti SC" w:hAnsi="Songti SC" w:hint="eastAsia"/>
          <w:b/>
          <w:bCs/>
          <w:sz w:val="22"/>
          <w:szCs w:val="22"/>
        </w:rPr>
        <w:t>生活和工作条件</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材料研究所位于历史文化名城、全国优秀旅游城市、全国卫生城市——李白故里-四川省江油市。所内建有国家三级乙等医院以及各类完备的文体设施，拥有条件完善、配套齐全、环境优美的生活区、住宅区、中小学、幼儿园、“拎包入住”的单职工公寓套房，为职工提供了健康、舒适、宽松的生活环境。</w:t>
      </w:r>
    </w:p>
    <w:p w:rsidR="00DF77F3" w:rsidRPr="00DF77F3" w:rsidRDefault="00DF77F3" w:rsidP="00DF77F3">
      <w:pPr>
        <w:rPr>
          <w:rFonts w:ascii="Songti SC" w:eastAsia="Songti SC" w:hAnsi="Songti SC"/>
          <w:sz w:val="22"/>
          <w:szCs w:val="22"/>
        </w:rPr>
      </w:pPr>
      <w:r>
        <w:rPr>
          <w:rFonts w:ascii="Songti SC" w:eastAsia="Songti SC" w:hAnsi="Songti SC" w:hint="eastAsia"/>
          <w:b/>
          <w:bCs/>
          <w:sz w:val="22"/>
          <w:szCs w:val="22"/>
        </w:rPr>
        <w:t>四、</w:t>
      </w:r>
      <w:r w:rsidRPr="00DF77F3">
        <w:rPr>
          <w:rFonts w:ascii="Songti SC" w:eastAsia="Songti SC" w:hAnsi="Songti SC" w:hint="eastAsia"/>
          <w:b/>
          <w:bCs/>
          <w:sz w:val="22"/>
          <w:szCs w:val="22"/>
        </w:rPr>
        <w:t>福利待遇</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新入职职工首年应发年收入（不含安家费）</w:t>
      </w:r>
      <w:r>
        <w:rPr>
          <w:rFonts w:ascii="Songti SC" w:eastAsia="Songti SC" w:hAnsi="Songti SC" w:hint="eastAsia"/>
          <w:sz w:val="22"/>
          <w:szCs w:val="22"/>
        </w:rPr>
        <w:t>：</w:t>
      </w:r>
      <w:r w:rsidRPr="00DF77F3">
        <w:rPr>
          <w:rFonts w:ascii="Songti SC" w:eastAsia="Songti SC" w:hAnsi="Songti SC" w:hint="eastAsia"/>
          <w:sz w:val="22"/>
          <w:szCs w:val="22"/>
        </w:rPr>
        <w:t>博士25-40万</w:t>
      </w:r>
      <w:r>
        <w:rPr>
          <w:rFonts w:ascii="Songti SC" w:eastAsia="Songti SC" w:hAnsi="Songti SC" w:hint="eastAsia"/>
          <w:sz w:val="22"/>
          <w:szCs w:val="22"/>
        </w:rPr>
        <w:t>、</w:t>
      </w:r>
      <w:r w:rsidRPr="00DF77F3">
        <w:rPr>
          <w:rFonts w:ascii="Songti SC" w:eastAsia="Songti SC" w:hAnsi="Songti SC" w:hint="eastAsia"/>
          <w:sz w:val="22"/>
          <w:szCs w:val="22"/>
        </w:rPr>
        <w:t>硕士20-35万</w:t>
      </w:r>
      <w:r>
        <w:rPr>
          <w:rFonts w:ascii="Songti SC" w:eastAsia="Songti SC" w:hAnsi="Songti SC" w:hint="eastAsia"/>
          <w:sz w:val="22"/>
          <w:szCs w:val="22"/>
        </w:rPr>
        <w:t>、</w:t>
      </w:r>
      <w:r w:rsidRPr="00DF77F3">
        <w:rPr>
          <w:rFonts w:ascii="Songti SC" w:eastAsia="Songti SC" w:hAnsi="Songti SC" w:hint="eastAsia"/>
          <w:sz w:val="22"/>
          <w:szCs w:val="22"/>
        </w:rPr>
        <w:t>本科16-25万</w:t>
      </w:r>
      <w:r>
        <w:rPr>
          <w:rFonts w:ascii="Songti SC" w:eastAsia="Songti SC" w:hAnsi="Songti SC" w:hint="eastAsia"/>
          <w:sz w:val="22"/>
          <w:szCs w:val="22"/>
        </w:rPr>
        <w:t>、</w:t>
      </w:r>
      <w:r w:rsidRPr="00DF77F3">
        <w:rPr>
          <w:rFonts w:ascii="Songti SC" w:eastAsia="Songti SC" w:hAnsi="Songti SC" w:hint="eastAsia"/>
          <w:sz w:val="22"/>
          <w:szCs w:val="22"/>
        </w:rPr>
        <w:t>高职14-22万</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lastRenderedPageBreak/>
        <w:t>安家费</w:t>
      </w:r>
      <w:r>
        <w:rPr>
          <w:rFonts w:ascii="Songti SC" w:eastAsia="Songti SC" w:hAnsi="Songti SC" w:hint="eastAsia"/>
          <w:sz w:val="22"/>
          <w:szCs w:val="22"/>
        </w:rPr>
        <w:t>：</w:t>
      </w:r>
      <w:r w:rsidRPr="00DF77F3">
        <w:rPr>
          <w:rFonts w:ascii="Songti SC" w:eastAsia="Songti SC" w:hAnsi="Songti SC" w:hint="eastAsia"/>
          <w:sz w:val="22"/>
          <w:szCs w:val="22"/>
        </w:rPr>
        <w:t>博士12万</w:t>
      </w:r>
      <w:r>
        <w:rPr>
          <w:rFonts w:ascii="Songti SC" w:eastAsia="Songti SC" w:hAnsi="Songti SC" w:hint="eastAsia"/>
          <w:sz w:val="22"/>
          <w:szCs w:val="22"/>
        </w:rPr>
        <w:t>、</w:t>
      </w:r>
      <w:r w:rsidRPr="00DF77F3">
        <w:rPr>
          <w:rFonts w:ascii="Songti SC" w:eastAsia="Songti SC" w:hAnsi="Songti SC" w:hint="eastAsia"/>
          <w:sz w:val="22"/>
          <w:szCs w:val="22"/>
        </w:rPr>
        <w:t>硕士8万</w:t>
      </w:r>
      <w:r>
        <w:rPr>
          <w:rFonts w:ascii="Songti SC" w:eastAsia="Songti SC" w:hAnsi="Songti SC" w:hint="eastAsia"/>
          <w:sz w:val="22"/>
          <w:szCs w:val="22"/>
        </w:rPr>
        <w:t>、</w:t>
      </w:r>
      <w:r w:rsidRPr="00DF77F3">
        <w:rPr>
          <w:rFonts w:ascii="Songti SC" w:eastAsia="Songti SC" w:hAnsi="Songti SC" w:hint="eastAsia"/>
          <w:sz w:val="22"/>
          <w:szCs w:val="22"/>
        </w:rPr>
        <w:t>本科5万</w:t>
      </w:r>
      <w:r>
        <w:rPr>
          <w:rFonts w:ascii="Songti SC" w:eastAsia="Songti SC" w:hAnsi="Songti SC" w:hint="eastAsia"/>
          <w:sz w:val="22"/>
          <w:szCs w:val="22"/>
        </w:rPr>
        <w:t>、</w:t>
      </w:r>
      <w:r w:rsidRPr="00DF77F3">
        <w:rPr>
          <w:rFonts w:ascii="Songti SC" w:eastAsia="Songti SC" w:hAnsi="Songti SC" w:hint="eastAsia"/>
          <w:sz w:val="22"/>
          <w:szCs w:val="22"/>
        </w:rPr>
        <w:t>高职2万</w:t>
      </w:r>
    </w:p>
    <w:p w:rsidR="00DF77F3" w:rsidRPr="00DF77F3" w:rsidRDefault="00DF77F3" w:rsidP="00DF77F3">
      <w:pPr>
        <w:ind w:firstLine="420"/>
        <w:rPr>
          <w:rFonts w:ascii="Songti SC" w:eastAsia="Songti SC" w:hAnsi="Songti SC"/>
          <w:sz w:val="22"/>
          <w:szCs w:val="22"/>
        </w:rPr>
      </w:pPr>
      <w:r w:rsidRPr="00DF77F3">
        <w:rPr>
          <w:rFonts w:ascii="Songti SC" w:eastAsia="Songti SC" w:hAnsi="Songti SC" w:hint="eastAsia"/>
          <w:sz w:val="22"/>
          <w:szCs w:val="22"/>
        </w:rPr>
        <w:t>稳定有吸引力的薪酬待遇，享受完善的养老保险、医疗保险、住房公积金等社会保障，发放安家费、住房补贴、就餐补助。享受法定节假日，带薪年假、有薪事假、探亲假、婚假、产假及哺乳假等假期以及特有的疗养假期。有面向高层次人才和优秀人才的“特聘政策”，聘任期间有特聘岗位奖励和特聘基金。</w:t>
      </w:r>
    </w:p>
    <w:p w:rsidR="00DF77F3" w:rsidRPr="00DF77F3" w:rsidRDefault="00DF77F3" w:rsidP="00DF77F3">
      <w:pPr>
        <w:rPr>
          <w:rFonts w:ascii="Songti SC" w:eastAsia="Songti SC" w:hAnsi="Songti SC"/>
          <w:sz w:val="22"/>
          <w:szCs w:val="22"/>
        </w:rPr>
      </w:pPr>
      <w:r>
        <w:rPr>
          <w:rFonts w:ascii="Songti SC" w:eastAsia="Songti SC" w:hAnsi="Songti SC" w:hint="eastAsia"/>
          <w:b/>
          <w:bCs/>
          <w:sz w:val="22"/>
          <w:szCs w:val="22"/>
        </w:rPr>
        <w:t>五、</w:t>
      </w:r>
      <w:r w:rsidRPr="00DF77F3">
        <w:rPr>
          <w:rFonts w:ascii="Songti SC" w:eastAsia="Songti SC" w:hAnsi="Songti SC" w:hint="eastAsia"/>
          <w:b/>
          <w:bCs/>
          <w:sz w:val="22"/>
          <w:szCs w:val="22"/>
        </w:rPr>
        <w:t>联系方式</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联系部门：材料研究所人力资源处</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通讯地址：四川省江油市华丰新村9号信箱25分箱</w:t>
      </w:r>
      <w:r>
        <w:rPr>
          <w:rFonts w:ascii="Songti SC" w:eastAsia="Songti SC" w:hAnsi="Songti SC" w:hint="eastAsia"/>
          <w:sz w:val="22"/>
          <w:szCs w:val="22"/>
        </w:rPr>
        <w:t xml:space="preserve"> </w:t>
      </w:r>
      <w:r>
        <w:rPr>
          <w:rFonts w:ascii="Songti SC" w:eastAsia="Songti SC" w:hAnsi="Songti SC"/>
          <w:sz w:val="22"/>
          <w:szCs w:val="22"/>
        </w:rPr>
        <w:t xml:space="preserve">   </w:t>
      </w:r>
      <w:r w:rsidRPr="00DF77F3">
        <w:rPr>
          <w:rFonts w:ascii="Songti SC" w:eastAsia="Songti SC" w:hAnsi="Songti SC" w:hint="eastAsia"/>
          <w:sz w:val="22"/>
          <w:szCs w:val="22"/>
        </w:rPr>
        <w:t>邮编</w:t>
      </w:r>
      <w:r>
        <w:rPr>
          <w:rFonts w:ascii="Songti SC" w:eastAsia="Songti SC" w:hAnsi="Songti SC" w:hint="eastAsia"/>
          <w:sz w:val="22"/>
          <w:szCs w:val="22"/>
        </w:rPr>
        <w:t>：</w:t>
      </w:r>
      <w:r w:rsidRPr="00DF77F3">
        <w:rPr>
          <w:rFonts w:ascii="Songti SC" w:eastAsia="Songti SC" w:hAnsi="Songti SC" w:hint="eastAsia"/>
          <w:sz w:val="22"/>
          <w:szCs w:val="22"/>
        </w:rPr>
        <w:t> 621908</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联系人及电话：</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刘凯（人才引进）：    0816-3620235  18084889907</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马晓青（研究生教育）：  0816-3625284  0816-3620234 </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王雯（博后流动站）：    0816-3620236</w:t>
      </w:r>
    </w:p>
    <w:p w:rsidR="00DF77F3" w:rsidRDefault="00DF77F3" w:rsidP="00DF77F3">
      <w:pPr>
        <w:rPr>
          <w:rFonts w:ascii="Songti SC" w:eastAsia="Songti SC" w:hAnsi="Songti SC"/>
          <w:sz w:val="22"/>
          <w:szCs w:val="22"/>
        </w:rPr>
      </w:pPr>
      <w:r w:rsidRPr="00DF77F3">
        <w:rPr>
          <w:rFonts w:ascii="Songti SC" w:eastAsia="Songti SC" w:hAnsi="Songti SC" w:hint="eastAsia"/>
          <w:sz w:val="22"/>
          <w:szCs w:val="22"/>
        </w:rPr>
        <w:t>传真：    0816-3360377 </w:t>
      </w:r>
      <w:r>
        <w:rPr>
          <w:rFonts w:ascii="Songti SC" w:eastAsia="Songti SC" w:hAnsi="Songti SC" w:hint="eastAsia"/>
          <w:sz w:val="22"/>
          <w:szCs w:val="22"/>
        </w:rPr>
        <w:t xml:space="preserve"> </w:t>
      </w:r>
      <w:r>
        <w:rPr>
          <w:rFonts w:ascii="Songti SC" w:eastAsia="Songti SC" w:hAnsi="Songti SC"/>
          <w:sz w:val="22"/>
          <w:szCs w:val="22"/>
        </w:rPr>
        <w:t xml:space="preserve">    </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caep7hr@163.com（人才引进、假期实践）</w:t>
      </w:r>
      <w:r>
        <w:rPr>
          <w:rFonts w:ascii="Songti SC" w:eastAsia="Songti SC" w:hAnsi="Songti SC" w:hint="eastAsia"/>
          <w:sz w:val="22"/>
          <w:szCs w:val="22"/>
        </w:rPr>
        <w:t>、</w:t>
      </w:r>
      <w:r w:rsidRPr="00DF77F3">
        <w:rPr>
          <w:rFonts w:ascii="Songti SC" w:eastAsia="Songti SC" w:hAnsi="Songti SC" w:hint="eastAsia"/>
          <w:sz w:val="22"/>
          <w:szCs w:val="22"/>
        </w:rPr>
        <w:t>mxq2006129@sina.com（研究生教育）</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sz w:val="22"/>
          <w:szCs w:val="22"/>
        </w:rPr>
        <w:t>wangwen@caep.cn（博后流动站）</w:t>
      </w:r>
    </w:p>
    <w:p w:rsidR="00DF77F3" w:rsidRPr="00DF77F3" w:rsidRDefault="00DF77F3" w:rsidP="00DF77F3">
      <w:pPr>
        <w:rPr>
          <w:rFonts w:ascii="Songti SC" w:eastAsia="Songti SC" w:hAnsi="Songti SC"/>
          <w:sz w:val="22"/>
          <w:szCs w:val="22"/>
        </w:rPr>
      </w:pPr>
      <w:r w:rsidRPr="00DF77F3">
        <w:rPr>
          <w:rFonts w:ascii="Songti SC" w:eastAsia="Songti SC" w:hAnsi="Songti SC" w:hint="eastAsia"/>
          <w:b/>
          <w:bCs/>
          <w:sz w:val="22"/>
          <w:szCs w:val="22"/>
        </w:rPr>
        <w:t>简历投递方式</w:t>
      </w:r>
    </w:p>
    <w:p w:rsidR="00DF77F3" w:rsidRDefault="00DF77F3" w:rsidP="00DF77F3">
      <w:pPr>
        <w:rPr>
          <w:rFonts w:ascii="Songti SC" w:eastAsia="Songti SC" w:hAnsi="Songti SC"/>
          <w:sz w:val="22"/>
          <w:szCs w:val="22"/>
        </w:rPr>
      </w:pPr>
      <w:r w:rsidRPr="00DF77F3">
        <w:rPr>
          <w:rFonts w:ascii="Songti SC" w:eastAsia="Songti SC" w:hAnsi="Songti SC" w:hint="eastAsia"/>
          <w:sz w:val="22"/>
          <w:szCs w:val="22"/>
        </w:rPr>
        <w:t>将Word或PDF版简历发送到邮箱caep7hr@163.com </w:t>
      </w:r>
      <w:r>
        <w:rPr>
          <w:rFonts w:ascii="Songti SC" w:eastAsia="Songti SC" w:hAnsi="Songti SC" w:hint="eastAsia"/>
          <w:sz w:val="22"/>
          <w:szCs w:val="22"/>
        </w:rPr>
        <w:t>，</w:t>
      </w:r>
      <w:r w:rsidRPr="00DF77F3">
        <w:rPr>
          <w:rFonts w:ascii="Songti SC" w:eastAsia="Songti SC" w:hAnsi="Songti SC" w:hint="eastAsia"/>
          <w:sz w:val="22"/>
          <w:szCs w:val="22"/>
        </w:rPr>
        <w:t>邮件名格式：“姓名+学校+学历+专业”。请在简历内容注明各教育阶段所学学科和科研方向。</w:t>
      </w:r>
    </w:p>
    <w:p w:rsidR="003A167D" w:rsidRDefault="003A167D" w:rsidP="00DF77F3">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2" w:history="1">
        <w:r w:rsidRPr="003A167D">
          <w:rPr>
            <w:color w:val="0000FF"/>
            <w:u w:val="single"/>
          </w:rPr>
          <w:t>https://</w:t>
        </w:r>
        <w:r w:rsidRPr="003A167D">
          <w:rPr>
            <w:color w:val="0000FF"/>
            <w:u w:val="single"/>
          </w:rPr>
          <w:t>s</w:t>
        </w:r>
        <w:r w:rsidRPr="003A167D">
          <w:rPr>
            <w:color w:val="0000FF"/>
            <w:u w:val="single"/>
          </w:rPr>
          <w:t>cc.pku.edu.cn/employment_ff8080816e4a9154016e5d5925571e29_0.html</w:t>
        </w:r>
      </w:hyperlink>
    </w:p>
    <w:p w:rsidR="003A167D" w:rsidRDefault="003A167D" w:rsidP="00DF77F3">
      <w:pPr>
        <w:rPr>
          <w:rFonts w:ascii="Songti SC" w:eastAsia="Songti SC" w:hAnsi="Songti SC"/>
          <w:sz w:val="22"/>
          <w:szCs w:val="22"/>
        </w:rPr>
      </w:pPr>
    </w:p>
    <w:p w:rsidR="003A167D" w:rsidRPr="00DF77F3" w:rsidRDefault="003A167D" w:rsidP="00DF77F3">
      <w:pPr>
        <w:rPr>
          <w:rFonts w:ascii="Songti SC" w:eastAsia="Songti SC" w:hAnsi="Songti SC" w:hint="eastAsia"/>
          <w:sz w:val="22"/>
          <w:szCs w:val="22"/>
        </w:rPr>
      </w:pPr>
    </w:p>
    <w:p w:rsidR="00DF77F3" w:rsidRPr="00DF77F3" w:rsidRDefault="00DF77F3" w:rsidP="00DF77F3">
      <w:pPr>
        <w:pStyle w:val="1"/>
        <w:rPr>
          <w:rFonts w:eastAsia="宋体"/>
        </w:rPr>
      </w:pPr>
      <w:bookmarkStart w:id="26" w:name="_Toc27149052"/>
      <w:bookmarkStart w:id="27" w:name="_Toc27149153"/>
      <w:bookmarkStart w:id="28" w:name="_Toc27576672"/>
      <w:bookmarkStart w:id="29" w:name="_Toc28700065"/>
      <w:r>
        <w:rPr>
          <w:rFonts w:ascii="Songti SC" w:hAnsi="Songti SC" w:hint="eastAsia"/>
          <w:sz w:val="22"/>
          <w:szCs w:val="22"/>
        </w:rPr>
        <w:lastRenderedPageBreak/>
        <w:t>7、</w:t>
      </w:r>
      <w:r w:rsidRPr="00DF77F3">
        <w:rPr>
          <w:rFonts w:hint="eastAsia"/>
          <w:shd w:val="clear" w:color="auto" w:fill="FFFFFF"/>
        </w:rPr>
        <w:t>航天三院</w:t>
      </w:r>
      <w:r w:rsidRPr="00DF77F3">
        <w:rPr>
          <w:rFonts w:hint="eastAsia"/>
          <w:shd w:val="clear" w:color="auto" w:fill="FFFFFF"/>
        </w:rPr>
        <w:t>35</w:t>
      </w:r>
      <w:r w:rsidRPr="00DF77F3">
        <w:rPr>
          <w:rFonts w:hint="eastAsia"/>
          <w:shd w:val="clear" w:color="auto" w:fill="FFFFFF"/>
        </w:rPr>
        <w:t>所</w:t>
      </w:r>
      <w:bookmarkEnd w:id="26"/>
      <w:bookmarkEnd w:id="27"/>
      <w:bookmarkEnd w:id="28"/>
      <w:bookmarkEnd w:id="29"/>
    </w:p>
    <w:p w:rsidR="00B80519" w:rsidRDefault="00B80519" w:rsidP="00B80519">
      <w:pPr>
        <w:rPr>
          <w:rFonts w:ascii="Songti SC" w:eastAsia="Songti SC" w:hAnsi="Songti SC"/>
          <w:sz w:val="22"/>
          <w:szCs w:val="22"/>
        </w:rPr>
      </w:pPr>
      <w:r>
        <w:rPr>
          <w:rFonts w:ascii="Songti SC" w:eastAsia="Songti SC" w:hAnsi="Songti SC" w:hint="eastAsia"/>
          <w:sz w:val="22"/>
          <w:szCs w:val="22"/>
        </w:rPr>
        <w:t>一、单位简介</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hint="eastAsia"/>
          <w:sz w:val="22"/>
          <w:szCs w:val="22"/>
        </w:rPr>
        <w:t>航天三院三十五所成立于1986年，是以探测导引、匹配导航技术为发展方向，集研究、设计、试验、研制、生产和服务为一体的军工科研生产单位，是当前国内从事精确制导设备研制生产的骨干专业研究所之一。创造了国内武器装备领域多个第一,为我国国防现代化建设做出了突出贡献，取得了丰硕的科研成果,获国家级、省部级科技成果奖励百余项，其中荣获国家科学技术进步特等奖2项、一等奖6项。国家载人航天飞行任务及探月工程协作配套单位，被中国载人航天工程办公室授予荣誉奖牌，拥有院级及以上专家30余人。</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hint="eastAsia"/>
          <w:sz w:val="22"/>
          <w:szCs w:val="22"/>
        </w:rPr>
        <w:t>三十五所诚挚欢迎有志青年加入，开发新技术、打造新利器、谱写新篇章，为国防现代化建设和国民经济建设做出贡献。</w:t>
      </w:r>
    </w:p>
    <w:tbl>
      <w:tblPr>
        <w:tblW w:w="8520" w:type="dxa"/>
        <w:jc w:val="center"/>
        <w:shd w:val="clear" w:color="auto" w:fill="FFFFFF"/>
        <w:tblCellMar>
          <w:left w:w="0" w:type="dxa"/>
          <w:right w:w="0" w:type="dxa"/>
        </w:tblCellMar>
        <w:tblLook w:val="04A0" w:firstRow="1" w:lastRow="0" w:firstColumn="1" w:lastColumn="0" w:noHBand="0" w:noVBand="1"/>
      </w:tblPr>
      <w:tblGrid>
        <w:gridCol w:w="5635"/>
        <w:gridCol w:w="2885"/>
      </w:tblGrid>
      <w:tr w:rsidR="00B80519" w:rsidRPr="00B80519" w:rsidTr="00B80519">
        <w:trPr>
          <w:jc w:val="center"/>
        </w:trPr>
        <w:tc>
          <w:tcPr>
            <w:tcW w:w="56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岗位需求</w:t>
            </w:r>
          </w:p>
        </w:tc>
        <w:tc>
          <w:tcPr>
            <w:tcW w:w="28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需求专业</w:t>
            </w:r>
          </w:p>
        </w:tc>
      </w:tr>
      <w:tr w:rsidR="00B80519" w:rsidRPr="00B80519" w:rsidTr="00B80519">
        <w:trPr>
          <w:jc w:val="center"/>
        </w:trPr>
        <w:tc>
          <w:tcPr>
            <w:tcW w:w="56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雷达总体设计师 信号处理算法工程师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FPGA软件工程师   电路设计工程师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嵌入式软件工程师  微波系统工程师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电源设计工程师   仿真与建模工程师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匹配定位工程师   天线工程师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低频探测工程师   量子技术工程师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智能传感器工程师  前视成像工程师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微波光子工程师</w:t>
            </w:r>
          </w:p>
        </w:tc>
        <w:tc>
          <w:tcPr>
            <w:tcW w:w="28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电子科学与技术</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信号与信息处理</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电子信息工程</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计算机科学与技术</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软件工程</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电气工程</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控制科学与工程</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兵器科学与工程师</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hint="eastAsia"/>
                <w:sz w:val="22"/>
                <w:szCs w:val="22"/>
              </w:rPr>
              <w:t>航空宇航科学与技术</w:t>
            </w:r>
          </w:p>
        </w:tc>
      </w:tr>
    </w:tbl>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lastRenderedPageBreak/>
        <w:t> </w:t>
      </w:r>
      <w:r>
        <w:rPr>
          <w:rFonts w:ascii="Songti SC" w:eastAsia="Songti SC" w:hAnsi="Songti SC" w:hint="eastAsia"/>
          <w:sz w:val="22"/>
          <w:szCs w:val="22"/>
        </w:rPr>
        <w:t>二、</w:t>
      </w:r>
      <w:r w:rsidRPr="00B80519">
        <w:rPr>
          <w:rFonts w:ascii="Songti SC" w:eastAsia="Songti SC" w:hAnsi="Songti SC" w:hint="eastAsia"/>
          <w:b/>
          <w:bCs/>
          <w:sz w:val="22"/>
          <w:szCs w:val="22"/>
        </w:rPr>
        <w:t>福利待遇：</w:t>
      </w:r>
    </w:p>
    <w:p w:rsidR="00B80519" w:rsidRPr="00B80519" w:rsidRDefault="00B80519" w:rsidP="00B80519">
      <w:pPr>
        <w:rPr>
          <w:rFonts w:ascii="Songti SC" w:eastAsia="Songti SC" w:hAnsi="Songti SC"/>
          <w:sz w:val="22"/>
          <w:szCs w:val="22"/>
        </w:rPr>
      </w:pPr>
      <w:r>
        <w:rPr>
          <w:rFonts w:ascii="Songti SC" w:eastAsia="Songti SC" w:hAnsi="Songti SC" w:hint="eastAsia"/>
          <w:sz w:val="22"/>
          <w:szCs w:val="22"/>
        </w:rPr>
        <w:t>1、</w:t>
      </w:r>
      <w:r w:rsidRPr="00B80519">
        <w:rPr>
          <w:rFonts w:ascii="Songti SC" w:eastAsia="Songti SC" w:hAnsi="Songti SC" w:hint="eastAsia"/>
          <w:sz w:val="22"/>
          <w:szCs w:val="22"/>
        </w:rPr>
        <w:t>具有市场竞争力的薪酬待遇，优秀博士可列入集团优才计划；</w:t>
      </w:r>
    </w:p>
    <w:p w:rsidR="00B80519" w:rsidRPr="00B80519" w:rsidRDefault="00B80519" w:rsidP="00B80519">
      <w:pPr>
        <w:rPr>
          <w:rFonts w:ascii="Songti SC" w:eastAsia="Songti SC" w:hAnsi="Songti SC"/>
          <w:sz w:val="22"/>
          <w:szCs w:val="22"/>
        </w:rPr>
      </w:pPr>
      <w:r>
        <w:rPr>
          <w:rFonts w:ascii="Songti SC" w:eastAsia="Songti SC" w:hAnsi="Songti SC" w:hint="eastAsia"/>
          <w:sz w:val="22"/>
          <w:szCs w:val="22"/>
        </w:rPr>
        <w:t>2、</w:t>
      </w:r>
      <w:r w:rsidRPr="00B80519">
        <w:rPr>
          <w:rFonts w:ascii="Songti SC" w:eastAsia="Songti SC" w:hAnsi="Songti SC" w:hint="eastAsia"/>
          <w:sz w:val="22"/>
          <w:szCs w:val="22"/>
        </w:rPr>
        <w:t>可提供免费单位宿舍；</w:t>
      </w:r>
    </w:p>
    <w:p w:rsidR="00B80519" w:rsidRPr="00B80519" w:rsidRDefault="00B80519" w:rsidP="00B80519">
      <w:pPr>
        <w:rPr>
          <w:rFonts w:ascii="Songti SC" w:eastAsia="Songti SC" w:hAnsi="Songti SC"/>
          <w:sz w:val="22"/>
          <w:szCs w:val="22"/>
        </w:rPr>
      </w:pPr>
      <w:r>
        <w:rPr>
          <w:rFonts w:ascii="Songti SC" w:eastAsia="Songti SC" w:hAnsi="Songti SC" w:hint="eastAsia"/>
          <w:sz w:val="22"/>
          <w:szCs w:val="22"/>
        </w:rPr>
        <w:t>3、</w:t>
      </w:r>
      <w:r w:rsidRPr="00B80519">
        <w:rPr>
          <w:rFonts w:ascii="Songti SC" w:eastAsia="Songti SC" w:hAnsi="Songti SC" w:hint="eastAsia"/>
          <w:sz w:val="22"/>
          <w:szCs w:val="22"/>
        </w:rPr>
        <w:t>享受五险两金、有食堂、带薪年假、探亲假等福利待遇；</w:t>
      </w:r>
    </w:p>
    <w:p w:rsidR="00B80519" w:rsidRPr="00B80519" w:rsidRDefault="00B80519" w:rsidP="00B80519">
      <w:pPr>
        <w:rPr>
          <w:rFonts w:ascii="Songti SC" w:eastAsia="Songti SC" w:hAnsi="Songti SC"/>
          <w:sz w:val="22"/>
          <w:szCs w:val="22"/>
        </w:rPr>
      </w:pPr>
      <w:r>
        <w:rPr>
          <w:rFonts w:ascii="Songti SC" w:eastAsia="Songti SC" w:hAnsi="Songti SC" w:hint="eastAsia"/>
          <w:sz w:val="22"/>
          <w:szCs w:val="22"/>
        </w:rPr>
        <w:t>4、</w:t>
      </w:r>
      <w:r w:rsidRPr="00B80519">
        <w:rPr>
          <w:rFonts w:ascii="Songti SC" w:eastAsia="Songti SC" w:hAnsi="Songti SC" w:hint="eastAsia"/>
          <w:sz w:val="22"/>
          <w:szCs w:val="22"/>
        </w:rPr>
        <w:t>解决北京市户口，表现优秀者也可解决配偶户口；</w:t>
      </w:r>
    </w:p>
    <w:p w:rsidR="00B80519" w:rsidRPr="00B80519" w:rsidRDefault="00B80519" w:rsidP="00B80519">
      <w:pPr>
        <w:rPr>
          <w:rFonts w:ascii="Songti SC" w:eastAsia="Songti SC" w:hAnsi="Songti SC"/>
          <w:sz w:val="22"/>
          <w:szCs w:val="22"/>
        </w:rPr>
      </w:pPr>
      <w:r>
        <w:rPr>
          <w:rFonts w:ascii="Songti SC" w:eastAsia="Songti SC" w:hAnsi="Songti SC" w:hint="eastAsia"/>
          <w:sz w:val="22"/>
          <w:szCs w:val="22"/>
        </w:rPr>
        <w:t>5、</w:t>
      </w:r>
      <w:r w:rsidRPr="00B80519">
        <w:rPr>
          <w:rFonts w:ascii="Songti SC" w:eastAsia="Songti SC" w:hAnsi="Songti SC" w:hint="eastAsia"/>
          <w:sz w:val="22"/>
          <w:szCs w:val="22"/>
        </w:rPr>
        <w:t>如需详细了解请咨询招聘老师。</w:t>
      </w:r>
    </w:p>
    <w:p w:rsidR="00B80519" w:rsidRPr="00B80519" w:rsidRDefault="00B80519" w:rsidP="00B80519">
      <w:pPr>
        <w:rPr>
          <w:rFonts w:ascii="Songti SC" w:eastAsia="Songti SC" w:hAnsi="Songti SC"/>
          <w:sz w:val="22"/>
          <w:szCs w:val="22"/>
        </w:rPr>
      </w:pPr>
      <w:r>
        <w:rPr>
          <w:rFonts w:ascii="Songti SC" w:eastAsia="Songti SC" w:hAnsi="Songti SC" w:hint="eastAsia"/>
          <w:b/>
          <w:bCs/>
          <w:sz w:val="22"/>
          <w:szCs w:val="22"/>
        </w:rPr>
        <w:t>三、</w:t>
      </w:r>
      <w:r w:rsidRPr="00B80519">
        <w:rPr>
          <w:rFonts w:ascii="Songti SC" w:eastAsia="Songti SC" w:hAnsi="Songti SC" w:hint="eastAsia"/>
          <w:b/>
          <w:bCs/>
          <w:sz w:val="22"/>
          <w:szCs w:val="22"/>
        </w:rPr>
        <w:t>基本任职条件：</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1、2020届毕业的硕士和博士；              </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2、身体健康；</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3、具有良好的团队合作精神和沟通协调能力。</w:t>
      </w:r>
    </w:p>
    <w:p w:rsidR="00B80519" w:rsidRPr="00B80519" w:rsidRDefault="00B80519" w:rsidP="00B80519">
      <w:pPr>
        <w:rPr>
          <w:rFonts w:ascii="Songti SC" w:eastAsia="Songti SC" w:hAnsi="Songti SC"/>
          <w:sz w:val="22"/>
          <w:szCs w:val="22"/>
        </w:rPr>
      </w:pPr>
      <w:r>
        <w:rPr>
          <w:rFonts w:ascii="Songti SC" w:eastAsia="Songti SC" w:hAnsi="Songti SC" w:hint="eastAsia"/>
          <w:b/>
          <w:bCs/>
          <w:sz w:val="22"/>
          <w:szCs w:val="22"/>
        </w:rPr>
        <w:t>四、</w:t>
      </w:r>
      <w:r w:rsidRPr="00B80519">
        <w:rPr>
          <w:rFonts w:ascii="Songti SC" w:eastAsia="Songti SC" w:hAnsi="Songti SC" w:hint="eastAsia"/>
          <w:b/>
          <w:bCs/>
          <w:sz w:val="22"/>
          <w:szCs w:val="22"/>
        </w:rPr>
        <w:t>联系方式：</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通信地址：北京市房山区长阳航天科技城（三院）</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联系电话：刘老师</w:t>
      </w:r>
      <w:r>
        <w:rPr>
          <w:rFonts w:ascii="Songti SC" w:eastAsia="Songti SC" w:hAnsi="Songti SC" w:hint="eastAsia"/>
          <w:sz w:val="22"/>
          <w:szCs w:val="22"/>
        </w:rPr>
        <w:t xml:space="preserve"> </w:t>
      </w:r>
      <w:r w:rsidRPr="00B80519">
        <w:rPr>
          <w:rFonts w:ascii="Songti SC" w:eastAsia="Songti SC" w:hAnsi="Songti SC" w:hint="eastAsia"/>
          <w:sz w:val="22"/>
          <w:szCs w:val="22"/>
        </w:rPr>
        <w:t>010－68377933</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电子邮箱：htkgjt35@163.com</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(邮件主题请标明：院校－专业－姓名－性别－籍贯)</w:t>
      </w:r>
    </w:p>
    <w:p w:rsidR="00A45487" w:rsidRDefault="003A167D">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3" w:history="1">
        <w:r w:rsidRPr="003A167D">
          <w:rPr>
            <w:color w:val="0000FF"/>
            <w:u w:val="single"/>
          </w:rPr>
          <w:t>https://scc.pku.edu.cn/employment_ff8080816f1344ed016f1cc22fe6067a_0.html</w:t>
        </w:r>
      </w:hyperlink>
    </w:p>
    <w:p w:rsidR="003A167D" w:rsidRPr="003A167D" w:rsidRDefault="003A167D">
      <w:pPr>
        <w:rPr>
          <w:rFonts w:ascii="Songti SC" w:eastAsia="Songti SC" w:hAnsi="Songti SC" w:hint="eastAsia"/>
          <w:sz w:val="22"/>
          <w:szCs w:val="22"/>
        </w:rPr>
      </w:pPr>
    </w:p>
    <w:p w:rsidR="00DF77F3" w:rsidRPr="00B80519" w:rsidRDefault="00DF77F3">
      <w:pPr>
        <w:rPr>
          <w:rFonts w:ascii="Songti SC" w:eastAsia="Songti SC" w:hAnsi="Songti SC"/>
          <w:sz w:val="22"/>
          <w:szCs w:val="22"/>
        </w:rPr>
      </w:pPr>
    </w:p>
    <w:p w:rsidR="00DF77F3" w:rsidRDefault="00DF77F3">
      <w:pPr>
        <w:rPr>
          <w:rFonts w:ascii="Songti SC" w:eastAsia="Songti SC" w:hAnsi="Songti SC"/>
          <w:sz w:val="22"/>
          <w:szCs w:val="22"/>
        </w:rPr>
      </w:pPr>
    </w:p>
    <w:p w:rsidR="00B80519" w:rsidRPr="00B80519" w:rsidRDefault="00B80519" w:rsidP="00B80519">
      <w:pPr>
        <w:pStyle w:val="1"/>
        <w:rPr>
          <w:rFonts w:eastAsia="宋体"/>
        </w:rPr>
      </w:pPr>
      <w:bookmarkStart w:id="30" w:name="_Toc27149053"/>
      <w:bookmarkStart w:id="31" w:name="_Toc27149154"/>
      <w:bookmarkStart w:id="32" w:name="_Toc27576673"/>
      <w:bookmarkStart w:id="33" w:name="_Toc28700066"/>
      <w:r>
        <w:rPr>
          <w:rFonts w:ascii="Songti SC" w:hAnsi="Songti SC" w:hint="eastAsia"/>
          <w:sz w:val="22"/>
          <w:szCs w:val="22"/>
        </w:rPr>
        <w:lastRenderedPageBreak/>
        <w:t>8、</w:t>
      </w:r>
      <w:r w:rsidRPr="00B80519">
        <w:rPr>
          <w:rFonts w:hint="eastAsia"/>
          <w:shd w:val="clear" w:color="auto" w:fill="FFFFFF"/>
        </w:rPr>
        <w:t>中国航空综合技术研究所</w:t>
      </w:r>
      <w:bookmarkEnd w:id="30"/>
      <w:bookmarkEnd w:id="31"/>
      <w:bookmarkEnd w:id="32"/>
      <w:bookmarkEnd w:id="33"/>
    </w:p>
    <w:p w:rsidR="00B80519" w:rsidRPr="00B80519" w:rsidRDefault="00B80519" w:rsidP="00B80519">
      <w:pPr>
        <w:rPr>
          <w:rFonts w:ascii="Songti SC" w:eastAsia="Songti SC" w:hAnsi="Songti SC"/>
          <w:b/>
          <w:bCs/>
          <w:sz w:val="22"/>
          <w:szCs w:val="22"/>
        </w:rPr>
      </w:pPr>
      <w:r>
        <w:rPr>
          <w:rFonts w:ascii="Songti SC" w:eastAsia="Songti SC" w:hAnsi="Songti SC" w:hint="eastAsia"/>
          <w:b/>
          <w:bCs/>
          <w:sz w:val="22"/>
          <w:szCs w:val="22"/>
        </w:rPr>
        <w:t>一、</w:t>
      </w:r>
      <w:r w:rsidRPr="00B80519">
        <w:rPr>
          <w:rFonts w:ascii="Songti SC" w:eastAsia="Songti SC" w:hAnsi="Songti SC" w:hint="eastAsia"/>
          <w:b/>
          <w:bCs/>
          <w:sz w:val="22"/>
          <w:szCs w:val="22"/>
        </w:rPr>
        <w:t>单位简介</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sz w:val="22"/>
          <w:szCs w:val="22"/>
        </w:rPr>
        <w:t>中国航空综合技术研究所（简称301所），隶属于中国航空工业集团有限公司，成立于1970年，现有员工1300余人，其中硕士及以上学历占60%,汇聚了一批极具影响力的行业专家学者。</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sz w:val="22"/>
          <w:szCs w:val="22"/>
        </w:rPr>
        <w:t>301所立足通用质量工程技术与标准化专业技术，以提升国防与国家装备制造业质量为己任，推动基础科研成果向工业装备领域、行业共性技术领域和社会经济领域应用转化，为政府和军方提供智库支持，为企业提供技术服务和解决方案，致力于成为世界一流的标准化及适航与质量工程技术服务商。</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sz w:val="22"/>
          <w:szCs w:val="22"/>
        </w:rPr>
        <w:t>301所科研与技术研发实力雄厚，拥有国际组织、国家机关、军队、行业和集团级业务资质66个，包括2个国家级质量监督检验中心，是国防军工唯一“军用标准规范研究”保军能力单位、国防科技工业标准化研究中心、工信部民航局适航技术研究与管理中心，空军等军兵种技术支撑机构，</w:t>
      </w:r>
      <w:r w:rsidRPr="00B80519">
        <w:rPr>
          <w:rFonts w:ascii="Songti SC" w:eastAsia="Songti SC" w:hAnsi="Songti SC"/>
          <w:b/>
          <w:bCs/>
          <w:sz w:val="22"/>
          <w:szCs w:val="22"/>
        </w:rPr>
        <w:t>已成为中国军工行业实力最强的标准与质量发展融合体。</w:t>
      </w:r>
      <w:r w:rsidRPr="00B80519">
        <w:rPr>
          <w:rFonts w:ascii="Songti SC" w:eastAsia="Songti SC" w:hAnsi="Songti SC"/>
          <w:sz w:val="22"/>
          <w:szCs w:val="22"/>
        </w:rPr>
        <w:t>301所为</w:t>
      </w:r>
      <w:r w:rsidRPr="00B80519">
        <w:rPr>
          <w:rFonts w:ascii="Songti SC" w:eastAsia="Songti SC" w:hAnsi="Songti SC"/>
          <w:b/>
          <w:bCs/>
          <w:sz w:val="22"/>
          <w:szCs w:val="22"/>
        </w:rPr>
        <w:t>一所两区</w:t>
      </w:r>
      <w:r w:rsidRPr="00B80519">
        <w:rPr>
          <w:rFonts w:ascii="Songti SC" w:eastAsia="Songti SC" w:hAnsi="Songti SC"/>
          <w:sz w:val="22"/>
          <w:szCs w:val="22"/>
        </w:rPr>
        <w:t>发展格局，</w:t>
      </w:r>
      <w:r w:rsidRPr="00B80519">
        <w:rPr>
          <w:rFonts w:ascii="Songti SC" w:eastAsia="Songti SC" w:hAnsi="Songti SC"/>
          <w:b/>
          <w:bCs/>
          <w:sz w:val="22"/>
          <w:szCs w:val="22"/>
        </w:rPr>
        <w:t>南区</w:t>
      </w:r>
      <w:r w:rsidRPr="00B80519">
        <w:rPr>
          <w:rFonts w:ascii="Songti SC" w:eastAsia="Songti SC" w:hAnsi="Songti SC"/>
          <w:sz w:val="22"/>
          <w:szCs w:val="22"/>
        </w:rPr>
        <w:t>位于北京市朝阳区三元桥畔，</w:t>
      </w:r>
      <w:r w:rsidRPr="00B80519">
        <w:rPr>
          <w:rFonts w:ascii="Songti SC" w:eastAsia="Songti SC" w:hAnsi="Songti SC"/>
          <w:b/>
          <w:bCs/>
          <w:sz w:val="22"/>
          <w:szCs w:val="22"/>
        </w:rPr>
        <w:t>北区</w:t>
      </w:r>
      <w:r w:rsidRPr="00B80519">
        <w:rPr>
          <w:rFonts w:ascii="Songti SC" w:eastAsia="Songti SC" w:hAnsi="Songti SC"/>
          <w:sz w:val="22"/>
          <w:szCs w:val="22"/>
        </w:rPr>
        <w:t>位于北京市怀柔科学城</w:t>
      </w:r>
    </w:p>
    <w:p w:rsidR="00B80519" w:rsidRPr="00B80519" w:rsidRDefault="00B80519" w:rsidP="00B80519">
      <w:pPr>
        <w:rPr>
          <w:rFonts w:ascii="Songti SC" w:eastAsia="Songti SC" w:hAnsi="Songti SC"/>
          <w:sz w:val="22"/>
          <w:szCs w:val="22"/>
        </w:rPr>
      </w:pPr>
      <w:r>
        <w:rPr>
          <w:rFonts w:ascii="Songti SC" w:eastAsia="Songti SC" w:hAnsi="Songti SC" w:hint="eastAsia"/>
          <w:b/>
          <w:bCs/>
          <w:sz w:val="22"/>
          <w:szCs w:val="22"/>
        </w:rPr>
        <w:t>二</w:t>
      </w:r>
      <w:r w:rsidRPr="00B80519">
        <w:rPr>
          <w:rFonts w:ascii="Songti SC" w:eastAsia="Songti SC" w:hAnsi="Songti SC" w:hint="eastAsia"/>
          <w:b/>
          <w:bCs/>
          <w:sz w:val="22"/>
          <w:szCs w:val="22"/>
        </w:rPr>
        <w:t>、员工培养及薪酬待遇</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sz w:val="22"/>
          <w:szCs w:val="22"/>
        </w:rPr>
        <w:t>301</w:t>
      </w:r>
      <w:r w:rsidRPr="00B80519">
        <w:rPr>
          <w:rFonts w:ascii="Songti SC" w:eastAsia="Songti SC" w:hAnsi="Songti SC" w:hint="eastAsia"/>
          <w:sz w:val="22"/>
          <w:szCs w:val="22"/>
        </w:rPr>
        <w:t>所为新员工量身打造</w:t>
      </w:r>
      <w:r w:rsidRPr="00B80519">
        <w:rPr>
          <w:rFonts w:ascii="Songti SC" w:eastAsia="Songti SC" w:hAnsi="Songti SC"/>
          <w:sz w:val="22"/>
          <w:szCs w:val="22"/>
        </w:rPr>
        <w:t>“6M</w:t>
      </w:r>
      <w:r w:rsidRPr="00B80519">
        <w:rPr>
          <w:rFonts w:ascii="Songti SC" w:eastAsia="Songti SC" w:hAnsi="Songti SC" w:hint="eastAsia"/>
          <w:sz w:val="22"/>
          <w:szCs w:val="22"/>
        </w:rPr>
        <w:t>职业转身</w:t>
      </w:r>
      <w:r w:rsidRPr="00B80519">
        <w:rPr>
          <w:rFonts w:ascii="Songti SC" w:eastAsia="Songti SC" w:hAnsi="Songti SC"/>
          <w:sz w:val="22"/>
          <w:szCs w:val="22"/>
        </w:rPr>
        <w:t>”</w:t>
      </w:r>
      <w:r w:rsidRPr="00B80519">
        <w:rPr>
          <w:rFonts w:ascii="Songti SC" w:eastAsia="Songti SC" w:hAnsi="Songti SC" w:hint="eastAsia"/>
          <w:sz w:val="22"/>
          <w:szCs w:val="22"/>
        </w:rPr>
        <w:t>及人才专项培养计划，通过系统集中培训、主机厂所实践、线上平台学习、内外部借调挂职、国际化合作交流、专家导师培养、重大项目历练等多种形式，在</w:t>
      </w:r>
      <w:r w:rsidRPr="00B80519">
        <w:rPr>
          <w:rFonts w:ascii="Songti SC" w:eastAsia="Songti SC" w:hAnsi="Songti SC"/>
          <w:sz w:val="22"/>
          <w:szCs w:val="22"/>
        </w:rPr>
        <w:t>1-2</w:t>
      </w:r>
      <w:r w:rsidRPr="00B80519">
        <w:rPr>
          <w:rFonts w:ascii="Songti SC" w:eastAsia="Songti SC" w:hAnsi="Songti SC" w:hint="eastAsia"/>
          <w:sz w:val="22"/>
          <w:szCs w:val="22"/>
        </w:rPr>
        <w:t>年内促进职场新人快速成长为独当一面的专业技术或管理骨干。</w:t>
      </w:r>
    </w:p>
    <w:p w:rsidR="00B80519" w:rsidRPr="00B80519" w:rsidRDefault="00B80519" w:rsidP="00B80519">
      <w:pPr>
        <w:ind w:firstLine="420"/>
        <w:rPr>
          <w:rFonts w:ascii="Songti SC" w:eastAsia="Songti SC" w:hAnsi="Songti SC"/>
          <w:sz w:val="22"/>
          <w:szCs w:val="22"/>
        </w:rPr>
      </w:pPr>
      <w:r w:rsidRPr="00B80519">
        <w:rPr>
          <w:rFonts w:ascii="Songti SC" w:eastAsia="Songti SC" w:hAnsi="Songti SC"/>
          <w:sz w:val="22"/>
          <w:szCs w:val="22"/>
        </w:rPr>
        <w:lastRenderedPageBreak/>
        <w:t>301</w:t>
      </w:r>
      <w:r w:rsidRPr="00B80519">
        <w:rPr>
          <w:rFonts w:ascii="Songti SC" w:eastAsia="Songti SC" w:hAnsi="Songti SC" w:hint="eastAsia"/>
          <w:sz w:val="22"/>
          <w:szCs w:val="22"/>
        </w:rPr>
        <w:t>所为员工提供良好的事业发展平台，</w:t>
      </w:r>
      <w:r w:rsidRPr="00B80519">
        <w:rPr>
          <w:rFonts w:ascii="Songti SC" w:eastAsia="Songti SC" w:hAnsi="Songti SC"/>
          <w:sz w:val="22"/>
          <w:szCs w:val="22"/>
        </w:rPr>
        <w:t>“</w:t>
      </w:r>
      <w:r w:rsidRPr="00B80519">
        <w:rPr>
          <w:rFonts w:ascii="Songti SC" w:eastAsia="Songti SC" w:hAnsi="Songti SC" w:hint="eastAsia"/>
          <w:sz w:val="22"/>
          <w:szCs w:val="22"/>
        </w:rPr>
        <w:t>博士后科研工作站</w:t>
      </w:r>
      <w:r w:rsidRPr="00B80519">
        <w:rPr>
          <w:rFonts w:ascii="Songti SC" w:eastAsia="Songti SC" w:hAnsi="Songti SC"/>
          <w:sz w:val="22"/>
          <w:szCs w:val="22"/>
        </w:rPr>
        <w:t>”1</w:t>
      </w:r>
      <w:r w:rsidRPr="00B80519">
        <w:rPr>
          <w:rFonts w:ascii="Songti SC" w:eastAsia="Songti SC" w:hAnsi="Songti SC" w:hint="eastAsia"/>
          <w:sz w:val="22"/>
          <w:szCs w:val="22"/>
        </w:rPr>
        <w:t>个，各类特色实验室</w:t>
      </w:r>
      <w:r w:rsidRPr="00B80519">
        <w:rPr>
          <w:rFonts w:ascii="Songti SC" w:eastAsia="Songti SC" w:hAnsi="Songti SC"/>
          <w:sz w:val="22"/>
          <w:szCs w:val="22"/>
        </w:rPr>
        <w:t>23</w:t>
      </w:r>
      <w:r w:rsidRPr="00B80519">
        <w:rPr>
          <w:rFonts w:ascii="Songti SC" w:eastAsia="Songti SC" w:hAnsi="Songti SC" w:hint="eastAsia"/>
          <w:sz w:val="22"/>
          <w:szCs w:val="22"/>
        </w:rPr>
        <w:t>个。被智联招聘评选为</w:t>
      </w:r>
      <w:r w:rsidRPr="00B80519">
        <w:rPr>
          <w:rFonts w:ascii="Songti SC" w:eastAsia="Songti SC" w:hAnsi="Songti SC"/>
          <w:sz w:val="22"/>
          <w:szCs w:val="22"/>
        </w:rPr>
        <w:t>“</w:t>
      </w:r>
      <w:r w:rsidRPr="00B80519">
        <w:rPr>
          <w:rFonts w:ascii="Songti SC" w:eastAsia="Songti SC" w:hAnsi="Songti SC" w:hint="eastAsia"/>
          <w:b/>
          <w:bCs/>
          <w:sz w:val="22"/>
          <w:szCs w:val="22"/>
        </w:rPr>
        <w:t>中国最佳雇主</w:t>
      </w:r>
      <w:r w:rsidRPr="00B80519">
        <w:rPr>
          <w:rFonts w:ascii="Songti SC" w:eastAsia="Songti SC" w:hAnsi="Songti SC"/>
          <w:sz w:val="22"/>
          <w:szCs w:val="22"/>
        </w:rPr>
        <w:t>”</w:t>
      </w:r>
      <w:r w:rsidRPr="00B80519">
        <w:rPr>
          <w:rFonts w:ascii="Songti SC" w:eastAsia="Songti SC" w:hAnsi="Songti SC" w:hint="eastAsia"/>
          <w:sz w:val="22"/>
          <w:szCs w:val="22"/>
        </w:rPr>
        <w:t>之一，可为优秀应届毕业生提供</w:t>
      </w:r>
      <w:r w:rsidRPr="00B80519">
        <w:rPr>
          <w:rFonts w:ascii="Songti SC" w:eastAsia="Songti SC" w:hAnsi="Songti SC" w:hint="eastAsia"/>
          <w:b/>
          <w:bCs/>
          <w:sz w:val="22"/>
          <w:szCs w:val="22"/>
        </w:rPr>
        <w:t>北京户口落户、青年公寓</w:t>
      </w:r>
      <w:r w:rsidRPr="00B80519">
        <w:rPr>
          <w:rFonts w:ascii="Songti SC" w:eastAsia="Songti SC" w:hAnsi="Songti SC"/>
          <w:b/>
          <w:bCs/>
          <w:sz w:val="22"/>
          <w:szCs w:val="22"/>
        </w:rPr>
        <w:t>/</w:t>
      </w:r>
      <w:r w:rsidRPr="00B80519">
        <w:rPr>
          <w:rFonts w:ascii="Songti SC" w:eastAsia="Songti SC" w:hAnsi="Songti SC" w:hint="eastAsia"/>
          <w:b/>
          <w:bCs/>
          <w:sz w:val="22"/>
          <w:szCs w:val="22"/>
        </w:rPr>
        <w:t>租房补贴</w:t>
      </w:r>
      <w:r w:rsidRPr="00B80519">
        <w:rPr>
          <w:rFonts w:ascii="Songti SC" w:eastAsia="Songti SC" w:hAnsi="Songti SC"/>
          <w:b/>
          <w:bCs/>
          <w:sz w:val="22"/>
          <w:szCs w:val="22"/>
        </w:rPr>
        <w:t>/</w:t>
      </w:r>
      <w:r w:rsidRPr="00B80519">
        <w:rPr>
          <w:rFonts w:ascii="Songti SC" w:eastAsia="Songti SC" w:hAnsi="Songti SC" w:hint="eastAsia"/>
          <w:b/>
          <w:bCs/>
          <w:sz w:val="22"/>
          <w:szCs w:val="22"/>
        </w:rPr>
        <w:t>人才激励房</w:t>
      </w:r>
      <w:r w:rsidRPr="00B80519">
        <w:rPr>
          <w:rFonts w:ascii="Songti SC" w:eastAsia="Songti SC" w:hAnsi="Songti SC" w:hint="eastAsia"/>
          <w:sz w:val="22"/>
          <w:szCs w:val="22"/>
        </w:rPr>
        <w:t>，具有行业竞争力的薪酬</w:t>
      </w:r>
      <w:r w:rsidRPr="00B80519">
        <w:rPr>
          <w:rFonts w:ascii="Songti SC" w:eastAsia="Songti SC" w:hAnsi="Songti SC"/>
          <w:sz w:val="22"/>
          <w:szCs w:val="22"/>
        </w:rPr>
        <w:t>/</w:t>
      </w:r>
      <w:r w:rsidRPr="00B80519">
        <w:rPr>
          <w:rFonts w:ascii="Songti SC" w:eastAsia="Songti SC" w:hAnsi="Songti SC" w:hint="eastAsia"/>
          <w:sz w:val="22"/>
          <w:szCs w:val="22"/>
        </w:rPr>
        <w:t>福利，贯穿终身的培养体系，幸福满满的员工福利保障，及丰富多彩的业余活动。</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硕士首年</w:t>
      </w:r>
      <w:r w:rsidRPr="00B80519">
        <w:rPr>
          <w:rFonts w:ascii="Songti SC" w:eastAsia="Songti SC" w:hAnsi="Songti SC"/>
          <w:sz w:val="22"/>
          <w:szCs w:val="22"/>
        </w:rPr>
        <w:t>17</w:t>
      </w:r>
      <w:r w:rsidRPr="00B80519">
        <w:rPr>
          <w:rFonts w:ascii="Songti SC" w:eastAsia="Songti SC" w:hAnsi="Songti SC" w:hint="eastAsia"/>
          <w:sz w:val="22"/>
          <w:szCs w:val="22"/>
        </w:rPr>
        <w:t>万</w:t>
      </w:r>
      <w:r w:rsidRPr="00B80519">
        <w:rPr>
          <w:rFonts w:ascii="Songti SC" w:eastAsia="Songti SC" w:hAnsi="Songti SC"/>
          <w:sz w:val="22"/>
          <w:szCs w:val="22"/>
        </w:rPr>
        <w:t>-25</w:t>
      </w:r>
      <w:r w:rsidRPr="00B80519">
        <w:rPr>
          <w:rFonts w:ascii="Songti SC" w:eastAsia="Songti SC" w:hAnsi="Songti SC" w:hint="eastAsia"/>
          <w:sz w:val="22"/>
          <w:szCs w:val="22"/>
        </w:rPr>
        <w:t>万</w:t>
      </w:r>
      <w:r w:rsidRPr="00B80519">
        <w:rPr>
          <w:rFonts w:ascii="Songti SC" w:eastAsia="Songti SC" w:hAnsi="Songti SC"/>
          <w:sz w:val="22"/>
          <w:szCs w:val="22"/>
        </w:rPr>
        <w:t> </w:t>
      </w:r>
      <w:r w:rsidRPr="00B80519">
        <w:rPr>
          <w:rFonts w:ascii="Songti SC" w:eastAsia="Songti SC" w:hAnsi="Songti SC" w:hint="eastAsia"/>
          <w:sz w:val="22"/>
          <w:szCs w:val="22"/>
        </w:rPr>
        <w:t>优秀毕业生可面议</w:t>
      </w:r>
      <w:r>
        <w:rPr>
          <w:rFonts w:ascii="Songti SC" w:eastAsia="Songti SC" w:hAnsi="Songti SC" w:hint="eastAsia"/>
          <w:sz w:val="22"/>
          <w:szCs w:val="22"/>
        </w:rPr>
        <w:t>，</w:t>
      </w:r>
      <w:r w:rsidRPr="00B80519">
        <w:rPr>
          <w:rFonts w:ascii="Songti SC" w:eastAsia="Songti SC" w:hAnsi="Songti SC" w:hint="eastAsia"/>
          <w:sz w:val="22"/>
          <w:szCs w:val="22"/>
        </w:rPr>
        <w:t>博士首年</w:t>
      </w:r>
      <w:r w:rsidRPr="00B80519">
        <w:rPr>
          <w:rFonts w:ascii="Songti SC" w:eastAsia="Songti SC" w:hAnsi="Songti SC"/>
          <w:sz w:val="22"/>
          <w:szCs w:val="22"/>
        </w:rPr>
        <w:t>22</w:t>
      </w:r>
      <w:r w:rsidRPr="00B80519">
        <w:rPr>
          <w:rFonts w:ascii="Songti SC" w:eastAsia="Songti SC" w:hAnsi="Songti SC" w:hint="eastAsia"/>
          <w:sz w:val="22"/>
          <w:szCs w:val="22"/>
        </w:rPr>
        <w:t>万</w:t>
      </w:r>
      <w:r w:rsidRPr="00B80519">
        <w:rPr>
          <w:rFonts w:ascii="Songti SC" w:eastAsia="Songti SC" w:hAnsi="Songti SC"/>
          <w:sz w:val="22"/>
          <w:szCs w:val="22"/>
        </w:rPr>
        <w:t>-40</w:t>
      </w:r>
      <w:r w:rsidRPr="00B80519">
        <w:rPr>
          <w:rFonts w:ascii="Songti SC" w:eastAsia="Songti SC" w:hAnsi="Songti SC" w:hint="eastAsia"/>
          <w:sz w:val="22"/>
          <w:szCs w:val="22"/>
        </w:rPr>
        <w:t>万</w:t>
      </w:r>
      <w:r w:rsidRPr="00B80519">
        <w:rPr>
          <w:rFonts w:ascii="Songti SC" w:eastAsia="Songti SC" w:hAnsi="Songti SC"/>
          <w:sz w:val="22"/>
          <w:szCs w:val="22"/>
        </w:rPr>
        <w:t> </w:t>
      </w:r>
      <w:r w:rsidRPr="00B80519">
        <w:rPr>
          <w:rFonts w:ascii="Songti SC" w:eastAsia="Songti SC" w:hAnsi="Songti SC" w:hint="eastAsia"/>
          <w:sz w:val="22"/>
          <w:szCs w:val="22"/>
        </w:rPr>
        <w:t>优秀毕业生可面议。</w:t>
      </w:r>
    </w:p>
    <w:p w:rsidR="00B80519" w:rsidRPr="00B80519" w:rsidRDefault="00B80519" w:rsidP="00B80519">
      <w:pPr>
        <w:rPr>
          <w:rFonts w:ascii="Songti SC" w:eastAsia="Songti SC" w:hAnsi="Songti SC"/>
          <w:sz w:val="22"/>
          <w:szCs w:val="22"/>
        </w:rPr>
      </w:pPr>
      <w:r>
        <w:rPr>
          <w:rFonts w:ascii="Songti SC" w:eastAsia="Songti SC" w:hAnsi="Songti SC" w:hint="eastAsia"/>
          <w:b/>
          <w:bCs/>
          <w:sz w:val="22"/>
          <w:szCs w:val="22"/>
        </w:rPr>
        <w:t>三</w:t>
      </w:r>
      <w:r w:rsidRPr="00B80519">
        <w:rPr>
          <w:rFonts w:ascii="Songti SC" w:eastAsia="Songti SC" w:hAnsi="Songti SC" w:hint="eastAsia"/>
          <w:b/>
          <w:bCs/>
          <w:sz w:val="22"/>
          <w:szCs w:val="22"/>
        </w:rPr>
        <w:t>、校园招聘需求</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640"/>
      </w:tblGrid>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校园招聘专业需求</w:t>
            </w:r>
          </w:p>
        </w:tc>
        <w:tc>
          <w:tcPr>
            <w:tcW w:w="64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学历需求</w:t>
            </w: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航空宇航制造工程、飞行器设计、直升机设计、发动机设计与制造、航空机电、人机工程、质量与可靠性等航空宇航科学与技术类相关专业</w:t>
            </w:r>
          </w:p>
        </w:tc>
        <w:tc>
          <w:tcPr>
            <w:tcW w:w="640" w:type="dxa"/>
            <w:vMerge w:val="restart"/>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2020应届生</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硕士及以上</w:t>
            </w: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机械设计、机械制造及其自动化、机械电子工程、车辆工程等机械工程类相关专业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材料学、材料加工工程、测控技术与仪器、无损检测与损伤评价、化学等材料工程类相关专业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固体力学、流体力学、工程力学、工程热力学等力学和动力工程类相关专业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电子科学技术（航空电子）、电气工程、自动化等相关专业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系统工程、工业工程、经济学、公共政策等相关专业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计算机技术应用、软件工程、大数据、网络安全、人工智能、信息管理与信息系统、情报学等相关专业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数学、应用数学、统计学、数据分析、机器学习等相关专业</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bl>
    <w:p w:rsidR="00B80519" w:rsidRPr="00B80519" w:rsidRDefault="00B80519" w:rsidP="00B80519">
      <w:pPr>
        <w:rPr>
          <w:rFonts w:ascii="Songti SC" w:eastAsia="Songti SC" w:hAnsi="Songti SC"/>
          <w:vanish/>
          <w:sz w:val="22"/>
          <w:szCs w:val="22"/>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640"/>
      </w:tblGrid>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b/>
                <w:bCs/>
                <w:sz w:val="22"/>
                <w:szCs w:val="22"/>
              </w:rPr>
              <w:t>博士后需求</w:t>
            </w:r>
          </w:p>
        </w:tc>
        <w:tc>
          <w:tcPr>
            <w:tcW w:w="64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b/>
                <w:bCs/>
                <w:sz w:val="22"/>
                <w:szCs w:val="22"/>
              </w:rPr>
              <w:t>学历需求</w:t>
            </w: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b/>
                <w:bCs/>
                <w:sz w:val="22"/>
                <w:szCs w:val="22"/>
              </w:rPr>
              <w:lastRenderedPageBreak/>
              <w:t>数据安全方向：</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研究内容：1.研究制定信息系统安全体系；2.研究数据安全防护技术；3.其他支撑大数据平台建设的数据安全课题研究</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需求专业：1.数据安全、信息安全相关专业,2.网络空间安全、计算机科学与技术、信息与通信工程、电子科学与技术等</w:t>
            </w:r>
          </w:p>
        </w:tc>
        <w:tc>
          <w:tcPr>
            <w:tcW w:w="640" w:type="dxa"/>
            <w:vMerge w:val="restart"/>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2020应届生</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博士</w:t>
            </w:r>
          </w:p>
        </w:tc>
      </w:tr>
      <w:tr w:rsidR="00B80519" w:rsidRPr="00B80519" w:rsidTr="00B80519">
        <w:trPr>
          <w:jc w:val="center"/>
        </w:trPr>
        <w:tc>
          <w:tcPr>
            <w:tcW w:w="7650" w:type="dxa"/>
            <w:shd w:val="clear" w:color="auto" w:fill="auto"/>
            <w:vAlign w:val="center"/>
            <w:hideMark/>
          </w:tcPr>
          <w:p w:rsidR="00B80519" w:rsidRPr="00B80519" w:rsidRDefault="00B80519" w:rsidP="00B80519">
            <w:pPr>
              <w:jc w:val="center"/>
              <w:rPr>
                <w:rFonts w:ascii="Songti SC" w:eastAsia="Songti SC" w:hAnsi="Songti SC"/>
                <w:sz w:val="22"/>
                <w:szCs w:val="22"/>
              </w:rPr>
            </w:pPr>
            <w:r w:rsidRPr="00B80519">
              <w:rPr>
                <w:rFonts w:ascii="Songti SC" w:eastAsia="Songti SC" w:hAnsi="Songti SC"/>
                <w:b/>
                <w:bCs/>
                <w:sz w:val="22"/>
                <w:szCs w:val="22"/>
              </w:rPr>
              <w:t>质量基础设施（偏系统工程）方向：</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研究内容：1.参与质量基础设施（NQI）重大专项论证及研究2.NQI效能与市场监管问题研究3.企业NQI水平提升研究等</w:t>
            </w:r>
          </w:p>
          <w:p w:rsidR="00B80519" w:rsidRPr="00B80519" w:rsidRDefault="00B80519" w:rsidP="00B80519">
            <w:pPr>
              <w:jc w:val="center"/>
              <w:rPr>
                <w:rFonts w:ascii="Songti SC" w:eastAsia="Songti SC" w:hAnsi="Songti SC"/>
                <w:sz w:val="22"/>
                <w:szCs w:val="22"/>
              </w:rPr>
            </w:pPr>
            <w:r w:rsidRPr="00B80519">
              <w:rPr>
                <w:rFonts w:ascii="Songti SC" w:eastAsia="Songti SC" w:hAnsi="Songti SC"/>
                <w:sz w:val="22"/>
                <w:szCs w:val="22"/>
              </w:rPr>
              <w:t>专业需求：1.系统工程相关专业2.熟悉质量管理、计量、标准等基本概念和相关知识</w:t>
            </w:r>
          </w:p>
        </w:tc>
        <w:tc>
          <w:tcPr>
            <w:tcW w:w="640" w:type="dxa"/>
            <w:vMerge/>
            <w:shd w:val="clear" w:color="auto" w:fill="auto"/>
            <w:vAlign w:val="center"/>
            <w:hideMark/>
          </w:tcPr>
          <w:p w:rsidR="00B80519" w:rsidRPr="00B80519" w:rsidRDefault="00B80519" w:rsidP="00B80519">
            <w:pPr>
              <w:jc w:val="center"/>
              <w:rPr>
                <w:rFonts w:ascii="Songti SC" w:eastAsia="Songti SC" w:hAnsi="Songti SC"/>
                <w:sz w:val="22"/>
                <w:szCs w:val="22"/>
              </w:rPr>
            </w:pPr>
          </w:p>
        </w:tc>
      </w:tr>
    </w:tbl>
    <w:p w:rsidR="00B80519" w:rsidRPr="00B80519" w:rsidRDefault="00B80519" w:rsidP="00B80519">
      <w:pPr>
        <w:rPr>
          <w:rFonts w:ascii="Songti SC" w:eastAsia="Songti SC" w:hAnsi="Songti SC"/>
          <w:sz w:val="22"/>
          <w:szCs w:val="22"/>
        </w:rPr>
      </w:pPr>
      <w:r w:rsidRPr="00B80519">
        <w:rPr>
          <w:rFonts w:ascii="Songti SC" w:eastAsia="Songti SC" w:hAnsi="Songti SC" w:hint="eastAsia"/>
          <w:b/>
          <w:bCs/>
          <w:sz w:val="22"/>
          <w:szCs w:val="22"/>
        </w:rPr>
        <w:t>四、具体岗位信息及简历投递方式如下</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sz w:val="22"/>
          <w:szCs w:val="22"/>
        </w:rPr>
        <w:t>招聘对象：</w:t>
      </w:r>
      <w:r w:rsidRPr="00B80519">
        <w:rPr>
          <w:rFonts w:ascii="Songti SC" w:eastAsia="Songti SC" w:hAnsi="Songti SC"/>
          <w:sz w:val="22"/>
          <w:szCs w:val="22"/>
        </w:rPr>
        <w:t>2020</w:t>
      </w:r>
      <w:r w:rsidRPr="00B80519">
        <w:rPr>
          <w:rFonts w:ascii="Songti SC" w:eastAsia="Songti SC" w:hAnsi="Songti SC" w:hint="eastAsia"/>
          <w:sz w:val="22"/>
          <w:szCs w:val="22"/>
        </w:rPr>
        <w:t>届毕业生</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b/>
          <w:bCs/>
          <w:sz w:val="22"/>
          <w:szCs w:val="22"/>
        </w:rPr>
        <w:t>邮箱投递</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b/>
          <w:bCs/>
          <w:sz w:val="22"/>
          <w:szCs w:val="22"/>
        </w:rPr>
        <w:t>邮箱地址：</w:t>
      </w:r>
      <w:r w:rsidRPr="00B80519">
        <w:rPr>
          <w:rFonts w:ascii="Songti SC" w:eastAsia="Songti SC" w:hAnsi="Songti SC"/>
          <w:sz w:val="22"/>
          <w:szCs w:val="22"/>
        </w:rPr>
        <w:t>capehr2019@sina.com</w:t>
      </w:r>
    </w:p>
    <w:p w:rsidR="00B80519" w:rsidRPr="00B80519" w:rsidRDefault="00B80519" w:rsidP="00B80519">
      <w:pPr>
        <w:rPr>
          <w:rFonts w:ascii="Songti SC" w:eastAsia="Songti SC" w:hAnsi="Songti SC"/>
          <w:sz w:val="22"/>
          <w:szCs w:val="22"/>
        </w:rPr>
      </w:pPr>
      <w:r w:rsidRPr="00B80519">
        <w:rPr>
          <w:rFonts w:ascii="Songti SC" w:eastAsia="Songti SC" w:hAnsi="Songti SC" w:hint="eastAsia"/>
          <w:b/>
          <w:bCs/>
          <w:sz w:val="22"/>
          <w:szCs w:val="22"/>
        </w:rPr>
        <w:t>邮件主题要求：</w:t>
      </w:r>
      <w:r w:rsidRPr="00B80519">
        <w:rPr>
          <w:rFonts w:ascii="Songti SC" w:eastAsia="Songti SC" w:hAnsi="Songti SC" w:hint="eastAsia"/>
          <w:sz w:val="22"/>
          <w:szCs w:val="22"/>
        </w:rPr>
        <w:t>学校</w:t>
      </w:r>
      <w:r w:rsidRPr="00B80519">
        <w:rPr>
          <w:rFonts w:ascii="Songti SC" w:eastAsia="Songti SC" w:hAnsi="Songti SC"/>
          <w:sz w:val="22"/>
          <w:szCs w:val="22"/>
        </w:rPr>
        <w:t>+</w:t>
      </w:r>
      <w:r w:rsidRPr="00B80519">
        <w:rPr>
          <w:rFonts w:ascii="Songti SC" w:eastAsia="Songti SC" w:hAnsi="Songti SC" w:hint="eastAsia"/>
          <w:sz w:val="22"/>
          <w:szCs w:val="22"/>
        </w:rPr>
        <w:t>学历</w:t>
      </w:r>
      <w:r w:rsidRPr="00B80519">
        <w:rPr>
          <w:rFonts w:ascii="Songti SC" w:eastAsia="Songti SC" w:hAnsi="Songti SC"/>
          <w:sz w:val="22"/>
          <w:szCs w:val="22"/>
        </w:rPr>
        <w:t>+</w:t>
      </w:r>
      <w:r w:rsidRPr="00B80519">
        <w:rPr>
          <w:rFonts w:ascii="Songti SC" w:eastAsia="Songti SC" w:hAnsi="Songti SC" w:hint="eastAsia"/>
          <w:sz w:val="22"/>
          <w:szCs w:val="22"/>
        </w:rPr>
        <w:t>姓名</w:t>
      </w:r>
      <w:r w:rsidRPr="00B80519">
        <w:rPr>
          <w:rFonts w:ascii="Songti SC" w:eastAsia="Songti SC" w:hAnsi="Songti SC"/>
          <w:sz w:val="22"/>
          <w:szCs w:val="22"/>
        </w:rPr>
        <w:t>+</w:t>
      </w:r>
      <w:r w:rsidRPr="00B80519">
        <w:rPr>
          <w:rFonts w:ascii="Songti SC" w:eastAsia="Songti SC" w:hAnsi="Songti SC" w:hint="eastAsia"/>
          <w:sz w:val="22"/>
          <w:szCs w:val="22"/>
        </w:rPr>
        <w:t>专业（例如</w:t>
      </w:r>
      <w:r w:rsidRPr="00B80519">
        <w:rPr>
          <w:rFonts w:ascii="Songti SC" w:eastAsia="Songti SC" w:hAnsi="Songti SC"/>
          <w:sz w:val="22"/>
          <w:szCs w:val="22"/>
        </w:rPr>
        <w:t>“XX</w:t>
      </w:r>
      <w:r w:rsidRPr="00B80519">
        <w:rPr>
          <w:rFonts w:ascii="Songti SC" w:eastAsia="Songti SC" w:hAnsi="Songti SC" w:hint="eastAsia"/>
          <w:sz w:val="22"/>
          <w:szCs w:val="22"/>
        </w:rPr>
        <w:t>大学</w:t>
      </w:r>
      <w:r w:rsidRPr="00B80519">
        <w:rPr>
          <w:rFonts w:ascii="Songti SC" w:eastAsia="Songti SC" w:hAnsi="Songti SC"/>
          <w:sz w:val="22"/>
          <w:szCs w:val="22"/>
        </w:rPr>
        <w:t>+</w:t>
      </w:r>
      <w:r w:rsidRPr="00B80519">
        <w:rPr>
          <w:rFonts w:ascii="Songti SC" w:eastAsia="Songti SC" w:hAnsi="Songti SC" w:hint="eastAsia"/>
          <w:sz w:val="22"/>
          <w:szCs w:val="22"/>
        </w:rPr>
        <w:t>硕士</w:t>
      </w:r>
      <w:r w:rsidRPr="00B80519">
        <w:rPr>
          <w:rFonts w:ascii="Songti SC" w:eastAsia="Songti SC" w:hAnsi="Songti SC"/>
          <w:sz w:val="22"/>
          <w:szCs w:val="22"/>
        </w:rPr>
        <w:t>+</w:t>
      </w:r>
      <w:r w:rsidRPr="00B80519">
        <w:rPr>
          <w:rFonts w:ascii="Songti SC" w:eastAsia="Songti SC" w:hAnsi="Songti SC" w:hint="eastAsia"/>
          <w:sz w:val="22"/>
          <w:szCs w:val="22"/>
        </w:rPr>
        <w:t>张三</w:t>
      </w:r>
      <w:r w:rsidRPr="00B80519">
        <w:rPr>
          <w:rFonts w:ascii="Songti SC" w:eastAsia="Songti SC" w:hAnsi="Songti SC"/>
          <w:sz w:val="22"/>
          <w:szCs w:val="22"/>
        </w:rPr>
        <w:t>+</w:t>
      </w:r>
      <w:r w:rsidRPr="00B80519">
        <w:rPr>
          <w:rFonts w:ascii="Songti SC" w:eastAsia="Songti SC" w:hAnsi="Songti SC" w:hint="eastAsia"/>
          <w:sz w:val="22"/>
          <w:szCs w:val="22"/>
        </w:rPr>
        <w:t>飞行器设计</w:t>
      </w:r>
      <w:r w:rsidRPr="00B80519">
        <w:rPr>
          <w:rFonts w:ascii="Songti SC" w:eastAsia="Songti SC" w:hAnsi="Songti SC"/>
          <w:sz w:val="22"/>
          <w:szCs w:val="22"/>
        </w:rPr>
        <w:t>”</w:t>
      </w:r>
      <w:r w:rsidRPr="00B80519">
        <w:rPr>
          <w:rFonts w:ascii="Songti SC" w:eastAsia="Songti SC" w:hAnsi="Songti SC" w:hint="eastAsia"/>
          <w:sz w:val="22"/>
          <w:szCs w:val="22"/>
        </w:rPr>
        <w:t>）</w:t>
      </w:r>
    </w:p>
    <w:p w:rsidR="00DF77F3" w:rsidRDefault="003A167D">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4" w:history="1">
        <w:r w:rsidRPr="003A167D">
          <w:rPr>
            <w:color w:val="0000FF"/>
            <w:u w:val="single"/>
          </w:rPr>
          <w:t>https://scc.pku.edu.cn/jobfair_ff8080816e3606a4016e3ecbd2520d2b_1.html</w:t>
        </w:r>
      </w:hyperlink>
    </w:p>
    <w:p w:rsidR="003A167D" w:rsidRPr="003A167D" w:rsidRDefault="003A167D">
      <w:pPr>
        <w:rPr>
          <w:rFonts w:ascii="Songti SC" w:eastAsia="Songti SC" w:hAnsi="Songti SC" w:hint="eastAsia"/>
          <w:sz w:val="22"/>
          <w:szCs w:val="22"/>
        </w:rPr>
      </w:pPr>
    </w:p>
    <w:p w:rsidR="00DF77F3" w:rsidRDefault="00DF77F3">
      <w:pPr>
        <w:rPr>
          <w:rFonts w:ascii="Songti SC" w:eastAsia="Songti SC" w:hAnsi="Songti SC"/>
          <w:sz w:val="22"/>
          <w:szCs w:val="22"/>
        </w:rPr>
      </w:pPr>
    </w:p>
    <w:p w:rsidR="00DF77F3" w:rsidRDefault="00DF77F3">
      <w:pPr>
        <w:rPr>
          <w:rFonts w:ascii="Songti SC" w:eastAsia="Songti SC" w:hAnsi="Songti SC"/>
          <w:sz w:val="22"/>
          <w:szCs w:val="22"/>
        </w:rPr>
      </w:pPr>
    </w:p>
    <w:p w:rsidR="008D5A00" w:rsidRPr="008D5A00" w:rsidRDefault="00B80519" w:rsidP="008D5A00">
      <w:pPr>
        <w:pStyle w:val="1"/>
        <w:rPr>
          <w:rFonts w:eastAsia="宋体"/>
        </w:rPr>
      </w:pPr>
      <w:bookmarkStart w:id="34" w:name="_Toc27149054"/>
      <w:bookmarkStart w:id="35" w:name="_Toc27149155"/>
      <w:bookmarkStart w:id="36" w:name="_Toc27576674"/>
      <w:bookmarkStart w:id="37" w:name="_Toc28700067"/>
      <w:r>
        <w:rPr>
          <w:rFonts w:ascii="Songti SC" w:hAnsi="Songti SC" w:hint="eastAsia"/>
          <w:sz w:val="22"/>
          <w:szCs w:val="22"/>
        </w:rPr>
        <w:lastRenderedPageBreak/>
        <w:t>9、</w:t>
      </w:r>
      <w:r w:rsidR="008D5A00" w:rsidRPr="008D5A00">
        <w:rPr>
          <w:rFonts w:hint="eastAsia"/>
          <w:shd w:val="clear" w:color="auto" w:fill="FFFFFF"/>
        </w:rPr>
        <w:t>中电科技集团重庆声光电有限公司</w:t>
      </w:r>
      <w:bookmarkEnd w:id="34"/>
      <w:bookmarkEnd w:id="35"/>
      <w:bookmarkEnd w:id="36"/>
      <w:bookmarkEnd w:id="37"/>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一、</w:t>
      </w:r>
      <w:r>
        <w:rPr>
          <w:rFonts w:ascii="Songti SC" w:eastAsia="Songti SC" w:hAnsi="Songti SC" w:hint="eastAsia"/>
          <w:b/>
          <w:bCs/>
          <w:sz w:val="22"/>
          <w:szCs w:val="22"/>
        </w:rPr>
        <w:t>单位简介</w:t>
      </w:r>
    </w:p>
    <w:p w:rsidR="008D5A00" w:rsidRPr="008D5A00" w:rsidRDefault="008D5A00" w:rsidP="008D5A00">
      <w:pPr>
        <w:ind w:firstLine="420"/>
        <w:rPr>
          <w:rFonts w:ascii="Songti SC" w:eastAsia="Songti SC" w:hAnsi="Songti SC"/>
          <w:sz w:val="22"/>
          <w:szCs w:val="22"/>
        </w:rPr>
      </w:pPr>
      <w:r w:rsidRPr="008D5A00">
        <w:rPr>
          <w:rFonts w:ascii="Songti SC" w:eastAsia="Songti SC" w:hAnsi="Songti SC" w:hint="eastAsia"/>
          <w:sz w:val="22"/>
          <w:szCs w:val="22"/>
        </w:rPr>
        <w:t>中电科技集团重庆声光电有限公司是经中国电子科技集团公司党组批准，整合集团公司在重庆地区二十四所、二十六所、四十四所（以下简称“三所”）及绵阳地区九所资源基础上而组建的专业型高科技子集团，主要从事微电子、微声/惯性器件、光电子、磁电子及其微系统的科研生产，不断拓展在通信/导航电子、汽车电子、智慧电子等几大领域的应用。</w:t>
      </w:r>
    </w:p>
    <w:p w:rsidR="008D5A00" w:rsidRPr="008D5A00" w:rsidRDefault="008D5A00" w:rsidP="008D5A00">
      <w:pPr>
        <w:ind w:firstLine="420"/>
        <w:rPr>
          <w:rFonts w:ascii="Songti SC" w:eastAsia="Songti SC" w:hAnsi="Songti SC"/>
          <w:sz w:val="22"/>
          <w:szCs w:val="22"/>
        </w:rPr>
      </w:pPr>
      <w:r w:rsidRPr="008D5A00">
        <w:rPr>
          <w:rFonts w:ascii="Songti SC" w:eastAsia="Songti SC" w:hAnsi="Songti SC" w:hint="eastAsia"/>
          <w:sz w:val="22"/>
          <w:szCs w:val="22"/>
        </w:rPr>
        <w:t>模拟集成电路重点实验室于1993年9月14日申请建设立项， 1998年3月5日科工委批准通过验收并正式运行。实验室属核心元器件与特种计算机领域，研究方向包括模拟IC器件的物理原理、特性和结构分析（方向1）、材料物理特性、工艺技术及其与器件和电路特性的关系研究（方向2）和模拟IC可靠性物理分析和抗辐射加固技术研究（方向3）。截至2018年12月31日，实验室拥有独立招生的博士后工作站，有固定人员49人，具有硕士及以上学位的有41人，占比83.7％，高级工程师及以上职称的有40人，占比81.6％。</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 </w:t>
      </w:r>
      <w:r w:rsidRPr="008D5A00">
        <w:rPr>
          <w:rFonts w:ascii="Songti SC" w:eastAsia="Songti SC" w:hAnsi="Songti SC" w:hint="eastAsia"/>
          <w:b/>
          <w:bCs/>
          <w:sz w:val="22"/>
          <w:szCs w:val="22"/>
        </w:rPr>
        <w:t>二、岗位需求</w:t>
      </w:r>
    </w:p>
    <w:tbl>
      <w:tblPr>
        <w:tblW w:w="8522" w:type="dxa"/>
        <w:jc w:val="center"/>
        <w:shd w:val="clear" w:color="auto" w:fill="FFFFFF"/>
        <w:tblCellMar>
          <w:left w:w="0" w:type="dxa"/>
          <w:right w:w="0" w:type="dxa"/>
        </w:tblCellMar>
        <w:tblLook w:val="04A0" w:firstRow="1" w:lastRow="0" w:firstColumn="1" w:lastColumn="0" w:noHBand="0" w:noVBand="1"/>
      </w:tblPr>
      <w:tblGrid>
        <w:gridCol w:w="961"/>
        <w:gridCol w:w="6967"/>
        <w:gridCol w:w="594"/>
      </w:tblGrid>
      <w:tr w:rsidR="008D5A00" w:rsidRPr="008D5A00" w:rsidTr="008D5A00">
        <w:trPr>
          <w:jc w:val="center"/>
        </w:trPr>
        <w:tc>
          <w:tcPr>
            <w:tcW w:w="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专业组</w:t>
            </w:r>
          </w:p>
        </w:tc>
        <w:tc>
          <w:tcPr>
            <w:tcW w:w="69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研究方向</w:t>
            </w:r>
          </w:p>
        </w:tc>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学历</w:t>
            </w:r>
          </w:p>
        </w:tc>
      </w:tr>
      <w:tr w:rsidR="008D5A00" w:rsidRPr="008D5A00" w:rsidTr="008D5A00">
        <w:trPr>
          <w:jc w:val="center"/>
        </w:trPr>
        <w:tc>
          <w:tcPr>
            <w:tcW w:w="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模拟混合电路研究室</w:t>
            </w:r>
          </w:p>
        </w:tc>
        <w:tc>
          <w:tcPr>
            <w:tcW w:w="69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1.基于先进nm级工艺的模拟与混合信号集成电路架构及原理；</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2.通用模拟IC、高效率电源管理、数字电源芯片设计技术；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3.射频与毫米波信号收发技术；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4.人工智能与智能计算、片上系统技术；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lastRenderedPageBreak/>
              <w:t>5.物理量信号采集与处理专用模拟IC技术（陀螺及加速度计信号调理、声学器件与模拟IC技术、磁性器件驱动与信号处理用专用模拟IC）。</w:t>
            </w:r>
          </w:p>
        </w:tc>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lastRenderedPageBreak/>
              <w:t>博士</w:t>
            </w:r>
          </w:p>
        </w:tc>
      </w:tr>
      <w:tr w:rsidR="008D5A00" w:rsidRPr="008D5A00" w:rsidTr="008D5A00">
        <w:trPr>
          <w:jc w:val="center"/>
        </w:trPr>
        <w:tc>
          <w:tcPr>
            <w:tcW w:w="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材料、器件与工艺研究室</w:t>
            </w:r>
          </w:p>
        </w:tc>
        <w:tc>
          <w:tcPr>
            <w:tcW w:w="69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1.基于自有工艺的Si/SiGe与SOI材料、器件结构及工艺制备技术；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2.瞬态电子材料、器件与工艺技术；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3.柔性电子材料、器件与工艺技术；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4.硅光材料、硅与磁性和压电材料等3D异质/异构集成技术；</w:t>
            </w:r>
          </w:p>
        </w:tc>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博士</w:t>
            </w:r>
          </w:p>
        </w:tc>
      </w:tr>
      <w:tr w:rsidR="008D5A00" w:rsidRPr="008D5A00" w:rsidTr="008D5A00">
        <w:trPr>
          <w:jc w:val="center"/>
        </w:trPr>
        <w:tc>
          <w:tcPr>
            <w:tcW w:w="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模拟IC可靠性研究室</w:t>
            </w:r>
          </w:p>
        </w:tc>
        <w:tc>
          <w:tcPr>
            <w:tcW w:w="69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1.模拟IC器件质子、中子、瞬时高剂量率辐照效应机理及加固技术；</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2.ESD结构设计建模与评估技术研究；</w:t>
            </w:r>
          </w:p>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3.模拟器件可考核性技术研究。</w:t>
            </w:r>
          </w:p>
        </w:tc>
        <w:tc>
          <w:tcPr>
            <w:tcW w:w="5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5A00" w:rsidRPr="008D5A00" w:rsidRDefault="008D5A00" w:rsidP="008D5A00">
            <w:pPr>
              <w:jc w:val="center"/>
              <w:rPr>
                <w:rFonts w:ascii="Songti SC" w:eastAsia="Songti SC" w:hAnsi="Songti SC"/>
                <w:sz w:val="22"/>
                <w:szCs w:val="22"/>
              </w:rPr>
            </w:pPr>
            <w:r w:rsidRPr="008D5A00">
              <w:rPr>
                <w:rFonts w:ascii="Songti SC" w:eastAsia="Songti SC" w:hAnsi="Songti SC" w:hint="eastAsia"/>
                <w:sz w:val="22"/>
                <w:szCs w:val="22"/>
              </w:rPr>
              <w:t>博士</w:t>
            </w:r>
          </w:p>
        </w:tc>
      </w:tr>
    </w:tbl>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三、薪酬福利</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（1）薪酬20-40万/年，安家费10-30万；</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（2）免费员工餐、五险两金、各种节假日慰问金；</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（3）享受除国家法定节假日外的带薪春节长假 、高温假；</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四、联系方式（重庆地区）</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联系人：陈老师、万老师</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联系电话：023-65860122、023-65860128</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联系邮箱：hr@cetccq.com.cn </w:t>
      </w:r>
    </w:p>
    <w:p w:rsidR="00DF77F3" w:rsidRDefault="003A167D">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5" w:history="1">
        <w:r w:rsidRPr="003A167D">
          <w:rPr>
            <w:color w:val="0000FF"/>
            <w:u w:val="single"/>
          </w:rPr>
          <w:t>https://scc.pku.edu.cn/employment_ff8080816e3606a4016e395f14ea0371_0.html</w:t>
        </w:r>
      </w:hyperlink>
    </w:p>
    <w:p w:rsidR="003A167D" w:rsidRPr="008D5A00" w:rsidRDefault="003A167D">
      <w:pPr>
        <w:rPr>
          <w:rFonts w:ascii="Songti SC" w:eastAsia="Songti SC" w:hAnsi="Songti SC" w:hint="eastAsia"/>
          <w:sz w:val="22"/>
          <w:szCs w:val="22"/>
        </w:rPr>
      </w:pPr>
    </w:p>
    <w:p w:rsidR="00DF77F3" w:rsidRPr="00DF77F3" w:rsidRDefault="00DF77F3">
      <w:pPr>
        <w:rPr>
          <w:rFonts w:ascii="Songti SC" w:eastAsia="Songti SC" w:hAnsi="Songti SC"/>
          <w:sz w:val="22"/>
          <w:szCs w:val="22"/>
        </w:rPr>
      </w:pPr>
    </w:p>
    <w:p w:rsidR="00A45487" w:rsidRDefault="00A45487">
      <w:pPr>
        <w:rPr>
          <w:rFonts w:ascii="Songti SC" w:eastAsia="Songti SC" w:hAnsi="Songti SC"/>
          <w:sz w:val="22"/>
          <w:szCs w:val="22"/>
        </w:rPr>
      </w:pPr>
    </w:p>
    <w:p w:rsidR="008D5A00" w:rsidRPr="008D5A00" w:rsidRDefault="008D5A00" w:rsidP="008D5A00">
      <w:pPr>
        <w:pStyle w:val="1"/>
        <w:rPr>
          <w:rFonts w:eastAsia="宋体"/>
        </w:rPr>
      </w:pPr>
      <w:bookmarkStart w:id="38" w:name="_Toc27149055"/>
      <w:bookmarkStart w:id="39" w:name="_Toc27149156"/>
      <w:bookmarkStart w:id="40" w:name="_Toc27576675"/>
      <w:bookmarkStart w:id="41" w:name="_Toc28700068"/>
      <w:r>
        <w:rPr>
          <w:rFonts w:ascii="Songti SC" w:hAnsi="Songti SC" w:hint="eastAsia"/>
          <w:sz w:val="22"/>
          <w:szCs w:val="22"/>
        </w:rPr>
        <w:lastRenderedPageBreak/>
        <w:t>1</w:t>
      </w:r>
      <w:r>
        <w:rPr>
          <w:rFonts w:ascii="Songti SC" w:hAnsi="Songti SC"/>
          <w:sz w:val="22"/>
          <w:szCs w:val="22"/>
        </w:rPr>
        <w:t>0</w:t>
      </w:r>
      <w:r>
        <w:rPr>
          <w:rFonts w:ascii="Songti SC" w:hAnsi="Songti SC" w:hint="eastAsia"/>
          <w:sz w:val="22"/>
          <w:szCs w:val="22"/>
        </w:rPr>
        <w:t>、</w:t>
      </w:r>
      <w:r w:rsidRPr="008D5A00">
        <w:rPr>
          <w:rFonts w:hint="eastAsia"/>
          <w:shd w:val="clear" w:color="auto" w:fill="FFFFFF"/>
        </w:rPr>
        <w:t>中国航天科工四院航天行云科技有限公司</w:t>
      </w:r>
      <w:bookmarkEnd w:id="38"/>
      <w:bookmarkEnd w:id="39"/>
      <w:bookmarkEnd w:id="40"/>
      <w:bookmarkEnd w:id="41"/>
    </w:p>
    <w:p w:rsidR="008D5A00" w:rsidRPr="008D5A00" w:rsidRDefault="008D5A00" w:rsidP="008D5A00">
      <w:pPr>
        <w:rPr>
          <w:rFonts w:ascii="Songti SC" w:eastAsia="Songti SC" w:hAnsi="Songti SC"/>
          <w:b/>
          <w:bCs/>
          <w:sz w:val="22"/>
          <w:szCs w:val="22"/>
        </w:rPr>
      </w:pPr>
      <w:r>
        <w:rPr>
          <w:rFonts w:ascii="Songti SC" w:eastAsia="Songti SC" w:hAnsi="Songti SC" w:hint="eastAsia"/>
          <w:b/>
          <w:bCs/>
          <w:sz w:val="22"/>
          <w:szCs w:val="22"/>
        </w:rPr>
        <w:t>一、</w:t>
      </w:r>
      <w:r w:rsidRPr="008D5A00">
        <w:rPr>
          <w:rFonts w:ascii="Songti SC" w:eastAsia="Songti SC" w:hAnsi="Songti SC" w:hint="eastAsia"/>
          <w:b/>
          <w:bCs/>
          <w:sz w:val="22"/>
          <w:szCs w:val="22"/>
        </w:rPr>
        <w:t>单位简介</w:t>
      </w:r>
    </w:p>
    <w:p w:rsidR="008D5A00" w:rsidRPr="008D5A00" w:rsidRDefault="008D5A00" w:rsidP="008D5A00">
      <w:pPr>
        <w:ind w:firstLine="420"/>
        <w:rPr>
          <w:rFonts w:ascii="Songti SC" w:eastAsia="Songti SC" w:hAnsi="Songti SC"/>
          <w:sz w:val="22"/>
          <w:szCs w:val="22"/>
        </w:rPr>
      </w:pPr>
      <w:r w:rsidRPr="008D5A00">
        <w:rPr>
          <w:rFonts w:ascii="Songti SC" w:eastAsia="Songti SC" w:hAnsi="Songti SC" w:hint="eastAsia"/>
          <w:sz w:val="22"/>
          <w:szCs w:val="22"/>
        </w:rPr>
        <w:t>航天行云科技有限公司（以下简称“公司”）位于“九省通衢”的武汉市，是中国航天科工集团第四研究院的</w:t>
      </w:r>
      <w:r w:rsidRPr="008D5A00">
        <w:rPr>
          <w:rFonts w:ascii="Songti SC" w:eastAsia="Songti SC" w:hAnsi="Songti SC" w:hint="eastAsia"/>
          <w:b/>
          <w:bCs/>
          <w:sz w:val="22"/>
          <w:szCs w:val="22"/>
        </w:rPr>
        <w:t>卫星总体单位</w:t>
      </w:r>
      <w:r w:rsidRPr="008D5A00">
        <w:rPr>
          <w:rFonts w:ascii="Songti SC" w:eastAsia="Songti SC" w:hAnsi="Songti SC" w:hint="eastAsia"/>
          <w:sz w:val="22"/>
          <w:szCs w:val="22"/>
        </w:rPr>
        <w:t>。公司定位于高端小卫星研发、卫星应用设计和小卫星星座运营。公司瞄准构建覆盖全球的天基物联网通信系统（“行云工程”项目），发射低轨道小卫星并组网形成星座,构建全球低轨窄带卫星通信系统，开展商业化应用，为全球用户提供任意位置、任意时刻的数据采集、信息传输、终端接入、数据挖掘等综合物联网信息服务。目前，首颗技术验证星“行云一号卫星”已于2017年1月9日成功发射，计划2019年发射“行云二号”01、02星。</w:t>
      </w:r>
    </w:p>
    <w:p w:rsidR="008D5A00" w:rsidRPr="008D5A00" w:rsidRDefault="008D5A00" w:rsidP="008D5A00">
      <w:pPr>
        <w:rPr>
          <w:rFonts w:ascii="Songti SC" w:eastAsia="Songti SC" w:hAnsi="Songti SC"/>
          <w:sz w:val="22"/>
          <w:szCs w:val="22"/>
        </w:rPr>
      </w:pPr>
      <w:r>
        <w:rPr>
          <w:rFonts w:ascii="Songti SC" w:eastAsia="Songti SC" w:hAnsi="Songti SC" w:hint="eastAsia"/>
          <w:b/>
          <w:bCs/>
          <w:sz w:val="22"/>
          <w:szCs w:val="22"/>
        </w:rPr>
        <w:t>二</w:t>
      </w:r>
      <w:r w:rsidRPr="008D5A00">
        <w:rPr>
          <w:rFonts w:ascii="Songti SC" w:eastAsia="Songti SC" w:hAnsi="Songti SC" w:hint="eastAsia"/>
          <w:b/>
          <w:bCs/>
          <w:sz w:val="22"/>
          <w:szCs w:val="22"/>
        </w:rPr>
        <w:t>、 薪酬福利</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薪酬：武汉市有竞争力的薪酬</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硕士</w:t>
      </w:r>
      <w:r w:rsidRPr="008D5A00">
        <w:rPr>
          <w:rFonts w:ascii="Songti SC" w:eastAsia="Songti SC" w:hAnsi="Songti SC" w:hint="eastAsia"/>
          <w:b/>
          <w:bCs/>
          <w:sz w:val="22"/>
          <w:szCs w:val="22"/>
        </w:rPr>
        <w:t>16-25</w:t>
      </w:r>
      <w:r w:rsidRPr="008D5A00">
        <w:rPr>
          <w:rFonts w:ascii="Songti SC" w:eastAsia="Songti SC" w:hAnsi="Songti SC" w:hint="eastAsia"/>
          <w:sz w:val="22"/>
          <w:szCs w:val="22"/>
        </w:rPr>
        <w:t>W，博士</w:t>
      </w:r>
      <w:r w:rsidRPr="008D5A00">
        <w:rPr>
          <w:rFonts w:ascii="Songti SC" w:eastAsia="Songti SC" w:hAnsi="Songti SC" w:hint="eastAsia"/>
          <w:b/>
          <w:bCs/>
          <w:sz w:val="22"/>
          <w:szCs w:val="22"/>
        </w:rPr>
        <w:t>24-35</w:t>
      </w:r>
      <w:r w:rsidRPr="008D5A00">
        <w:rPr>
          <w:rFonts w:ascii="Songti SC" w:eastAsia="Songti SC" w:hAnsi="Songti SC" w:hint="eastAsia"/>
          <w:sz w:val="22"/>
          <w:szCs w:val="22"/>
        </w:rPr>
        <w:t>W、优秀者面议</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核心技术骨干给予股权激励</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安家费：硕士6万、博士10万</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福利</w:t>
      </w:r>
      <w:r w:rsidRPr="008D5A00">
        <w:rPr>
          <w:rFonts w:ascii="Songti SC" w:eastAsia="Songti SC" w:hAnsi="Songti SC" w:hint="eastAsia"/>
          <w:sz w:val="22"/>
          <w:szCs w:val="22"/>
        </w:rPr>
        <w:t>：</w:t>
      </w:r>
      <w:r w:rsidRPr="008D5A00">
        <w:rPr>
          <w:rFonts w:ascii="Songti SC" w:eastAsia="Songti SC" w:hAnsi="Songti SC" w:hint="eastAsia"/>
          <w:b/>
          <w:bCs/>
          <w:sz w:val="22"/>
          <w:szCs w:val="22"/>
        </w:rPr>
        <w:t>全方位福利保障</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五险一金、补充医疗、商业保险；免费提供三年单身公寓、免费三餐；</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每年一次免费健康体检、带薪年休假；交通补助、通讯补助；</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结婚礼金、生子礼金、生日礼品、节日物资等各项工会福利；</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双通道的岗位晋升体系、导师带徒培养机制等。</w:t>
      </w:r>
    </w:p>
    <w:p w:rsidR="008D5A00" w:rsidRPr="008D5A00" w:rsidRDefault="00081DA3" w:rsidP="008D5A00">
      <w:pPr>
        <w:rPr>
          <w:rFonts w:ascii="Songti SC" w:eastAsia="Songti SC" w:hAnsi="Songti SC"/>
          <w:sz w:val="22"/>
          <w:szCs w:val="22"/>
        </w:rPr>
      </w:pPr>
      <w:r>
        <w:rPr>
          <w:rFonts w:ascii="Songti SC" w:eastAsia="Songti SC" w:hAnsi="Songti SC" w:hint="eastAsia"/>
          <w:b/>
          <w:bCs/>
          <w:sz w:val="22"/>
          <w:szCs w:val="22"/>
        </w:rPr>
        <w:t>三</w:t>
      </w:r>
      <w:r w:rsidR="008D5A00" w:rsidRPr="008D5A00">
        <w:rPr>
          <w:rFonts w:ascii="Songti SC" w:eastAsia="Songti SC" w:hAnsi="Songti SC" w:hint="eastAsia"/>
          <w:b/>
          <w:bCs/>
          <w:sz w:val="22"/>
          <w:szCs w:val="22"/>
        </w:rPr>
        <w:t>、 招聘岗位需求</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岗位1：卫星通信系统设计</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lastRenderedPageBreak/>
        <w:t>岗位职责:负责载荷接入通信协议研究，包括物理层、链路层、网络层的论证及跟踪；负责载荷间的协议设计及优化；负责系统指标分配，给载荷提约束性要求；负责通信系统测试对接方案设计及组织等。</w:t>
      </w:r>
      <w:r w:rsidRPr="008D5A00">
        <w:rPr>
          <w:rFonts w:ascii="Songti SC" w:eastAsia="Songti SC" w:hAnsi="Songti SC" w:hint="eastAsia"/>
          <w:sz w:val="22"/>
          <w:szCs w:val="22"/>
        </w:rPr>
        <w:br/>
        <w:t>岗位要求:硕士及以上学历，计算机、通信类、航天类等专业；有卫星通信系统的协议开发经验者优先。</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岗位2：卫星通信载荷总体设计</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岗位职责:负责卫星无线通信载荷链路预算；负责论证卫星通信载荷方案与技术指标确定；负责卫星通信载荷总体方案设计、接口协议设计；负责卫星载荷技术协调、测试、试验、演进与规划。</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岗位要求:硕士及以上学历，计算机、通信类、航天类等专业；熟练使用信号发生器、频谱分析仪等测试设备者优先。</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b/>
          <w:bCs/>
          <w:sz w:val="22"/>
          <w:szCs w:val="22"/>
        </w:rPr>
        <w:t>岗位3：卫星通信模组软件开发</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岗位职责:负责地面物联网通信模组产品软件设计、测试；负责参与地面应用系统设计与建设；负责参与论证低轨卫星通信用户需求，建立业务模型；负责参与低轨卫星通信协议设计。</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岗位要求：硕士及以上学历，计算机、通信类相关专业；具备一定网络层及应用软件开发经验优先。</w:t>
      </w:r>
    </w:p>
    <w:p w:rsidR="008D5A00" w:rsidRPr="008D5A00" w:rsidRDefault="00081DA3" w:rsidP="008D5A00">
      <w:pPr>
        <w:rPr>
          <w:rFonts w:ascii="Songti SC" w:eastAsia="Songti SC" w:hAnsi="Songti SC"/>
          <w:sz w:val="22"/>
          <w:szCs w:val="22"/>
        </w:rPr>
      </w:pPr>
      <w:r>
        <w:rPr>
          <w:rFonts w:ascii="Songti SC" w:eastAsia="Songti SC" w:hAnsi="Songti SC" w:hint="eastAsia"/>
          <w:b/>
          <w:bCs/>
          <w:sz w:val="22"/>
          <w:szCs w:val="22"/>
        </w:rPr>
        <w:t>四</w:t>
      </w:r>
      <w:r w:rsidR="008D5A00" w:rsidRPr="008D5A00">
        <w:rPr>
          <w:rFonts w:ascii="Songti SC" w:eastAsia="Songti SC" w:hAnsi="Songti SC" w:hint="eastAsia"/>
          <w:b/>
          <w:bCs/>
          <w:sz w:val="22"/>
          <w:szCs w:val="22"/>
        </w:rPr>
        <w:t>、招聘流程</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简历筛选→面试→测评→录用→签订三方协议</w:t>
      </w:r>
    </w:p>
    <w:p w:rsidR="008D5A00" w:rsidRPr="008D5A00" w:rsidRDefault="00081DA3" w:rsidP="008D5A00">
      <w:pPr>
        <w:rPr>
          <w:rFonts w:ascii="Songti SC" w:eastAsia="Songti SC" w:hAnsi="Songti SC"/>
          <w:sz w:val="22"/>
          <w:szCs w:val="22"/>
        </w:rPr>
      </w:pPr>
      <w:r>
        <w:rPr>
          <w:rFonts w:ascii="Songti SC" w:eastAsia="Songti SC" w:hAnsi="Songti SC" w:hint="eastAsia"/>
          <w:b/>
          <w:bCs/>
          <w:sz w:val="22"/>
          <w:szCs w:val="22"/>
        </w:rPr>
        <w:t>五</w:t>
      </w:r>
      <w:r w:rsidR="008D5A00" w:rsidRPr="008D5A00">
        <w:rPr>
          <w:rFonts w:ascii="Songti SC" w:eastAsia="Songti SC" w:hAnsi="Songti SC" w:hint="eastAsia"/>
          <w:b/>
          <w:bCs/>
          <w:sz w:val="22"/>
          <w:szCs w:val="22"/>
        </w:rPr>
        <w:t>、申请方式</w:t>
      </w:r>
    </w:p>
    <w:p w:rsidR="008D5A00" w:rsidRPr="008D5A00" w:rsidRDefault="008D5A00" w:rsidP="008D5A00">
      <w:pPr>
        <w:rPr>
          <w:rFonts w:ascii="Songti SC" w:eastAsia="Songti SC" w:hAnsi="Songti SC"/>
          <w:sz w:val="22"/>
          <w:szCs w:val="22"/>
        </w:rPr>
      </w:pPr>
      <w:r w:rsidRPr="008D5A00">
        <w:rPr>
          <w:rFonts w:ascii="Songti SC" w:eastAsia="Songti SC" w:hAnsi="Songti SC" w:hint="eastAsia"/>
          <w:sz w:val="22"/>
          <w:szCs w:val="22"/>
        </w:rPr>
        <w:t>邮箱投递：xingyunsat＠163.com，命名格式：“姓名-学校-专业-应聘岗位”</w:t>
      </w:r>
    </w:p>
    <w:p w:rsidR="008D5A00" w:rsidRDefault="008D5A00" w:rsidP="008D5A00">
      <w:pPr>
        <w:rPr>
          <w:rFonts w:ascii="Songti SC" w:eastAsia="Songti SC" w:hAnsi="Songti SC"/>
          <w:sz w:val="22"/>
          <w:szCs w:val="22"/>
        </w:rPr>
      </w:pPr>
      <w:r w:rsidRPr="008D5A00">
        <w:rPr>
          <w:rFonts w:ascii="Songti SC" w:eastAsia="Songti SC" w:hAnsi="Songti SC" w:hint="eastAsia"/>
          <w:sz w:val="22"/>
          <w:szCs w:val="22"/>
        </w:rPr>
        <w:t>招聘网站投递：登陆中国航天科工人才招聘平台申请</w:t>
      </w:r>
      <w:hyperlink r:id="rId16" w:history="1">
        <w:r w:rsidR="00081DA3" w:rsidRPr="00051199">
          <w:rPr>
            <w:rStyle w:val="a3"/>
            <w:rFonts w:ascii="Songti SC" w:eastAsia="Songti SC" w:hAnsi="Songti SC" w:hint="eastAsia"/>
            <w:sz w:val="22"/>
            <w:szCs w:val="22"/>
          </w:rPr>
          <w:t>http://zhaopin.casic.cn</w:t>
        </w:r>
      </w:hyperlink>
    </w:p>
    <w:p w:rsidR="003A167D" w:rsidRPr="003A167D" w:rsidRDefault="003A167D" w:rsidP="003A167D">
      <w:r>
        <w:rPr>
          <w:rFonts w:ascii="Songti SC" w:eastAsia="Songti SC" w:hAnsi="Songti SC" w:hint="eastAsia"/>
          <w:sz w:val="22"/>
          <w:szCs w:val="22"/>
        </w:rPr>
        <w:lastRenderedPageBreak/>
        <w:t>【招聘信息链接】</w:t>
      </w:r>
      <w:hyperlink r:id="rId17" w:history="1">
        <w:r w:rsidRPr="003A167D">
          <w:rPr>
            <w:color w:val="0000FF"/>
            <w:u w:val="single"/>
          </w:rPr>
          <w:t>https://scc.pku.edu.cn/employment_ff8080816df30051016e1581285e2b82_0.html</w:t>
        </w:r>
      </w:hyperlink>
    </w:p>
    <w:p w:rsidR="00081DA3" w:rsidRPr="003A167D" w:rsidRDefault="00081DA3" w:rsidP="008D5A00">
      <w:pPr>
        <w:rPr>
          <w:rFonts w:ascii="Songti SC" w:eastAsia="Songti SC" w:hAnsi="Songti SC"/>
          <w:sz w:val="22"/>
          <w:szCs w:val="22"/>
        </w:rPr>
      </w:pPr>
    </w:p>
    <w:p w:rsidR="00081DA3" w:rsidRDefault="00081DA3" w:rsidP="008D5A00">
      <w:pPr>
        <w:rPr>
          <w:rFonts w:ascii="Songti SC" w:eastAsia="Songti SC" w:hAnsi="Songti SC"/>
          <w:sz w:val="22"/>
          <w:szCs w:val="22"/>
        </w:rPr>
      </w:pPr>
    </w:p>
    <w:p w:rsidR="00081DA3" w:rsidRDefault="00081DA3" w:rsidP="008D5A00">
      <w:pPr>
        <w:rPr>
          <w:rFonts w:ascii="Songti SC" w:eastAsia="Songti SC" w:hAnsi="Songti SC"/>
          <w:sz w:val="22"/>
          <w:szCs w:val="22"/>
        </w:rPr>
      </w:pPr>
    </w:p>
    <w:p w:rsidR="00081DA3" w:rsidRPr="00081DA3" w:rsidRDefault="00081DA3" w:rsidP="00081DA3">
      <w:pPr>
        <w:pStyle w:val="1"/>
        <w:rPr>
          <w:rFonts w:eastAsia="宋体"/>
        </w:rPr>
      </w:pPr>
      <w:bookmarkStart w:id="42" w:name="_Toc27149056"/>
      <w:bookmarkStart w:id="43" w:name="_Toc27149157"/>
      <w:bookmarkStart w:id="44" w:name="_Toc27576676"/>
      <w:bookmarkStart w:id="45" w:name="_Toc28700069"/>
      <w:r>
        <w:rPr>
          <w:rFonts w:ascii="Songti SC" w:hAnsi="Songti SC" w:hint="eastAsia"/>
          <w:sz w:val="22"/>
          <w:szCs w:val="22"/>
        </w:rPr>
        <w:t>1</w:t>
      </w:r>
      <w:r>
        <w:rPr>
          <w:rFonts w:ascii="Songti SC" w:hAnsi="Songti SC"/>
          <w:sz w:val="22"/>
          <w:szCs w:val="22"/>
        </w:rPr>
        <w:t>1</w:t>
      </w:r>
      <w:r>
        <w:rPr>
          <w:rFonts w:ascii="Songti SC" w:hAnsi="Songti SC" w:hint="eastAsia"/>
          <w:sz w:val="22"/>
          <w:szCs w:val="22"/>
        </w:rPr>
        <w:t>、</w:t>
      </w:r>
      <w:r w:rsidRPr="00081DA3">
        <w:rPr>
          <w:rFonts w:hint="eastAsia"/>
          <w:shd w:val="clear" w:color="auto" w:fill="FFFFFF"/>
        </w:rPr>
        <w:t>中国工程物理研究院</w:t>
      </w:r>
      <w:bookmarkEnd w:id="42"/>
      <w:bookmarkEnd w:id="43"/>
      <w:bookmarkEnd w:id="44"/>
      <w:bookmarkEnd w:id="45"/>
    </w:p>
    <w:p w:rsidR="00081DA3" w:rsidRPr="00081DA3" w:rsidRDefault="00081DA3" w:rsidP="00081DA3">
      <w:pPr>
        <w:rPr>
          <w:rFonts w:ascii="Songti SC" w:eastAsia="Songti SC" w:hAnsi="Songti SC"/>
          <w:sz w:val="22"/>
          <w:szCs w:val="22"/>
        </w:rPr>
      </w:pPr>
      <w:r w:rsidRPr="00081DA3">
        <w:rPr>
          <w:rFonts w:ascii="Songti SC" w:eastAsia="Songti SC" w:hAnsi="Songti SC"/>
          <w:b/>
          <w:bCs/>
          <w:sz w:val="22"/>
          <w:szCs w:val="22"/>
        </w:rPr>
        <w:t>一、</w:t>
      </w:r>
      <w:r>
        <w:rPr>
          <w:rFonts w:ascii="Songti SC" w:eastAsia="Songti SC" w:hAnsi="Songti SC" w:hint="eastAsia"/>
          <w:b/>
          <w:bCs/>
          <w:sz w:val="22"/>
          <w:szCs w:val="22"/>
        </w:rPr>
        <w:t>单位简介</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sz w:val="22"/>
          <w:szCs w:val="22"/>
        </w:rPr>
        <w:t>中国工程物理研究院（简称中物院，原简称九院）创建于1958年，是国家计划单列的我国唯一的核武器研制生产单位，是以发展国防尖端科学技术为主的集理论、实(试)验、设计、生产为一体的综合性研究院。中物院主体座落于四川省绵阳市科学城，在北京、成都设有科技创新基地，在上海等地设有科研分支机构或办事机构。</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 </w:t>
      </w:r>
      <w:r>
        <w:rPr>
          <w:rFonts w:ascii="Songti SC" w:eastAsia="Songti SC" w:hAnsi="Songti SC"/>
          <w:sz w:val="22"/>
          <w:szCs w:val="22"/>
        </w:rPr>
        <w:tab/>
      </w:r>
      <w:r w:rsidRPr="00081DA3">
        <w:rPr>
          <w:rFonts w:ascii="Songti SC" w:eastAsia="Songti SC" w:hAnsi="Songti SC"/>
          <w:sz w:val="22"/>
          <w:szCs w:val="22"/>
        </w:rPr>
        <w:t>中物院设有科研机构、技术保障等单位，主要从事物理与数学、力学与工程、材料与化学、电子与信息、光学与电气工程等学科领域的研究及应用，是专业门类齐全、先进设备与技术保障能力相配套的大型科研生产基地。</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sz w:val="22"/>
          <w:szCs w:val="22"/>
        </w:rPr>
        <w:t>中物院现有在职职工24000余人。“两弹一星功勋奖章”获得者于敏、王淦昌、邓稼先、朱光亚、陈能宽、周光召、郭永怀、程开甲、彭桓武等杰出科学家都曾经担任我院的重要领导工作。现有中国科学院院士12人，中国工程院院士12人。设有研究生院，具有6个一级学科博士学位授权点（含17个二级学科博士学位授权点），8个一级学科硕士学位授权点（含18个二级学科硕士学位授权点）。有物理、数学、核科学与技术、力学等博士后科研流动站，其中核科学与技术、物理学和数学流动站为全国优秀博士后流动站。</w:t>
      </w:r>
    </w:p>
    <w:p w:rsidR="00081DA3" w:rsidRDefault="00081DA3" w:rsidP="008D5A00">
      <w:pPr>
        <w:rPr>
          <w:rFonts w:ascii="Songti SC" w:eastAsia="Songti SC" w:hAnsi="Songti SC"/>
          <w:sz w:val="22"/>
          <w:szCs w:val="22"/>
        </w:rPr>
      </w:pPr>
      <w:r>
        <w:rPr>
          <w:rFonts w:ascii="Songti SC" w:eastAsia="Songti SC" w:hAnsi="Songti SC" w:hint="eastAsia"/>
          <w:sz w:val="22"/>
          <w:szCs w:val="22"/>
        </w:rPr>
        <w:lastRenderedPageBreak/>
        <w:t>二、主要需求专业</w:t>
      </w:r>
    </w:p>
    <w:p w:rsidR="00081DA3" w:rsidRPr="00081DA3" w:rsidRDefault="00081DA3" w:rsidP="008D5A00">
      <w:pPr>
        <w:rPr>
          <w:rFonts w:ascii="Songti SC" w:eastAsia="Songti SC" w:hAnsi="Songti SC"/>
          <w:sz w:val="22"/>
          <w:szCs w:val="22"/>
        </w:rPr>
      </w:pPr>
      <w:r>
        <w:rPr>
          <w:rFonts w:ascii="Songti SC" w:eastAsia="Songti SC" w:hAnsi="Songti SC" w:hint="eastAsia"/>
          <w:sz w:val="22"/>
          <w:szCs w:val="22"/>
        </w:rPr>
        <w:t>数学、物理学、化学、力学、机械工程、光学、仪器科学与技术、热能核能工程、电气工程、电子科学与技术、信息与通信工程、控制科学与工程、计算机科学与技术、航空宇航科学与技术、兵器科学与技术、核科学与技术、材料科学与工程、电子通信与自动控制技术、环境科学与工程、化工与制药。</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三、薪酬福利待遇</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sz w:val="22"/>
          <w:szCs w:val="22"/>
        </w:rPr>
        <w:t>作为国家唯一的核武器研制单位，国家给予我院足够重视和支持，我们也将为你的辛勤付出和优秀业绩提供体面的薪酬福利待遇。</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四、招聘流程</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 网申投递简历——心理健康测评和职业能力素质测评——HR校园面试——身体健康检查————中物院专家组面试——发offer</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 五、招聘单位、联系人及联系电话</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流体物理研究所 (一所)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王志文    0816-2484132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 核物理与化学研究所 (二所)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林 涛    0816-2482051</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化工材料研究所 (三所)             刘    兰    0816-2485325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总体工程研究所 (四所)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范 瑛    0816-2494978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电子工程研究所 (五所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王建川    0816-2487507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机械制造工艺研究所 (六所)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曹志华    0816-2484691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材料研究所 ( 七所)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刘    凯   0816-3620235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激光聚变研究中心 (八所)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漆自名    0816-2484273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北京应用物理与计算数学研究所（九所）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敢旭梅：010-59872593</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应用电子学研究所 (十所)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崔玉柱     0816－2485558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lastRenderedPageBreak/>
        <w:t>上海激光等离子体研究所（十一所）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周华珍：021-59927782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计算机应用研究所 (十二所)</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刘晓黎     0816-2491215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科技信息中心 (信息中心)</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王立楠   0816-2483701                   </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计量测试中心 (计测中心)</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张力元  0816-2494796</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中国工程物理研究院机关（院机关）</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魏光然：2486712</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中物院研究生院（地点在北京）</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平婧：010-56981895</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惯约实施管理中心</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柏平：0816-2496809</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成都科学技术发展中心</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汪向阳：028-65726811</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战略技术装备发展中心（装备中心）</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刘连喜： 0816-2489569</w:t>
      </w:r>
    </w:p>
    <w:p w:rsidR="00081DA3" w:rsidRPr="00081DA3" w:rsidRDefault="00081DA3" w:rsidP="00081DA3">
      <w:pPr>
        <w:rPr>
          <w:rFonts w:ascii="Songti SC" w:eastAsia="Songti SC" w:hAnsi="Songti SC"/>
          <w:sz w:val="22"/>
          <w:szCs w:val="22"/>
        </w:rPr>
      </w:pPr>
      <w:r w:rsidRPr="00081DA3">
        <w:rPr>
          <w:rFonts w:ascii="Songti SC" w:eastAsia="Songti SC" w:hAnsi="Songti SC"/>
          <w:sz w:val="22"/>
          <w:szCs w:val="22"/>
        </w:rPr>
        <w:t>动力部</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sz w:val="22"/>
          <w:szCs w:val="22"/>
        </w:rPr>
        <w:t>刘红：0816-2485804</w:t>
      </w:r>
    </w:p>
    <w:p w:rsidR="00081DA3" w:rsidRDefault="003A167D" w:rsidP="00081DA3">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8" w:history="1">
        <w:r w:rsidRPr="003A167D">
          <w:rPr>
            <w:color w:val="0000FF"/>
            <w:u w:val="single"/>
          </w:rPr>
          <w:t>https://scc.pku.edu.cn/employment_ff8080816df30051016df364ad5a0087_0.html</w:t>
        </w:r>
      </w:hyperlink>
    </w:p>
    <w:p w:rsidR="003A167D" w:rsidRPr="00081DA3" w:rsidRDefault="003A167D" w:rsidP="00081DA3">
      <w:pPr>
        <w:rPr>
          <w:rFonts w:ascii="Songti SC" w:eastAsia="Songti SC" w:hAnsi="Songti SC" w:hint="eastAsia"/>
          <w:sz w:val="22"/>
          <w:szCs w:val="22"/>
        </w:rPr>
      </w:pPr>
    </w:p>
    <w:p w:rsidR="008D5A00" w:rsidRPr="008D5A00" w:rsidRDefault="008D5A00">
      <w:pPr>
        <w:rPr>
          <w:rFonts w:ascii="Songti SC" w:eastAsia="Songti SC" w:hAnsi="Songti SC"/>
          <w:sz w:val="22"/>
          <w:szCs w:val="22"/>
        </w:rPr>
      </w:pPr>
    </w:p>
    <w:p w:rsidR="008D5A00" w:rsidRDefault="008D5A00">
      <w:pPr>
        <w:rPr>
          <w:rFonts w:ascii="Songti SC" w:eastAsia="Songti SC" w:hAnsi="Songti SC"/>
          <w:sz w:val="22"/>
          <w:szCs w:val="22"/>
        </w:rPr>
      </w:pPr>
    </w:p>
    <w:p w:rsidR="00081DA3" w:rsidRPr="00081DA3" w:rsidRDefault="00081DA3" w:rsidP="00081DA3">
      <w:pPr>
        <w:pStyle w:val="1"/>
        <w:rPr>
          <w:rFonts w:eastAsia="宋体"/>
        </w:rPr>
      </w:pPr>
      <w:bookmarkStart w:id="46" w:name="_Toc27149057"/>
      <w:bookmarkStart w:id="47" w:name="_Toc27149158"/>
      <w:bookmarkStart w:id="48" w:name="_Toc27576677"/>
      <w:bookmarkStart w:id="49" w:name="_Toc28700070"/>
      <w:r>
        <w:rPr>
          <w:rFonts w:ascii="Songti SC" w:hAnsi="Songti SC" w:hint="eastAsia"/>
          <w:sz w:val="22"/>
          <w:szCs w:val="22"/>
        </w:rPr>
        <w:t>1</w:t>
      </w:r>
      <w:r>
        <w:rPr>
          <w:rFonts w:ascii="Songti SC" w:hAnsi="Songti SC"/>
          <w:sz w:val="22"/>
          <w:szCs w:val="22"/>
        </w:rPr>
        <w:t>2</w:t>
      </w:r>
      <w:r>
        <w:rPr>
          <w:rFonts w:ascii="Songti SC" w:hAnsi="Songti SC" w:hint="eastAsia"/>
          <w:sz w:val="22"/>
          <w:szCs w:val="22"/>
        </w:rPr>
        <w:t>、</w:t>
      </w:r>
      <w:r w:rsidRPr="00081DA3">
        <w:rPr>
          <w:rFonts w:hint="eastAsia"/>
          <w:shd w:val="clear" w:color="auto" w:fill="FFFFFF"/>
        </w:rPr>
        <w:t>中国电子科技集团公司电子科学研究院</w:t>
      </w:r>
      <w:bookmarkEnd w:id="46"/>
      <w:bookmarkEnd w:id="47"/>
      <w:bookmarkEnd w:id="48"/>
      <w:bookmarkEnd w:id="49"/>
    </w:p>
    <w:p w:rsidR="00081DA3" w:rsidRDefault="00081DA3" w:rsidP="00081DA3">
      <w:pPr>
        <w:rPr>
          <w:rFonts w:ascii="Songti SC" w:eastAsia="Songti SC" w:hAnsi="Songti SC"/>
          <w:sz w:val="22"/>
          <w:szCs w:val="22"/>
        </w:rPr>
      </w:pPr>
      <w:r>
        <w:rPr>
          <w:rFonts w:ascii="Songti SC" w:eastAsia="Songti SC" w:hAnsi="Songti SC" w:hint="eastAsia"/>
          <w:sz w:val="22"/>
          <w:szCs w:val="22"/>
        </w:rPr>
        <w:t>一、单位简介</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hint="eastAsia"/>
          <w:sz w:val="22"/>
          <w:szCs w:val="22"/>
        </w:rPr>
        <w:t>电子科学研究院（以下简称“电科院”）坐落在北京风景秀丽西山脚下，是中国电子科技集团有限公司的总体研究院，是从事军工电子信息技术发展战略研究、大型信息系统设计研发/集成生产的国家级科研实体单位，是网信事业的思想者、建设者、推动者。</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hint="eastAsia"/>
          <w:sz w:val="22"/>
          <w:szCs w:val="22"/>
        </w:rPr>
        <w:lastRenderedPageBreak/>
        <w:t>建院35年来，在党中央、国务院、中央军委的大力支持和亲切关怀下，电科院人牢记“强军”使命，建成了国内最先进的综合电子信息系统研发中心和平台任务电子系统研发环境，先后承担了一系列国家级重点工程任务，在信息技术发展战略研究、综合电子信息系统和机载平台电子系统研制等领域取得了丰硕成果。先后获得国家科技进步特等奖、国防科技进步特等奖及省部级科技进步奖共60余项，申请国家和国防专利百余项，为国防信息化建设做出了突出贡献，是国内军工电子行业知名的信息系统总体研究院。</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电科院现有在职职工千余人，中国工程院院士3人，包括我国“预警机之父”、2012年国家最高科学技术奖获得者王小谟院士，我国“数字阵雷达有重要影响的技术带头人”吴曼青院士，我国及出口多型“预警机总师”陆军院士。国家和省部级有突出贡献的专家60余名，拥有博士后工作站，博士学位二级学科授权点2个，硕士学位一级学科授权点3个（覆盖9个二级学科）、二级学科授权点2个，博士和硕士导师20余名，与国内多家单位建立了高层次人才培养战略合作关系。电科院汇聚了中国电子科技行业一流的人才队伍，科研力量雄厚，为每位新职工提供了一个与我国电子科技领域大师学习、交流、共事的良机。</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hint="eastAsia"/>
          <w:sz w:val="22"/>
          <w:szCs w:val="22"/>
        </w:rPr>
        <w:t>当前是国家和军队发展的重要战略机遇期，电科院将继续秉承“非凡事业打造卓越人才，卓越人才成就非凡事业”的人才理念，以一流的事业、一流的业绩、一流的环境和一流的待遇，与员工共成长，与事业同发展，为您提供施展才华、实现梦想的舞台，与您一道为实现“让网络信息覆盖自然，建设强大的网络信息国度”的伟大梦想而并肩奋斗。</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投身国防科技事业，成就瑰丽人生！全体电科院人真诚期待着您的加盟！</w:t>
      </w:r>
    </w:p>
    <w:p w:rsidR="00081DA3" w:rsidRPr="00081DA3" w:rsidRDefault="00081DA3" w:rsidP="00081DA3">
      <w:pPr>
        <w:rPr>
          <w:rFonts w:ascii="Songti SC" w:eastAsia="Songti SC" w:hAnsi="Songti SC"/>
          <w:sz w:val="22"/>
          <w:szCs w:val="22"/>
        </w:rPr>
      </w:pPr>
      <w:r>
        <w:rPr>
          <w:rFonts w:ascii="Songti SC" w:eastAsia="Songti SC" w:hAnsi="Songti SC" w:hint="eastAsia"/>
          <w:sz w:val="22"/>
          <w:szCs w:val="22"/>
        </w:rPr>
        <w:t>二、</w:t>
      </w:r>
      <w:r w:rsidRPr="00081DA3">
        <w:rPr>
          <w:rFonts w:ascii="Songti SC" w:eastAsia="Songti SC" w:hAnsi="Songti SC" w:hint="eastAsia"/>
          <w:sz w:val="22"/>
          <w:szCs w:val="22"/>
        </w:rPr>
        <w:t>简历投递方式:</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lastRenderedPageBreak/>
        <w:t>1.发送电子版简历至xiaozhao_dky@126.com（格式：学校-专业-学历-姓名-申请岗位名字）</w:t>
      </w:r>
    </w:p>
    <w:p w:rsidR="00081DA3" w:rsidRPr="00081DA3" w:rsidRDefault="00081DA3" w:rsidP="00081DA3">
      <w:pPr>
        <w:rPr>
          <w:rFonts w:ascii="Songti SC" w:eastAsia="Songti SC" w:hAnsi="Songti SC"/>
          <w:sz w:val="22"/>
          <w:szCs w:val="22"/>
        </w:rPr>
      </w:pPr>
      <w:r>
        <w:rPr>
          <w:rFonts w:ascii="Songti SC" w:eastAsia="Songti SC" w:hAnsi="Songti SC"/>
          <w:sz w:val="22"/>
          <w:szCs w:val="22"/>
        </w:rPr>
        <w:t>2.</w:t>
      </w:r>
      <w:r w:rsidRPr="00081DA3">
        <w:rPr>
          <w:rFonts w:ascii="Songti SC" w:eastAsia="Songti SC" w:hAnsi="Songti SC" w:hint="eastAsia"/>
          <w:sz w:val="22"/>
          <w:szCs w:val="22"/>
        </w:rPr>
        <w:t>网申链接：https://special.zhaopin.com/campus/2019/bf/zgdz100981</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联系人：陈老师、郑老师</w:t>
      </w:r>
      <w:r>
        <w:rPr>
          <w:rFonts w:ascii="Songti SC" w:eastAsia="Songti SC" w:hAnsi="Songti SC" w:hint="eastAsia"/>
          <w:sz w:val="22"/>
          <w:szCs w:val="22"/>
        </w:rPr>
        <w:t xml:space="preserve"> </w:t>
      </w:r>
      <w:r>
        <w:rPr>
          <w:rFonts w:ascii="Songti SC" w:eastAsia="Songti SC" w:hAnsi="Songti SC"/>
          <w:sz w:val="22"/>
          <w:szCs w:val="22"/>
        </w:rPr>
        <w:t xml:space="preserve">  </w:t>
      </w:r>
      <w:r w:rsidRPr="00081DA3">
        <w:rPr>
          <w:rFonts w:ascii="Songti SC" w:eastAsia="Songti SC" w:hAnsi="Songti SC" w:hint="eastAsia"/>
          <w:sz w:val="22"/>
          <w:szCs w:val="22"/>
        </w:rPr>
        <w:t>联系电话：010-68893500、010-68893559</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联系地址：北京市石景山区双园路11号</w:t>
      </w:r>
    </w:p>
    <w:p w:rsidR="008D5A00" w:rsidRDefault="003A167D">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19" w:history="1">
        <w:r w:rsidRPr="003A167D">
          <w:rPr>
            <w:color w:val="0000FF"/>
            <w:u w:val="single"/>
          </w:rPr>
          <w:t>https://scc.pku.edu.cn/employment_ff8080816db65e3d016dc90373f30d2a_0.html</w:t>
        </w:r>
      </w:hyperlink>
    </w:p>
    <w:p w:rsidR="003A167D" w:rsidRPr="003A167D" w:rsidRDefault="003A167D">
      <w:pPr>
        <w:rPr>
          <w:rFonts w:ascii="Songti SC" w:eastAsia="Songti SC" w:hAnsi="Songti SC" w:hint="eastAsia"/>
          <w:sz w:val="22"/>
          <w:szCs w:val="22"/>
        </w:rPr>
      </w:pPr>
    </w:p>
    <w:p w:rsidR="008D5A00" w:rsidRDefault="008D5A00">
      <w:pPr>
        <w:rPr>
          <w:rFonts w:ascii="Songti SC" w:eastAsia="Songti SC" w:hAnsi="Songti SC"/>
          <w:sz w:val="22"/>
          <w:szCs w:val="22"/>
        </w:rPr>
      </w:pPr>
    </w:p>
    <w:p w:rsidR="00081DA3" w:rsidRDefault="00081DA3">
      <w:pPr>
        <w:rPr>
          <w:rFonts w:ascii="Songti SC" w:eastAsia="Songti SC" w:hAnsi="Songti SC"/>
          <w:sz w:val="22"/>
          <w:szCs w:val="22"/>
        </w:rPr>
      </w:pPr>
    </w:p>
    <w:p w:rsidR="00081DA3" w:rsidRPr="00081DA3" w:rsidRDefault="00081DA3" w:rsidP="00081DA3">
      <w:pPr>
        <w:pStyle w:val="1"/>
        <w:rPr>
          <w:rFonts w:eastAsia="宋体"/>
        </w:rPr>
      </w:pPr>
      <w:bookmarkStart w:id="50" w:name="_Toc27149058"/>
      <w:bookmarkStart w:id="51" w:name="_Toc27149159"/>
      <w:bookmarkStart w:id="52" w:name="_Toc27576678"/>
      <w:bookmarkStart w:id="53" w:name="_Toc28700071"/>
      <w:r>
        <w:rPr>
          <w:rFonts w:ascii="Songti SC" w:hAnsi="Songti SC" w:hint="eastAsia"/>
          <w:sz w:val="22"/>
          <w:szCs w:val="22"/>
        </w:rPr>
        <w:t>1</w:t>
      </w:r>
      <w:r>
        <w:rPr>
          <w:rFonts w:ascii="Songti SC" w:hAnsi="Songti SC"/>
          <w:sz w:val="22"/>
          <w:szCs w:val="22"/>
        </w:rPr>
        <w:t>3</w:t>
      </w:r>
      <w:r>
        <w:rPr>
          <w:rFonts w:ascii="Songti SC" w:hAnsi="Songti SC" w:hint="eastAsia"/>
          <w:sz w:val="22"/>
          <w:szCs w:val="22"/>
        </w:rPr>
        <w:t>、</w:t>
      </w:r>
      <w:r w:rsidRPr="00081DA3">
        <w:rPr>
          <w:rFonts w:hint="eastAsia"/>
          <w:shd w:val="clear" w:color="auto" w:fill="FFFFFF"/>
        </w:rPr>
        <w:t>中国核工业集团有限公司</w:t>
      </w:r>
      <w:bookmarkEnd w:id="50"/>
      <w:bookmarkEnd w:id="51"/>
      <w:bookmarkEnd w:id="52"/>
      <w:bookmarkEnd w:id="53"/>
    </w:p>
    <w:p w:rsidR="00081DA3" w:rsidRDefault="00081DA3" w:rsidP="00081DA3">
      <w:pPr>
        <w:rPr>
          <w:rFonts w:ascii="Songti SC" w:eastAsia="Songti SC" w:hAnsi="Songti SC"/>
          <w:sz w:val="22"/>
          <w:szCs w:val="22"/>
        </w:rPr>
      </w:pPr>
      <w:r>
        <w:rPr>
          <w:rFonts w:ascii="Songti SC" w:eastAsia="Songti SC" w:hAnsi="Songti SC" w:hint="eastAsia"/>
          <w:sz w:val="22"/>
          <w:szCs w:val="22"/>
        </w:rPr>
        <w:t>一、单位简介</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hint="eastAsia"/>
          <w:sz w:val="22"/>
          <w:szCs w:val="22"/>
        </w:rPr>
        <w:t>中国核工业集团有限公司是经国务院批准组建、中央直接管理的国有重要骨干企业，由200多家企事业单位和科研院所组成。国家核科技工业的主体，国家核能发展与核电建设的中坚，核技术应用的骨干。在推动能源低碳转型、保障能源安全、建立现代能源体系等方面负有不可替代的责任和使命。</w:t>
      </w:r>
    </w:p>
    <w:p w:rsidR="00081DA3" w:rsidRPr="00081DA3" w:rsidRDefault="00081DA3" w:rsidP="00081DA3">
      <w:pPr>
        <w:ind w:firstLine="420"/>
        <w:rPr>
          <w:rFonts w:ascii="Songti SC" w:eastAsia="Songti SC" w:hAnsi="Songti SC"/>
          <w:sz w:val="22"/>
          <w:szCs w:val="22"/>
        </w:rPr>
      </w:pPr>
      <w:r w:rsidRPr="00081DA3">
        <w:rPr>
          <w:rFonts w:ascii="Songti SC" w:eastAsia="Songti SC" w:hAnsi="Songti SC" w:hint="eastAsia"/>
          <w:sz w:val="22"/>
          <w:szCs w:val="22"/>
        </w:rPr>
        <w:t>中国核工业集团有限公司2020届校园招聘已正式开启，欢迎广大优秀毕业生关注校园招聘行程，踊跃参与活动并投递简历。现将有关事项公告如下：</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二、招聘工作安排</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1、简历投递：</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PC端：http://hr.cnnc.com.cn</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lastRenderedPageBreak/>
        <w:t>手机端：关注“中核招聘”微信公众号，选择单位及岗位进行投递</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2、招聘对象：2020届应届毕业生。</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3、招聘岗位及专业：</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中国核工业集团有限公司2020校园招聘需求专业包括：工学、理学、经济学、管理学、法学、文学、教育学、医学等各类专业，望广大应届毕业生踊跃报名。</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4、招聘单位：参加本次招聘的单位为我集团下属各成员单位；</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5、招聘流程：三种途径参与招聘活动</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一是现场参加我们组织的36场集中宣讲和组团招聘，现场投递简历并有机会当场面试拿到录取意向。</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二是通过“中核人才招聘”网络投递简历</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三是通过“中核招聘”官方微信在移动端直接投递简历</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账号注册—简历投递—简历筛选—素质测评—笔试面试—确定录用意向—体检—签约</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6、温馨提示：</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（1）中核人才招聘网（招聘官网）、中核招聘（招聘官微）为我集团公司及成员单位发布校园招聘相关信息的唯一官方平台；</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（2）为提高简历筛选通过成功率，请尽可能提早投递简历；</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（3）为保证及时收到招聘相关信息、通知，请保持通讯畅通，如应聘者电话、手机号码发生变更，请及时登录中核人才招聘网予以更新；</w:t>
      </w:r>
    </w:p>
    <w:p w:rsidR="00081DA3" w:rsidRPr="00081DA3" w:rsidRDefault="00081DA3" w:rsidP="00081DA3">
      <w:pPr>
        <w:rPr>
          <w:rFonts w:ascii="Songti SC" w:eastAsia="Songti SC" w:hAnsi="Songti SC"/>
          <w:sz w:val="22"/>
          <w:szCs w:val="22"/>
        </w:rPr>
      </w:pPr>
      <w:r w:rsidRPr="00081DA3">
        <w:rPr>
          <w:rFonts w:ascii="Songti SC" w:eastAsia="Songti SC" w:hAnsi="Songti SC" w:hint="eastAsia"/>
          <w:sz w:val="22"/>
          <w:szCs w:val="22"/>
        </w:rPr>
        <w:t>（4）招聘进展及工作安排我们将在中核人才招聘网、中核招聘官方微信及时公布，敬请关注。</w:t>
      </w:r>
    </w:p>
    <w:p w:rsidR="00081DA3" w:rsidRPr="003A167D" w:rsidRDefault="003A167D" w:rsidP="00081DA3">
      <w:pPr>
        <w:rPr>
          <w:rFonts w:hint="eastAsia"/>
        </w:rPr>
      </w:pPr>
      <w:r>
        <w:rPr>
          <w:rFonts w:ascii="Songti SC" w:eastAsia="Songti SC" w:hAnsi="Songti SC" w:hint="eastAsia"/>
          <w:sz w:val="22"/>
          <w:szCs w:val="22"/>
        </w:rPr>
        <w:t>【招聘信息链接】</w:t>
      </w:r>
      <w:hyperlink r:id="rId20" w:history="1">
        <w:r w:rsidRPr="003A167D">
          <w:rPr>
            <w:color w:val="0000FF"/>
            <w:u w:val="single"/>
          </w:rPr>
          <w:t>https://scc.pku.edu.cn/employment_ff8080816db00935016db1c635700372_0.html</w:t>
        </w:r>
      </w:hyperlink>
    </w:p>
    <w:p w:rsidR="00081DA3" w:rsidRPr="00081DA3" w:rsidRDefault="00081DA3" w:rsidP="00081DA3">
      <w:pPr>
        <w:pStyle w:val="1"/>
        <w:rPr>
          <w:rFonts w:eastAsia="宋体"/>
        </w:rPr>
      </w:pPr>
      <w:bookmarkStart w:id="54" w:name="_Toc27149059"/>
      <w:bookmarkStart w:id="55" w:name="_Toc27149160"/>
      <w:bookmarkStart w:id="56" w:name="_Toc27576679"/>
      <w:bookmarkStart w:id="57" w:name="_Toc28700072"/>
      <w:r>
        <w:rPr>
          <w:rFonts w:ascii="Songti SC" w:hAnsi="Songti SC" w:hint="eastAsia"/>
          <w:sz w:val="22"/>
          <w:szCs w:val="22"/>
        </w:rPr>
        <w:lastRenderedPageBreak/>
        <w:t>1</w:t>
      </w:r>
      <w:r>
        <w:rPr>
          <w:rFonts w:ascii="Songti SC" w:hAnsi="Songti SC"/>
          <w:sz w:val="22"/>
          <w:szCs w:val="22"/>
        </w:rPr>
        <w:t>4</w:t>
      </w:r>
      <w:r>
        <w:rPr>
          <w:rFonts w:ascii="Songti SC" w:hAnsi="Songti SC" w:hint="eastAsia"/>
          <w:sz w:val="22"/>
          <w:szCs w:val="22"/>
        </w:rPr>
        <w:t>、</w:t>
      </w:r>
      <w:r w:rsidRPr="00081DA3">
        <w:rPr>
          <w:rFonts w:hint="eastAsia"/>
          <w:shd w:val="clear" w:color="auto" w:fill="FFFFFF"/>
        </w:rPr>
        <w:t>中国船舶重工集团公司第七一八研究所</w:t>
      </w:r>
      <w:bookmarkEnd w:id="54"/>
      <w:bookmarkEnd w:id="55"/>
      <w:bookmarkEnd w:id="56"/>
      <w:bookmarkEnd w:id="57"/>
    </w:p>
    <w:p w:rsidR="00081DA3" w:rsidRPr="000D641E" w:rsidRDefault="00081DA3" w:rsidP="00081DA3">
      <w:pPr>
        <w:rPr>
          <w:rFonts w:ascii="Songti SC" w:eastAsia="Songti SC" w:hAnsi="Songti SC"/>
          <w:bCs/>
          <w:sz w:val="22"/>
          <w:szCs w:val="22"/>
        </w:rPr>
      </w:pPr>
      <w:r w:rsidRPr="000D641E">
        <w:rPr>
          <w:rFonts w:ascii="Songti SC" w:eastAsia="Songti SC" w:hAnsi="Songti SC" w:hint="eastAsia"/>
          <w:bCs/>
          <w:sz w:val="22"/>
          <w:szCs w:val="22"/>
        </w:rPr>
        <w:t>一、单位简介</w:t>
      </w:r>
    </w:p>
    <w:p w:rsidR="00081DA3" w:rsidRPr="000D641E" w:rsidRDefault="00081DA3" w:rsidP="00081DA3">
      <w:pPr>
        <w:ind w:firstLine="420"/>
        <w:rPr>
          <w:rFonts w:ascii="Songti SC" w:eastAsia="Songti SC" w:hAnsi="Songti SC"/>
          <w:sz w:val="22"/>
          <w:szCs w:val="22"/>
        </w:rPr>
      </w:pPr>
      <w:r w:rsidRPr="000D641E">
        <w:rPr>
          <w:rFonts w:ascii="Songti SC" w:eastAsia="Songti SC" w:hAnsi="Songti SC" w:hint="eastAsia"/>
          <w:sz w:val="22"/>
          <w:szCs w:val="22"/>
        </w:rPr>
        <w:t>七一八研究所隶属于世界500强中国船舶重工集团有限公司，创立于1966年，总部位于河北省邯郸市，是集军民产业科研开发、设计生产、技术服务于一体的国家级科研单位。占地1100余亩，覆盖“两地五区一分部”。全所现有员工近2000人，其中科技人员900多人，享受国家政府特贴30人，研究员84人，高级工程师400多人，硕士研究生导师35人，具有博士、硕士学位的科技人员550余人。先后荣获国家科技进步一等奖2项、二等奖1项，省部级以上科技进步奖260多项，授权专利近400项。设有中国船舶工业化学物质检测中心、中国船舶工业化学计量测试检定站，设有博士后科研工作站和硕士研究生培养点，是军工一级保密资格单位。</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二、博士研究生招聘专业研究方向</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3"/>
        <w:gridCol w:w="1843"/>
        <w:gridCol w:w="1701"/>
        <w:gridCol w:w="1449"/>
        <w:gridCol w:w="1456"/>
      </w:tblGrid>
      <w:tr w:rsidR="00081DA3" w:rsidRPr="000D641E" w:rsidTr="00081DA3">
        <w:trPr>
          <w:jc w:val="center"/>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化工机械</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化学工艺</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化学工程</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工业催化</w:t>
            </w:r>
          </w:p>
        </w:tc>
        <w:tc>
          <w:tcPr>
            <w:tcW w:w="1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应用化学</w:t>
            </w:r>
          </w:p>
        </w:tc>
      </w:tr>
      <w:tr w:rsidR="00081DA3" w:rsidRPr="000D641E" w:rsidTr="00081DA3">
        <w:trPr>
          <w:jc w:val="center"/>
        </w:trPr>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有/无机化学</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药物化学</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物理化学</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精密仪器开发</w:t>
            </w:r>
          </w:p>
        </w:tc>
        <w:tc>
          <w:tcPr>
            <w:tcW w:w="1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软硬件开发</w:t>
            </w:r>
          </w:p>
        </w:tc>
      </w:tr>
      <w:tr w:rsidR="00081DA3" w:rsidRPr="000D641E" w:rsidTr="00081DA3">
        <w:trPr>
          <w:jc w:val="center"/>
        </w:trPr>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控制工程与自动化</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计算机科学与技术</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光学工程与设计</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电气工程</w:t>
            </w:r>
          </w:p>
        </w:tc>
        <w:tc>
          <w:tcPr>
            <w:tcW w:w="1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机械电子工程</w:t>
            </w:r>
          </w:p>
        </w:tc>
      </w:tr>
      <w:tr w:rsidR="00081DA3" w:rsidRPr="000D641E" w:rsidTr="00081DA3">
        <w:trPr>
          <w:jc w:val="center"/>
        </w:trPr>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机电一体化</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电子电路系统</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空气动力学</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工程热物理</w:t>
            </w:r>
          </w:p>
        </w:tc>
        <w:tc>
          <w:tcPr>
            <w:tcW w:w="1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水中兵器技术</w:t>
            </w:r>
          </w:p>
        </w:tc>
      </w:tr>
      <w:tr w:rsidR="00081DA3" w:rsidRPr="000D641E" w:rsidTr="00081DA3">
        <w:trPr>
          <w:jc w:val="center"/>
        </w:trPr>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水声工程与技术</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核工程与技术</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焊接技术与制造</w:t>
            </w:r>
          </w:p>
        </w:tc>
        <w:tc>
          <w:tcPr>
            <w:tcW w:w="1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能源工程与烟火技术</w:t>
            </w:r>
          </w:p>
        </w:tc>
        <w:tc>
          <w:tcPr>
            <w:tcW w:w="1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氢能源技术</w:t>
            </w:r>
          </w:p>
        </w:tc>
      </w:tr>
    </w:tbl>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只招聘博士研究生，给予事业编制。适应期1年，博士研究生年薪不低于15万元，一次性安家费18万元；博士后年薪不低于18万元，一次性安家费20万元。适应期满，五年内收入不低于全所在岗职工的平均收入水平。</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 </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lastRenderedPageBreak/>
        <w:t>二、硕士研究生招聘专业研究方向</w:t>
      </w:r>
    </w:p>
    <w:tbl>
      <w:tblPr>
        <w:tblW w:w="975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3"/>
        <w:gridCol w:w="1842"/>
        <w:gridCol w:w="6"/>
        <w:gridCol w:w="2271"/>
        <w:gridCol w:w="1842"/>
        <w:gridCol w:w="1977"/>
      </w:tblGrid>
      <w:tr w:rsidR="00081DA3" w:rsidRPr="000D641E" w:rsidTr="00081DA3">
        <w:trPr>
          <w:jc w:val="center"/>
        </w:trPr>
        <w:tc>
          <w:tcPr>
            <w:tcW w:w="18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化工机械</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化学工艺</w:t>
            </w:r>
          </w:p>
        </w:tc>
        <w:tc>
          <w:tcPr>
            <w:tcW w:w="2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化学工程</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工业催化</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应用化学</w:t>
            </w:r>
          </w:p>
        </w:tc>
      </w:tr>
      <w:tr w:rsidR="00081DA3" w:rsidRPr="000D641E" w:rsidTr="00081DA3">
        <w:trPr>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电化学</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有/无机化学</w:t>
            </w:r>
          </w:p>
        </w:tc>
        <w:tc>
          <w:tcPr>
            <w:tcW w:w="2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分析化学</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药物化学</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物理化学</w:t>
            </w:r>
          </w:p>
        </w:tc>
      </w:tr>
      <w:tr w:rsidR="00081DA3" w:rsidRPr="000D641E" w:rsidTr="00081DA3">
        <w:trPr>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化工设备与技术</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化工材料工程</w:t>
            </w:r>
          </w:p>
        </w:tc>
        <w:tc>
          <w:tcPr>
            <w:tcW w:w="2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环境工程</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工业电气工程</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控制工程与自动化</w:t>
            </w:r>
          </w:p>
        </w:tc>
      </w:tr>
      <w:tr w:rsidR="00081DA3" w:rsidRPr="000D641E" w:rsidTr="00081DA3">
        <w:trPr>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精密仪器开发</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电子信息工程</w:t>
            </w:r>
          </w:p>
        </w:tc>
        <w:tc>
          <w:tcPr>
            <w:tcW w:w="2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电子电路系统</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机械电子工程</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机电一体化</w:t>
            </w:r>
          </w:p>
        </w:tc>
      </w:tr>
      <w:tr w:rsidR="00081DA3" w:rsidRPr="000D641E" w:rsidTr="00081DA3">
        <w:trPr>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软硬件开发</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焊接技术与制造</w:t>
            </w:r>
          </w:p>
        </w:tc>
        <w:tc>
          <w:tcPr>
            <w:tcW w:w="2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流体模拟技术</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工程热物理</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水中兵器技术</w:t>
            </w:r>
          </w:p>
        </w:tc>
      </w:tr>
      <w:tr w:rsidR="00081DA3" w:rsidRPr="000D641E" w:rsidTr="00081DA3">
        <w:trPr>
          <w:jc w:val="center"/>
        </w:trPr>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水声工程与技术</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核工程与技术</w:t>
            </w:r>
          </w:p>
        </w:tc>
        <w:tc>
          <w:tcPr>
            <w:tcW w:w="22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能源工程与烟火技术</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氢能源技术</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暖通工程</w:t>
            </w:r>
          </w:p>
        </w:tc>
      </w:tr>
      <w:tr w:rsidR="00081DA3" w:rsidRPr="000D641E" w:rsidTr="00081DA3">
        <w:trPr>
          <w:jc w:val="center"/>
        </w:trPr>
        <w:tc>
          <w:tcPr>
            <w:tcW w:w="36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科研管理（不限专业）</w:t>
            </w:r>
          </w:p>
        </w:tc>
        <w:tc>
          <w:tcPr>
            <w:tcW w:w="609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81DA3" w:rsidRPr="000D641E" w:rsidRDefault="00081DA3" w:rsidP="00081DA3">
            <w:pPr>
              <w:jc w:val="center"/>
              <w:rPr>
                <w:rFonts w:ascii="Songti SC" w:eastAsia="Songti SC" w:hAnsi="Songti SC"/>
                <w:sz w:val="22"/>
                <w:szCs w:val="22"/>
              </w:rPr>
            </w:pPr>
            <w:r w:rsidRPr="000D641E">
              <w:rPr>
                <w:rFonts w:ascii="Songti SC" w:eastAsia="Songti SC" w:hAnsi="Songti SC" w:hint="eastAsia"/>
                <w:bCs/>
                <w:sz w:val="22"/>
                <w:szCs w:val="22"/>
              </w:rPr>
              <w:t>内部审计（财务管理、会计学、审计学等相关专业）</w:t>
            </w:r>
          </w:p>
        </w:tc>
      </w:tr>
      <w:tr w:rsidR="00081DA3" w:rsidRPr="000D641E" w:rsidTr="00081DA3">
        <w:trPr>
          <w:jc w:val="center"/>
        </w:trPr>
        <w:tc>
          <w:tcPr>
            <w:tcW w:w="1815" w:type="dxa"/>
            <w:tcBorders>
              <w:top w:val="nil"/>
              <w:left w:val="nil"/>
              <w:bottom w:val="nil"/>
              <w:right w:val="nil"/>
            </w:tcBorders>
            <w:shd w:val="clear" w:color="auto" w:fill="auto"/>
            <w:vAlign w:val="center"/>
            <w:hideMark/>
          </w:tcPr>
          <w:p w:rsidR="00081DA3" w:rsidRPr="000D641E" w:rsidRDefault="00081DA3" w:rsidP="00081DA3">
            <w:pPr>
              <w:jc w:val="center"/>
              <w:rPr>
                <w:rFonts w:ascii="Songti SC" w:eastAsia="Songti SC" w:hAnsi="Songti SC"/>
                <w:sz w:val="22"/>
                <w:szCs w:val="22"/>
              </w:rPr>
            </w:pPr>
          </w:p>
        </w:tc>
        <w:tc>
          <w:tcPr>
            <w:tcW w:w="1845" w:type="dxa"/>
            <w:tcBorders>
              <w:top w:val="nil"/>
              <w:left w:val="nil"/>
              <w:bottom w:val="nil"/>
              <w:right w:val="nil"/>
            </w:tcBorders>
            <w:shd w:val="clear" w:color="auto" w:fill="auto"/>
            <w:vAlign w:val="center"/>
            <w:hideMark/>
          </w:tcPr>
          <w:p w:rsidR="00081DA3" w:rsidRPr="000D641E" w:rsidRDefault="00081DA3" w:rsidP="00081DA3">
            <w:pPr>
              <w:jc w:val="center"/>
              <w:rPr>
                <w:rFonts w:ascii="Songti SC" w:eastAsia="Songti SC" w:hAnsi="Songti SC"/>
                <w:sz w:val="22"/>
                <w:szCs w:val="22"/>
              </w:rPr>
            </w:pPr>
          </w:p>
        </w:tc>
        <w:tc>
          <w:tcPr>
            <w:tcW w:w="6" w:type="dxa"/>
            <w:tcBorders>
              <w:top w:val="nil"/>
              <w:left w:val="nil"/>
              <w:bottom w:val="nil"/>
              <w:right w:val="nil"/>
            </w:tcBorders>
            <w:shd w:val="clear" w:color="auto" w:fill="auto"/>
            <w:vAlign w:val="center"/>
            <w:hideMark/>
          </w:tcPr>
          <w:p w:rsidR="00081DA3" w:rsidRPr="000D641E" w:rsidRDefault="00081DA3" w:rsidP="00081DA3">
            <w:pPr>
              <w:jc w:val="center"/>
              <w:rPr>
                <w:rFonts w:ascii="Songti SC" w:eastAsia="Songti SC" w:hAnsi="Songti SC"/>
                <w:sz w:val="22"/>
                <w:szCs w:val="22"/>
              </w:rPr>
            </w:pPr>
          </w:p>
        </w:tc>
        <w:tc>
          <w:tcPr>
            <w:tcW w:w="2265" w:type="dxa"/>
            <w:tcBorders>
              <w:top w:val="nil"/>
              <w:left w:val="nil"/>
              <w:bottom w:val="nil"/>
              <w:right w:val="nil"/>
            </w:tcBorders>
            <w:shd w:val="clear" w:color="auto" w:fill="auto"/>
            <w:vAlign w:val="center"/>
            <w:hideMark/>
          </w:tcPr>
          <w:p w:rsidR="00081DA3" w:rsidRPr="000D641E" w:rsidRDefault="00081DA3" w:rsidP="00081DA3">
            <w:pPr>
              <w:jc w:val="center"/>
              <w:rPr>
                <w:rFonts w:ascii="Songti SC" w:eastAsia="Songti SC" w:hAnsi="Songti SC"/>
                <w:sz w:val="22"/>
                <w:szCs w:val="22"/>
              </w:rPr>
            </w:pPr>
          </w:p>
        </w:tc>
        <w:tc>
          <w:tcPr>
            <w:tcW w:w="1845" w:type="dxa"/>
            <w:tcBorders>
              <w:top w:val="nil"/>
              <w:left w:val="nil"/>
              <w:bottom w:val="nil"/>
              <w:right w:val="nil"/>
            </w:tcBorders>
            <w:shd w:val="clear" w:color="auto" w:fill="auto"/>
            <w:vAlign w:val="center"/>
            <w:hideMark/>
          </w:tcPr>
          <w:p w:rsidR="00081DA3" w:rsidRPr="000D641E" w:rsidRDefault="00081DA3" w:rsidP="00081DA3">
            <w:pPr>
              <w:jc w:val="center"/>
              <w:rPr>
                <w:rFonts w:ascii="Songti SC" w:eastAsia="Songti SC" w:hAnsi="Songti SC"/>
                <w:sz w:val="22"/>
                <w:szCs w:val="22"/>
              </w:rPr>
            </w:pPr>
          </w:p>
        </w:tc>
        <w:tc>
          <w:tcPr>
            <w:tcW w:w="1980" w:type="dxa"/>
            <w:tcBorders>
              <w:top w:val="nil"/>
              <w:left w:val="nil"/>
              <w:bottom w:val="nil"/>
              <w:right w:val="nil"/>
            </w:tcBorders>
            <w:shd w:val="clear" w:color="auto" w:fill="auto"/>
            <w:vAlign w:val="center"/>
            <w:hideMark/>
          </w:tcPr>
          <w:p w:rsidR="00081DA3" w:rsidRPr="000D641E" w:rsidRDefault="00081DA3" w:rsidP="00081DA3">
            <w:pPr>
              <w:jc w:val="center"/>
              <w:rPr>
                <w:rFonts w:ascii="Songti SC" w:eastAsia="Songti SC" w:hAnsi="Songti SC"/>
                <w:sz w:val="22"/>
                <w:szCs w:val="22"/>
              </w:rPr>
            </w:pPr>
          </w:p>
        </w:tc>
      </w:tr>
    </w:tbl>
    <w:p w:rsidR="00081DA3" w:rsidRPr="000D641E" w:rsidRDefault="00081DA3" w:rsidP="00081DA3">
      <w:pPr>
        <w:rPr>
          <w:rFonts w:ascii="Songti SC" w:eastAsia="Songti SC" w:hAnsi="Songti SC"/>
          <w:sz w:val="22"/>
          <w:szCs w:val="22"/>
        </w:rPr>
      </w:pPr>
      <w:r w:rsidRPr="000D641E">
        <w:rPr>
          <w:rFonts w:ascii="Songti SC" w:eastAsia="Songti SC" w:hAnsi="Songti SC" w:hint="eastAsia"/>
          <w:sz w:val="22"/>
          <w:szCs w:val="22"/>
        </w:rPr>
        <w:t>     </w:t>
      </w:r>
      <w:r w:rsidRPr="000D641E">
        <w:rPr>
          <w:rFonts w:ascii="Songti SC" w:eastAsia="Songti SC" w:hAnsi="Songti SC" w:hint="eastAsia"/>
          <w:bCs/>
          <w:sz w:val="22"/>
          <w:szCs w:val="22"/>
        </w:rPr>
        <w:t>只招聘硕士研究生，给予企业编制。适应期1年，月薪不低于7500元；适应期满，按所在单位内部工资制度执行。</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 三、职工福利</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保密补贴、保健补贴、物业补贴、采暖补贴、职工餐补、文明职工奖、健康体检等，享有带薪年休假、探亲假及国家规定的其他假期。</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 四、联系方式</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单位地址：河北省邯郸市展览路17号     单位网址：</w:t>
      </w:r>
      <w:hyperlink r:id="rId21" w:history="1">
        <w:r w:rsidRPr="000D641E">
          <w:rPr>
            <w:rStyle w:val="a3"/>
            <w:rFonts w:ascii="Songti SC" w:eastAsia="Songti SC" w:hAnsi="Songti SC" w:hint="eastAsia"/>
            <w:bCs/>
            <w:sz w:val="22"/>
            <w:szCs w:val="22"/>
          </w:rPr>
          <w:t>www.peric.ac.cn</w:t>
        </w:r>
      </w:hyperlink>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联系电话和联系人: 0310-7189468（武老师）  0310- 7189488 （孙老师）</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 五、应聘方式：</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Ｅ－mail   718rsc@163.com  </w:t>
      </w:r>
    </w:p>
    <w:p w:rsidR="00081DA3" w:rsidRPr="000D641E" w:rsidRDefault="00081DA3" w:rsidP="00081DA3">
      <w:pPr>
        <w:rPr>
          <w:rFonts w:ascii="Songti SC" w:eastAsia="Songti SC" w:hAnsi="Songti SC"/>
          <w:sz w:val="22"/>
          <w:szCs w:val="22"/>
        </w:rPr>
      </w:pPr>
      <w:r w:rsidRPr="000D641E">
        <w:rPr>
          <w:rFonts w:ascii="Songti SC" w:eastAsia="Songti SC" w:hAnsi="Songti SC" w:hint="eastAsia"/>
          <w:bCs/>
          <w:sz w:val="22"/>
          <w:szCs w:val="22"/>
        </w:rPr>
        <w:t>电子邮件主题：学校+学历 +姓名（Word格式附件发送，发送后查看邮箱自动回复）</w:t>
      </w:r>
    </w:p>
    <w:p w:rsidR="003A167D" w:rsidRDefault="003A167D">
      <w:pPr>
        <w:rPr>
          <w:rFonts w:ascii="Songti SC" w:eastAsia="Songti SC" w:hAnsi="Songti SC"/>
          <w:sz w:val="22"/>
          <w:szCs w:val="22"/>
        </w:rPr>
      </w:pPr>
      <w:r>
        <w:rPr>
          <w:rFonts w:ascii="Songti SC" w:eastAsia="Songti SC" w:hAnsi="Songti SC" w:hint="eastAsia"/>
          <w:sz w:val="22"/>
          <w:szCs w:val="22"/>
        </w:rPr>
        <w:t>【招聘信息链接】</w:t>
      </w:r>
    </w:p>
    <w:p w:rsidR="003A167D" w:rsidRPr="003A167D" w:rsidRDefault="003A167D" w:rsidP="003A167D">
      <w:hyperlink r:id="rId22" w:history="1">
        <w:r w:rsidRPr="003A167D">
          <w:rPr>
            <w:color w:val="0000FF"/>
            <w:u w:val="single"/>
          </w:rPr>
          <w:t>https://scc.pku.edu.cn/employment_ff8080816db00935016db17c2e6e030b_0.html</w:t>
        </w:r>
      </w:hyperlink>
    </w:p>
    <w:p w:rsidR="00081DA3" w:rsidRPr="003A167D" w:rsidRDefault="00081DA3">
      <w:pPr>
        <w:rPr>
          <w:rFonts w:ascii="Songti SC" w:eastAsia="Songti SC" w:hAnsi="Songti SC" w:hint="eastAsia"/>
          <w:sz w:val="22"/>
          <w:szCs w:val="22"/>
        </w:rPr>
      </w:pPr>
    </w:p>
    <w:p w:rsidR="000D641E" w:rsidRPr="000D641E" w:rsidRDefault="00081DA3" w:rsidP="000D641E">
      <w:pPr>
        <w:pStyle w:val="1"/>
        <w:rPr>
          <w:rFonts w:eastAsia="宋体"/>
        </w:rPr>
      </w:pPr>
      <w:bookmarkStart w:id="58" w:name="_Toc27149060"/>
      <w:bookmarkStart w:id="59" w:name="_Toc27149161"/>
      <w:bookmarkStart w:id="60" w:name="_Toc27576680"/>
      <w:bookmarkStart w:id="61" w:name="_Toc28700073"/>
      <w:r>
        <w:rPr>
          <w:rFonts w:ascii="Songti SC" w:hAnsi="Songti SC"/>
          <w:sz w:val="22"/>
          <w:szCs w:val="22"/>
        </w:rPr>
        <w:lastRenderedPageBreak/>
        <w:t>1</w:t>
      </w:r>
      <w:r w:rsidR="005F626E">
        <w:rPr>
          <w:rFonts w:ascii="Songti SC" w:hAnsi="Songti SC"/>
          <w:sz w:val="22"/>
          <w:szCs w:val="22"/>
        </w:rPr>
        <w:t>5</w:t>
      </w:r>
      <w:r>
        <w:rPr>
          <w:rFonts w:ascii="Songti SC" w:hAnsi="Songti SC" w:hint="eastAsia"/>
          <w:sz w:val="22"/>
          <w:szCs w:val="22"/>
        </w:rPr>
        <w:t>、</w:t>
      </w:r>
      <w:r w:rsidR="000D641E" w:rsidRPr="000D641E">
        <w:rPr>
          <w:rFonts w:hint="eastAsia"/>
          <w:shd w:val="clear" w:color="auto" w:fill="FFFFFF"/>
        </w:rPr>
        <w:t>中国航天科工</w:t>
      </w:r>
      <w:bookmarkEnd w:id="58"/>
      <w:bookmarkEnd w:id="59"/>
      <w:bookmarkEnd w:id="60"/>
      <w:bookmarkEnd w:id="61"/>
    </w:p>
    <w:p w:rsidR="000D641E" w:rsidRPr="000D641E" w:rsidRDefault="000D641E" w:rsidP="000D641E">
      <w:pPr>
        <w:rPr>
          <w:rFonts w:ascii="Songti SC" w:eastAsia="Songti SC" w:hAnsi="Songti SC"/>
          <w:sz w:val="22"/>
          <w:szCs w:val="22"/>
        </w:rPr>
      </w:pPr>
      <w:r>
        <w:rPr>
          <w:rFonts w:ascii="Songti SC" w:eastAsia="Songti SC" w:hAnsi="Songti SC" w:hint="eastAsia"/>
          <w:sz w:val="22"/>
          <w:szCs w:val="22"/>
        </w:rPr>
        <w:t>一、单位简介</w:t>
      </w:r>
    </w:p>
    <w:p w:rsidR="000D641E" w:rsidRPr="000D641E" w:rsidRDefault="000D641E" w:rsidP="000D641E">
      <w:pPr>
        <w:ind w:firstLine="420"/>
        <w:rPr>
          <w:rFonts w:ascii="Songti SC" w:eastAsia="Songti SC" w:hAnsi="Songti SC"/>
          <w:sz w:val="22"/>
          <w:szCs w:val="22"/>
        </w:rPr>
      </w:pPr>
      <w:r w:rsidRPr="000D641E">
        <w:rPr>
          <w:rFonts w:ascii="Songti SC" w:eastAsia="Songti SC" w:hAnsi="Songti SC"/>
          <w:sz w:val="22"/>
          <w:szCs w:val="22"/>
        </w:rPr>
        <w:t>中国航天科工前身为1956年10月成立的国防部第五研究院，先后经历第七机械工业部（1981年9月第八机械工业部并入）、航天工业部、航空航天工业部、中国航天工业总公司的历史沿革。1999年7月，成立中国航天机电集团公司，2001年7月更名为中国航天科工集团公司，2017年11月更名为中国航天科工集团有限公司。</w:t>
      </w:r>
    </w:p>
    <w:p w:rsidR="000D641E" w:rsidRPr="000D641E" w:rsidRDefault="000D641E" w:rsidP="000D641E">
      <w:pPr>
        <w:ind w:firstLine="420"/>
        <w:rPr>
          <w:rFonts w:ascii="Songti SC" w:eastAsia="Songti SC" w:hAnsi="Songti SC"/>
          <w:sz w:val="22"/>
          <w:szCs w:val="22"/>
        </w:rPr>
      </w:pPr>
      <w:r w:rsidRPr="000D641E">
        <w:rPr>
          <w:rFonts w:ascii="Songti SC" w:eastAsia="Songti SC" w:hAnsi="Songti SC"/>
          <w:sz w:val="22"/>
          <w:szCs w:val="22"/>
        </w:rPr>
        <w:t>在国资委央企负责人2018年经营业绩考核中，航天科工连续12年获评A级，首次进入央企前10名；在国资委央企负责人2016-2018年任期经营业绩考核中，连续第4个任期获评A级，排名中央企业第6位；连续4个任期荣获“业绩优秀企业奖”；连续4个任期荣获“科技创新优秀企业奖”。目前，航天科工位列《财富》世界500强第322位，较上一年名次上升了24位；位列世界品牌500强398位；位列全球防务百强榜第10位；位列中国企业500强第79位、中国500最具价值品牌第42位，品牌价值首超1000亿元；位列中国最具创新力公司第13位。荣获5项国家科学技术进步奖特等奖，国家科学技术进步奖、国家发明奖、专利金奖以及国防科技进步奖等众多奖项。</w:t>
      </w:r>
    </w:p>
    <w:p w:rsidR="000D641E" w:rsidRPr="000D641E" w:rsidRDefault="000D641E" w:rsidP="000D641E">
      <w:pPr>
        <w:rPr>
          <w:rFonts w:ascii="Songti SC" w:eastAsia="Songti SC" w:hAnsi="Songti SC"/>
          <w:sz w:val="22"/>
          <w:szCs w:val="22"/>
        </w:rPr>
      </w:pPr>
      <w:r>
        <w:rPr>
          <w:rFonts w:ascii="Songti SC" w:eastAsia="Songti SC" w:hAnsi="Songti SC" w:hint="eastAsia"/>
          <w:b/>
          <w:bCs/>
          <w:sz w:val="22"/>
          <w:szCs w:val="22"/>
        </w:rPr>
        <w:t>二、</w:t>
      </w:r>
      <w:r w:rsidRPr="000D641E">
        <w:rPr>
          <w:rFonts w:ascii="Songti SC" w:eastAsia="Songti SC" w:hAnsi="Songti SC"/>
          <w:b/>
          <w:bCs/>
          <w:sz w:val="22"/>
          <w:szCs w:val="22"/>
        </w:rPr>
        <w:t>优才计划</w:t>
      </w:r>
    </w:p>
    <w:p w:rsidR="000D641E" w:rsidRPr="000D641E" w:rsidRDefault="000D641E" w:rsidP="000D641E">
      <w:pPr>
        <w:ind w:firstLine="420"/>
        <w:rPr>
          <w:rFonts w:ascii="Songti SC" w:eastAsia="Songti SC" w:hAnsi="Songti SC"/>
          <w:sz w:val="22"/>
          <w:szCs w:val="22"/>
        </w:rPr>
      </w:pPr>
      <w:r w:rsidRPr="000D641E">
        <w:rPr>
          <w:rFonts w:ascii="Songti SC" w:eastAsia="Songti SC" w:hAnsi="Songti SC"/>
          <w:sz w:val="22"/>
          <w:szCs w:val="22"/>
        </w:rPr>
        <w:t>“优才计划”是航天科工聚焦重点产业领域，面向国内著名高校中科技创新能力强、综合素质高的优秀博士、硕士研究生进行直接选拔，并在毕业生到岗后给予一系列培养政策，整合集团公司有关资源，全力关注和培养优秀人才，促使其早成才、早发展、早贡献，形成和造就一批集团公司优秀青年科技后备人才群体的人才专项计划。</w:t>
      </w:r>
    </w:p>
    <w:p w:rsidR="000D641E" w:rsidRPr="000D641E" w:rsidRDefault="000D641E" w:rsidP="000D641E">
      <w:pPr>
        <w:rPr>
          <w:rFonts w:ascii="Songti SC" w:eastAsia="Songti SC" w:hAnsi="Songti SC"/>
          <w:sz w:val="22"/>
          <w:szCs w:val="22"/>
        </w:rPr>
      </w:pPr>
      <w:r w:rsidRPr="000D641E">
        <w:rPr>
          <w:rFonts w:ascii="Songti SC" w:eastAsia="Songti SC" w:hAnsi="Songti SC"/>
          <w:b/>
          <w:bCs/>
          <w:sz w:val="22"/>
          <w:szCs w:val="22"/>
        </w:rPr>
        <w:t>优才计划 人选范围</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lastRenderedPageBreak/>
        <w:t>1.C9高校：清华大学、北京大学、上海交通大学、复旦大学、浙江大学、南京大学、中国科学技术大学、哈尔滨工业大学、西安交通大学。</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2.3所著名高校：北京航空航天大学、北京理工大学、西北工业大学。</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3.“双一流建设学科”优秀博士、硕士毕业生。</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4.教育部第四轮学科评估结果为“A+”和“A”的信息化智能化相关专业</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5.“优才计划”人选同时应满足集团公司高校毕业生接收工作的有关要求。</w:t>
      </w:r>
    </w:p>
    <w:p w:rsidR="000D641E" w:rsidRPr="000D641E" w:rsidRDefault="000D641E" w:rsidP="000D641E">
      <w:pPr>
        <w:rPr>
          <w:rFonts w:ascii="Songti SC" w:eastAsia="Songti SC" w:hAnsi="Songti SC"/>
          <w:sz w:val="22"/>
          <w:szCs w:val="22"/>
        </w:rPr>
      </w:pPr>
      <w:r w:rsidRPr="000D641E">
        <w:rPr>
          <w:rFonts w:ascii="Songti SC" w:eastAsia="Songti SC" w:hAnsi="Songti SC"/>
          <w:b/>
          <w:bCs/>
          <w:sz w:val="22"/>
          <w:szCs w:val="22"/>
        </w:rPr>
        <w:t>优才计划 福利优势</w:t>
      </w:r>
      <w:r>
        <w:rPr>
          <w:rFonts w:ascii="Songti SC" w:eastAsia="Songti SC" w:hAnsi="Songti SC" w:hint="eastAsia"/>
          <w:b/>
          <w:bCs/>
          <w:sz w:val="22"/>
          <w:szCs w:val="22"/>
        </w:rPr>
        <w:t>：</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所有在京单位提供北京户口并优先协助解决配偶进京户口</w:t>
      </w:r>
      <w:r>
        <w:rPr>
          <w:rFonts w:ascii="Songti SC" w:eastAsia="Songti SC" w:hAnsi="Songti SC" w:hint="eastAsia"/>
          <w:sz w:val="22"/>
          <w:szCs w:val="22"/>
        </w:rPr>
        <w:t>、</w:t>
      </w:r>
      <w:r w:rsidRPr="000D641E">
        <w:rPr>
          <w:rFonts w:ascii="Songti SC" w:eastAsia="Songti SC" w:hAnsi="Songti SC"/>
          <w:sz w:val="22"/>
          <w:szCs w:val="22"/>
        </w:rPr>
        <w:t>提供一次性安家费</w:t>
      </w:r>
      <w:r>
        <w:rPr>
          <w:rFonts w:ascii="Songti SC" w:eastAsia="Songti SC" w:hAnsi="Songti SC" w:hint="eastAsia"/>
          <w:sz w:val="22"/>
          <w:szCs w:val="22"/>
        </w:rPr>
        <w:t>、</w:t>
      </w:r>
      <w:r w:rsidRPr="000D641E">
        <w:rPr>
          <w:rFonts w:ascii="Songti SC" w:eastAsia="Songti SC" w:hAnsi="Songti SC"/>
          <w:sz w:val="22"/>
          <w:szCs w:val="22"/>
        </w:rPr>
        <w:t>提供公寓住房 并优先参与奖励住房分配</w:t>
      </w:r>
      <w:r>
        <w:rPr>
          <w:rFonts w:ascii="Songti SC" w:eastAsia="Songti SC" w:hAnsi="Songti SC" w:hint="eastAsia"/>
          <w:sz w:val="22"/>
          <w:szCs w:val="22"/>
        </w:rPr>
        <w:t>、</w:t>
      </w:r>
      <w:r w:rsidRPr="000D641E">
        <w:rPr>
          <w:rFonts w:ascii="Songti SC" w:eastAsia="Songti SC" w:hAnsi="Songti SC"/>
          <w:sz w:val="22"/>
          <w:szCs w:val="22"/>
        </w:rPr>
        <w:t>设置30万元专项科研资金支持自主课题研究</w:t>
      </w:r>
      <w:r>
        <w:rPr>
          <w:rFonts w:ascii="Songti SC" w:eastAsia="Songti SC" w:hAnsi="Songti SC" w:hint="eastAsia"/>
          <w:sz w:val="22"/>
          <w:szCs w:val="22"/>
        </w:rPr>
        <w:t>、</w:t>
      </w:r>
      <w:r w:rsidRPr="000D641E">
        <w:rPr>
          <w:rFonts w:ascii="Songti SC" w:eastAsia="Songti SC" w:hAnsi="Songti SC"/>
          <w:sz w:val="22"/>
          <w:szCs w:val="22"/>
        </w:rPr>
        <w:t>连续签订5年以上劳动（聘用）合同的，给予专项人才奖励</w:t>
      </w:r>
      <w:r>
        <w:rPr>
          <w:rFonts w:ascii="Songti SC" w:eastAsia="Songti SC" w:hAnsi="Songti SC" w:hint="eastAsia"/>
          <w:sz w:val="22"/>
          <w:szCs w:val="22"/>
        </w:rPr>
        <w:t>（</w:t>
      </w:r>
      <w:r w:rsidRPr="000D641E">
        <w:rPr>
          <w:rFonts w:ascii="Songti SC" w:eastAsia="Songti SC" w:hAnsi="Songti SC"/>
          <w:sz w:val="22"/>
          <w:szCs w:val="22"/>
        </w:rPr>
        <w:t>以上政策，因用人单位的地域及专业差异不尽相同，敬请留意</w:t>
      </w:r>
      <w:r>
        <w:rPr>
          <w:rFonts w:ascii="Songti SC" w:eastAsia="Songti SC" w:hAnsi="Songti SC" w:hint="eastAsia"/>
          <w:sz w:val="22"/>
          <w:szCs w:val="22"/>
        </w:rPr>
        <w:t>）</w:t>
      </w:r>
    </w:p>
    <w:p w:rsidR="000D641E" w:rsidRPr="000D641E" w:rsidRDefault="000D641E" w:rsidP="000D641E">
      <w:pPr>
        <w:rPr>
          <w:rFonts w:ascii="Songti SC" w:eastAsia="Songti SC" w:hAnsi="Songti SC"/>
          <w:sz w:val="22"/>
          <w:szCs w:val="22"/>
        </w:rPr>
      </w:pPr>
      <w:r>
        <w:rPr>
          <w:rFonts w:ascii="Songti SC" w:eastAsia="Songti SC" w:hAnsi="Songti SC" w:hint="eastAsia"/>
          <w:b/>
          <w:bCs/>
          <w:sz w:val="22"/>
          <w:szCs w:val="22"/>
        </w:rPr>
        <w:t>三、</w:t>
      </w:r>
      <w:r w:rsidRPr="000D641E">
        <w:rPr>
          <w:rFonts w:ascii="Songti SC" w:eastAsia="Songti SC" w:hAnsi="Songti SC"/>
          <w:b/>
          <w:bCs/>
          <w:sz w:val="22"/>
          <w:szCs w:val="22"/>
        </w:rPr>
        <w:t>简历投递方式</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校园招聘和“优才计划”简历都需要通过中国航天科工集团有限公司人才招聘平台投递，因为这关系着后续的在线测评和通知面试。每人可以投递5个校园招聘岗位和3个“优才计划”岗位，也可在宣讲会现场投递简历，后续通过人才招聘平台补投简历。</w:t>
      </w:r>
    </w:p>
    <w:p w:rsidR="000D641E" w:rsidRPr="000D641E" w:rsidRDefault="000D641E" w:rsidP="000D641E">
      <w:pPr>
        <w:rPr>
          <w:rFonts w:ascii="Songti SC" w:eastAsia="Songti SC" w:hAnsi="Songti SC"/>
          <w:sz w:val="22"/>
          <w:szCs w:val="22"/>
        </w:rPr>
      </w:pPr>
      <w:r w:rsidRPr="000D641E">
        <w:rPr>
          <w:rFonts w:ascii="Songti SC" w:eastAsia="Songti SC" w:hAnsi="Songti SC"/>
          <w:sz w:val="22"/>
          <w:szCs w:val="22"/>
        </w:rPr>
        <w:t>中国航天科工集团有限公司人才招聘平台网址：</w:t>
      </w:r>
      <w:r w:rsidRPr="000D641E">
        <w:rPr>
          <w:rFonts w:ascii="Songti SC" w:eastAsia="Songti SC" w:hAnsi="Songti SC"/>
          <w:sz w:val="22"/>
          <w:szCs w:val="22"/>
          <w:u w:val="single"/>
        </w:rPr>
        <w:t>http://zhaopin.casic.cn/</w:t>
      </w:r>
    </w:p>
    <w:p w:rsidR="00081DA3" w:rsidRDefault="00AF3509">
      <w:pPr>
        <w:rPr>
          <w:rFonts w:ascii="Songti SC" w:eastAsia="Songti SC" w:hAnsi="Songti SC"/>
          <w:sz w:val="22"/>
          <w:szCs w:val="22"/>
        </w:rPr>
      </w:pPr>
      <w:r>
        <w:rPr>
          <w:rFonts w:ascii="Songti SC" w:eastAsia="Songti SC" w:hAnsi="Songti SC" w:hint="eastAsia"/>
          <w:sz w:val="22"/>
          <w:szCs w:val="22"/>
        </w:rPr>
        <w:t>【招聘信息链接】</w:t>
      </w:r>
    </w:p>
    <w:p w:rsidR="00AF3509" w:rsidRPr="00AF3509" w:rsidRDefault="00AF3509" w:rsidP="00AF3509">
      <w:hyperlink r:id="rId23" w:history="1">
        <w:r w:rsidRPr="00AF3509">
          <w:rPr>
            <w:color w:val="0000FF"/>
            <w:u w:val="single"/>
          </w:rPr>
          <w:t>https://scc.pku.edu.cn/employment_ff8080816d61c5a7016d6b6165f40a06_0.html</w:t>
        </w:r>
      </w:hyperlink>
    </w:p>
    <w:p w:rsidR="00AF3509" w:rsidRPr="000D641E" w:rsidRDefault="00AF3509">
      <w:pPr>
        <w:rPr>
          <w:rFonts w:ascii="Songti SC" w:eastAsia="Songti SC" w:hAnsi="Songti SC" w:hint="eastAsia"/>
          <w:sz w:val="22"/>
          <w:szCs w:val="22"/>
        </w:rPr>
      </w:pPr>
    </w:p>
    <w:p w:rsidR="00081DA3" w:rsidRDefault="00081DA3">
      <w:pPr>
        <w:rPr>
          <w:rFonts w:ascii="Songti SC" w:eastAsia="Songti SC" w:hAnsi="Songti SC"/>
          <w:sz w:val="22"/>
          <w:szCs w:val="22"/>
        </w:rPr>
      </w:pPr>
    </w:p>
    <w:p w:rsidR="00081DA3" w:rsidRDefault="00081DA3">
      <w:pPr>
        <w:rPr>
          <w:rFonts w:ascii="Songti SC" w:eastAsia="Songti SC" w:hAnsi="Songti SC"/>
          <w:sz w:val="22"/>
          <w:szCs w:val="22"/>
        </w:rPr>
      </w:pPr>
    </w:p>
    <w:p w:rsidR="000D641E" w:rsidRPr="000D641E" w:rsidRDefault="000D641E" w:rsidP="000D641E">
      <w:pPr>
        <w:pStyle w:val="1"/>
        <w:rPr>
          <w:rFonts w:eastAsia="宋体"/>
        </w:rPr>
      </w:pPr>
      <w:bookmarkStart w:id="62" w:name="_Toc27149061"/>
      <w:bookmarkStart w:id="63" w:name="_Toc27149162"/>
      <w:bookmarkStart w:id="64" w:name="_Toc27576681"/>
      <w:bookmarkStart w:id="65" w:name="_Toc28700074"/>
      <w:r>
        <w:rPr>
          <w:rFonts w:ascii="Songti SC" w:hAnsi="Songti SC"/>
          <w:sz w:val="22"/>
          <w:szCs w:val="22"/>
        </w:rPr>
        <w:lastRenderedPageBreak/>
        <w:t>1</w:t>
      </w:r>
      <w:r w:rsidR="005F626E">
        <w:rPr>
          <w:rFonts w:ascii="Songti SC" w:hAnsi="Songti SC"/>
          <w:sz w:val="22"/>
          <w:szCs w:val="22"/>
        </w:rPr>
        <w:t>6</w:t>
      </w:r>
      <w:r>
        <w:rPr>
          <w:rFonts w:ascii="Songti SC" w:hAnsi="Songti SC" w:hint="eastAsia"/>
          <w:sz w:val="22"/>
          <w:szCs w:val="22"/>
        </w:rPr>
        <w:t>、</w:t>
      </w:r>
      <w:r w:rsidRPr="000D641E">
        <w:rPr>
          <w:rFonts w:hint="eastAsia"/>
          <w:shd w:val="clear" w:color="auto" w:fill="FFFFFF"/>
        </w:rPr>
        <w:t>北京航天测控技术有限公司</w:t>
      </w:r>
      <w:bookmarkEnd w:id="62"/>
      <w:bookmarkEnd w:id="63"/>
      <w:bookmarkEnd w:id="64"/>
      <w:bookmarkEnd w:id="65"/>
    </w:p>
    <w:p w:rsidR="008D5A00" w:rsidRDefault="00930DD6">
      <w:pPr>
        <w:rPr>
          <w:rFonts w:ascii="Songti SC" w:eastAsia="Songti SC" w:hAnsi="Songti SC"/>
          <w:sz w:val="22"/>
          <w:szCs w:val="22"/>
        </w:rPr>
      </w:pPr>
      <w:r>
        <w:rPr>
          <w:rFonts w:ascii="Songti SC" w:eastAsia="Songti SC" w:hAnsi="Songti SC" w:hint="eastAsia"/>
          <w:sz w:val="22"/>
          <w:szCs w:val="22"/>
        </w:rPr>
        <w:t>一、单位简介</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北京航天测控技术有限公司成立于1982年，隶属于中国航天科工信息技术研究院，是测试技术开发及测试装备研制的专业化公司，主要承担着测控设备和维修保障信息化装备的研发与生产任务。公司是国防科技工业自动化测试创新中心、中国航天科工集团有限公司大型复杂装备与综合保障技术中心、测控中心以及复杂装备健康状态管理（PHM）技术中心，被列为北京市企业技术中心和中关村百家创新型试点企业，拥有中国航天科工集团有限公司测控中心测试性实验室、高速交通工具智能诊断与健康管理北京市重点实验室、轨道交通装备全寿命周期状态监测与智能管理技术与应用北京市工程实验室等实验机构。</w:t>
      </w:r>
    </w:p>
    <w:p w:rsidR="00930DD6" w:rsidRPr="00930DD6" w:rsidRDefault="00930DD6" w:rsidP="00930DD6">
      <w:pPr>
        <w:rPr>
          <w:rFonts w:ascii="Songti SC" w:eastAsia="Songti SC" w:hAnsi="Songti SC"/>
          <w:sz w:val="22"/>
          <w:szCs w:val="22"/>
        </w:rPr>
      </w:pPr>
      <w:r>
        <w:rPr>
          <w:rFonts w:ascii="Songti SC" w:eastAsia="Songti SC" w:hAnsi="Songti SC" w:hint="eastAsia"/>
          <w:b/>
          <w:bCs/>
          <w:sz w:val="22"/>
          <w:szCs w:val="22"/>
        </w:rPr>
        <w:t>二、</w:t>
      </w:r>
      <w:r w:rsidRPr="00930DD6">
        <w:rPr>
          <w:rFonts w:ascii="Songti SC" w:eastAsia="Songti SC" w:hAnsi="Songti SC" w:hint="eastAsia"/>
          <w:b/>
          <w:bCs/>
          <w:sz w:val="22"/>
          <w:szCs w:val="22"/>
        </w:rPr>
        <w:t>岗位待遇</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应届博士生薪酬25万元/年起，转正后享受一次性安家补助20万；</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应届硕士生薪酬15-18万元/年起；正式在编劳动合同，六险两金。</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符合国家人社部及科工集团落户规定的应届毕业生提供解决北京市户口的机会</w:t>
      </w:r>
    </w:p>
    <w:p w:rsidR="00930DD6" w:rsidRPr="00930DD6" w:rsidRDefault="00930DD6" w:rsidP="00930DD6">
      <w:pPr>
        <w:rPr>
          <w:rFonts w:ascii="Songti SC" w:eastAsia="Songti SC" w:hAnsi="Songti SC"/>
          <w:sz w:val="22"/>
          <w:szCs w:val="22"/>
        </w:rPr>
      </w:pPr>
      <w:r>
        <w:rPr>
          <w:rFonts w:ascii="Songti SC" w:eastAsia="Songti SC" w:hAnsi="Songti SC" w:hint="eastAsia"/>
          <w:b/>
          <w:bCs/>
          <w:sz w:val="22"/>
          <w:szCs w:val="22"/>
        </w:rPr>
        <w:t>三</w:t>
      </w:r>
      <w:r w:rsidRPr="00930DD6">
        <w:rPr>
          <w:rFonts w:ascii="Songti SC" w:eastAsia="Songti SC" w:hAnsi="Songti SC" w:hint="eastAsia"/>
          <w:b/>
          <w:bCs/>
          <w:sz w:val="22"/>
          <w:szCs w:val="22"/>
        </w:rPr>
        <w:t>、简历投递</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请投递邮箱：</w:t>
      </w:r>
      <w:r w:rsidRPr="00930DD6">
        <w:rPr>
          <w:rFonts w:ascii="Songti SC" w:eastAsia="Songti SC" w:hAnsi="Songti SC" w:hint="eastAsia"/>
          <w:sz w:val="22"/>
          <w:szCs w:val="22"/>
        </w:rPr>
        <w:t> m15997213706@163.com</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简历名称为：航天测控+姓名+学历+专业+岗位+工作地点（成都/北京）</w:t>
      </w:r>
    </w:p>
    <w:p w:rsidR="00930DD6" w:rsidRPr="00930DD6" w:rsidRDefault="00930DD6" w:rsidP="00930DD6">
      <w:pPr>
        <w:rPr>
          <w:rFonts w:ascii="Songti SC" w:eastAsia="Songti SC" w:hAnsi="Songti SC"/>
          <w:sz w:val="22"/>
          <w:szCs w:val="22"/>
        </w:rPr>
      </w:pPr>
      <w:r>
        <w:rPr>
          <w:rFonts w:ascii="Songti SC" w:eastAsia="Songti SC" w:hAnsi="Songti SC" w:hint="eastAsia"/>
          <w:b/>
          <w:bCs/>
          <w:sz w:val="22"/>
          <w:szCs w:val="22"/>
        </w:rPr>
        <w:t>四、</w:t>
      </w:r>
      <w:r w:rsidRPr="00930DD6">
        <w:rPr>
          <w:rFonts w:ascii="Songti SC" w:eastAsia="Songti SC" w:hAnsi="Songti SC" w:hint="eastAsia"/>
          <w:b/>
          <w:bCs/>
          <w:sz w:val="22"/>
          <w:szCs w:val="22"/>
        </w:rPr>
        <w:t>联系方式</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公司地址：</w:t>
      </w:r>
      <w:r w:rsidRPr="00930DD6">
        <w:rPr>
          <w:rFonts w:ascii="Songti SC" w:eastAsia="Songti SC" w:hAnsi="Songti SC" w:hint="eastAsia"/>
          <w:sz w:val="22"/>
          <w:szCs w:val="22"/>
        </w:rPr>
        <w:t>北京市石景山区实行东街3号</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公司地址：</w:t>
      </w:r>
      <w:r w:rsidRPr="00930DD6">
        <w:rPr>
          <w:rFonts w:ascii="Songti SC" w:eastAsia="Songti SC" w:hAnsi="Songti SC" w:hint="eastAsia"/>
          <w:sz w:val="22"/>
          <w:szCs w:val="22"/>
        </w:rPr>
        <w:t>成都市成华区崔家店路75号</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联系人：</w:t>
      </w:r>
      <w:r w:rsidRPr="00930DD6">
        <w:rPr>
          <w:rFonts w:ascii="Songti SC" w:eastAsia="Songti SC" w:hAnsi="Songti SC" w:hint="eastAsia"/>
          <w:sz w:val="22"/>
          <w:szCs w:val="22"/>
        </w:rPr>
        <w:t>李老师</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lastRenderedPageBreak/>
        <w:t>联系电话</w:t>
      </w:r>
      <w:r w:rsidRPr="00930DD6">
        <w:rPr>
          <w:rFonts w:ascii="Songti SC" w:eastAsia="Songti SC" w:hAnsi="Songti SC" w:hint="eastAsia"/>
          <w:sz w:val="22"/>
          <w:szCs w:val="22"/>
        </w:rPr>
        <w:t>：18062704310 （同微信，请备注：北京航测）</w:t>
      </w:r>
    </w:p>
    <w:p w:rsidR="00930DD6" w:rsidRDefault="00AF3509" w:rsidP="00930DD6">
      <w:pPr>
        <w:rPr>
          <w:rFonts w:ascii="Songti SC" w:eastAsia="Songti SC" w:hAnsi="Songti SC"/>
          <w:sz w:val="22"/>
          <w:szCs w:val="22"/>
        </w:rPr>
      </w:pPr>
      <w:r>
        <w:rPr>
          <w:rFonts w:ascii="Songti SC" w:eastAsia="Songti SC" w:hAnsi="Songti SC" w:hint="eastAsia"/>
          <w:sz w:val="22"/>
          <w:szCs w:val="22"/>
        </w:rPr>
        <w:t>【招聘信息链接】</w:t>
      </w:r>
    </w:p>
    <w:p w:rsidR="00AF3509" w:rsidRPr="00AF3509" w:rsidRDefault="00AF3509" w:rsidP="00AF3509">
      <w:hyperlink r:id="rId24" w:history="1">
        <w:r w:rsidRPr="00AF3509">
          <w:rPr>
            <w:color w:val="0000FF"/>
            <w:u w:val="single"/>
          </w:rPr>
          <w:t>https://scc.pku.edu.cn/employment_ff8080816d004ea9016d24a1393e1a5c_0.html</w:t>
        </w:r>
      </w:hyperlink>
    </w:p>
    <w:p w:rsidR="00AF3509" w:rsidRPr="00930DD6" w:rsidRDefault="00AF3509" w:rsidP="00930DD6">
      <w:pPr>
        <w:rPr>
          <w:rFonts w:ascii="Songti SC" w:eastAsia="Songti SC" w:hAnsi="Songti SC" w:hint="eastAsia"/>
          <w:sz w:val="22"/>
          <w:szCs w:val="22"/>
        </w:rPr>
      </w:pPr>
    </w:p>
    <w:p w:rsidR="00930DD6" w:rsidRPr="00930DD6" w:rsidRDefault="00930DD6">
      <w:pPr>
        <w:rPr>
          <w:rFonts w:ascii="Songti SC" w:eastAsia="Songti SC" w:hAnsi="Songti SC"/>
          <w:sz w:val="22"/>
          <w:szCs w:val="22"/>
        </w:rPr>
      </w:pPr>
    </w:p>
    <w:p w:rsidR="000D641E" w:rsidRDefault="000D641E">
      <w:pPr>
        <w:rPr>
          <w:rFonts w:ascii="Songti SC" w:eastAsia="Songti SC" w:hAnsi="Songti SC"/>
          <w:sz w:val="22"/>
          <w:szCs w:val="22"/>
        </w:rPr>
      </w:pPr>
    </w:p>
    <w:p w:rsidR="00930DD6" w:rsidRPr="00930DD6" w:rsidRDefault="00930DD6" w:rsidP="00930DD6">
      <w:pPr>
        <w:pStyle w:val="1"/>
        <w:rPr>
          <w:rFonts w:eastAsia="宋体"/>
        </w:rPr>
      </w:pPr>
      <w:bookmarkStart w:id="66" w:name="_Toc27149062"/>
      <w:bookmarkStart w:id="67" w:name="_Toc27149163"/>
      <w:bookmarkStart w:id="68" w:name="_Toc27576682"/>
      <w:bookmarkStart w:id="69" w:name="_Toc28700075"/>
      <w:r>
        <w:rPr>
          <w:rFonts w:ascii="Songti SC" w:hAnsi="Songti SC" w:hint="eastAsia"/>
          <w:sz w:val="22"/>
          <w:szCs w:val="22"/>
        </w:rPr>
        <w:t>1</w:t>
      </w:r>
      <w:r w:rsidR="005F626E">
        <w:rPr>
          <w:rFonts w:ascii="Songti SC" w:hAnsi="Songti SC"/>
          <w:sz w:val="22"/>
          <w:szCs w:val="22"/>
        </w:rPr>
        <w:t>7</w:t>
      </w:r>
      <w:r>
        <w:rPr>
          <w:rFonts w:ascii="Songti SC" w:hAnsi="Songti SC" w:hint="eastAsia"/>
          <w:sz w:val="22"/>
          <w:szCs w:val="22"/>
        </w:rPr>
        <w:t>、</w:t>
      </w:r>
      <w:r w:rsidRPr="00930DD6">
        <w:rPr>
          <w:rFonts w:hint="eastAsia"/>
          <w:shd w:val="clear" w:color="auto" w:fill="FFFFFF"/>
        </w:rPr>
        <w:t>中国航天科工集团光量子技术及应用总体部</w:t>
      </w:r>
      <w:bookmarkEnd w:id="66"/>
      <w:bookmarkEnd w:id="67"/>
      <w:bookmarkEnd w:id="68"/>
      <w:bookmarkEnd w:id="69"/>
    </w:p>
    <w:p w:rsidR="00930DD6" w:rsidRDefault="00930DD6" w:rsidP="00930DD6">
      <w:pPr>
        <w:rPr>
          <w:rFonts w:ascii="Songti SC" w:eastAsia="Songti SC" w:hAnsi="Songti SC"/>
          <w:sz w:val="22"/>
          <w:szCs w:val="22"/>
        </w:rPr>
      </w:pPr>
      <w:r>
        <w:rPr>
          <w:rFonts w:ascii="Songti SC" w:eastAsia="Songti SC" w:hAnsi="Songti SC" w:hint="eastAsia"/>
          <w:sz w:val="22"/>
          <w:szCs w:val="22"/>
        </w:rPr>
        <w:t>一、单位简介</w:t>
      </w:r>
    </w:p>
    <w:p w:rsidR="00930DD6" w:rsidRDefault="00930DD6" w:rsidP="00930DD6">
      <w:pPr>
        <w:ind w:firstLine="420"/>
        <w:rPr>
          <w:rFonts w:ascii="Songti SC" w:eastAsia="Songti SC" w:hAnsi="Songti SC"/>
          <w:sz w:val="22"/>
          <w:szCs w:val="22"/>
        </w:rPr>
      </w:pPr>
      <w:r w:rsidRPr="00930DD6">
        <w:rPr>
          <w:rFonts w:ascii="Songti SC" w:eastAsia="Songti SC" w:hAnsi="Songti SC" w:hint="eastAsia"/>
          <w:sz w:val="22"/>
          <w:szCs w:val="22"/>
        </w:rPr>
        <w:t>中国航天科工集团光量子技术及应用总体部（武汉光谷航天三江激光产业技术研究院有限公司，以下简称“光量子总体部”）隶属于中国航天三江集团有限公司（中国航天科工集团第四研究院），是中国航天科工集团激光与量子领域的技术抓总单位和产业发展平台。光量子总体部以实现激光与量子领域重大基础科学问题、瓶颈技术、核心器件、高端装备全链路突破为目标，是集“产、学、研、用、融”功能于一体的新型社会化总体部。光量子总体部地处“九省通衢”武汉市，以其雄厚的科技创新和综合发展实力为后盾，为职工提供了具有竞争优势的薪酬福利待遇与人才成长通道，诚邀各界科技精英加盟。</w:t>
      </w:r>
    </w:p>
    <w:p w:rsidR="00930DD6" w:rsidRPr="00930DD6" w:rsidRDefault="00930DD6" w:rsidP="00930DD6">
      <w:pPr>
        <w:rPr>
          <w:rFonts w:ascii="Songti SC" w:eastAsia="Songti SC" w:hAnsi="Songti SC"/>
          <w:sz w:val="22"/>
          <w:szCs w:val="22"/>
        </w:rPr>
      </w:pPr>
      <w:r>
        <w:rPr>
          <w:rFonts w:ascii="Songti SC" w:eastAsia="Songti SC" w:hAnsi="Songti SC" w:hint="eastAsia"/>
          <w:sz w:val="22"/>
          <w:szCs w:val="22"/>
        </w:rPr>
        <w:t>二、招聘需求</w:t>
      </w:r>
    </w:p>
    <w:p w:rsidR="00930DD6" w:rsidRPr="00930DD6" w:rsidRDefault="00930DD6" w:rsidP="00930DD6">
      <w:pPr>
        <w:rPr>
          <w:rFonts w:ascii="Songti SC" w:eastAsia="Songti SC" w:hAnsi="Songti SC"/>
          <w:sz w:val="22"/>
          <w:szCs w:val="22"/>
        </w:rPr>
      </w:pPr>
      <w:r>
        <w:rPr>
          <w:rFonts w:ascii="Songti SC" w:eastAsia="Songti SC" w:hAnsi="Songti SC" w:hint="eastAsia"/>
          <w:b/>
          <w:bCs/>
          <w:sz w:val="22"/>
          <w:szCs w:val="22"/>
        </w:rPr>
        <w:t>1、</w:t>
      </w:r>
      <w:r w:rsidRPr="00930DD6">
        <w:rPr>
          <w:rFonts w:ascii="Songti SC" w:eastAsia="Songti SC" w:hAnsi="Songti SC" w:hint="eastAsia"/>
          <w:b/>
          <w:bCs/>
          <w:sz w:val="22"/>
          <w:szCs w:val="22"/>
        </w:rPr>
        <w:t>激光与量子领域技术领军人才</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诚邀激光理论、量子技术、激光器技术、激光材料、激光技术应用等领域技术领军人才加盟，共创美好未来。具体岗位详见附录。</w:t>
      </w:r>
    </w:p>
    <w:p w:rsidR="00930DD6" w:rsidRPr="00930DD6" w:rsidRDefault="00930DD6" w:rsidP="00930DD6">
      <w:pPr>
        <w:rPr>
          <w:rFonts w:ascii="Songti SC" w:eastAsia="Songti SC" w:hAnsi="Songti SC"/>
          <w:sz w:val="22"/>
          <w:szCs w:val="22"/>
        </w:rPr>
      </w:pPr>
      <w:r>
        <w:rPr>
          <w:rFonts w:ascii="Songti SC" w:eastAsia="Songti SC" w:hAnsi="Songti SC" w:hint="eastAsia"/>
          <w:b/>
          <w:bCs/>
          <w:sz w:val="22"/>
          <w:szCs w:val="22"/>
        </w:rPr>
        <w:t>2、</w:t>
      </w:r>
      <w:r w:rsidRPr="00930DD6">
        <w:rPr>
          <w:rFonts w:ascii="Songti SC" w:eastAsia="Songti SC" w:hAnsi="Songti SC" w:hint="eastAsia"/>
          <w:b/>
          <w:bCs/>
          <w:sz w:val="22"/>
          <w:szCs w:val="22"/>
        </w:rPr>
        <w:t>激光与量子领域校园招聘</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lastRenderedPageBreak/>
        <w:t>诚招激光理论、量子技术、激光器研发、激光材料与衍射元件、激光参数诊断测试、信息激光、光学系统设计、精密机械与电气技术、激光技术与应用等方向博士、硕士研究生。</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三、薪酬福利</w:t>
      </w:r>
    </w:p>
    <w:p w:rsidR="00930DD6" w:rsidRPr="00930DD6" w:rsidRDefault="00930DD6" w:rsidP="00A3228E">
      <w:pPr>
        <w:ind w:firstLine="420"/>
        <w:rPr>
          <w:rFonts w:ascii="Songti SC" w:eastAsia="Songti SC" w:hAnsi="Songti SC"/>
          <w:sz w:val="22"/>
          <w:szCs w:val="22"/>
        </w:rPr>
      </w:pPr>
      <w:r w:rsidRPr="00930DD6">
        <w:rPr>
          <w:rFonts w:ascii="Songti SC" w:eastAsia="Songti SC" w:hAnsi="Songti SC" w:hint="eastAsia"/>
          <w:sz w:val="22"/>
          <w:szCs w:val="22"/>
        </w:rPr>
        <w:t>年薪15-30万元，可面议。提供五险两金（养老保险、医疗保险、失业保险、工伤保险、生育保险及住房公积金、企业年金）、人才公寓、工作餐补、通讯补贴、交通补贴、年休假、职工体检等福利。</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b/>
          <w:bCs/>
          <w:sz w:val="22"/>
          <w:szCs w:val="22"/>
        </w:rPr>
        <w:t>四、应聘方式</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请将简历投递至optics_hr@163.com；请优先参加航天科工集团校园招聘会，现场投递简历、参加面试；或等候面试通知。联系方式如下：</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地址：武汉市东西湖区金山大道9号       邮编：430040</w:t>
      </w:r>
    </w:p>
    <w:p w:rsidR="00930DD6" w:rsidRPr="00930DD6" w:rsidRDefault="00930DD6" w:rsidP="00930DD6">
      <w:pPr>
        <w:rPr>
          <w:rFonts w:ascii="Songti SC" w:eastAsia="Songti SC" w:hAnsi="Songti SC"/>
          <w:sz w:val="22"/>
          <w:szCs w:val="22"/>
        </w:rPr>
      </w:pPr>
      <w:r w:rsidRPr="00930DD6">
        <w:rPr>
          <w:rFonts w:ascii="Songti SC" w:eastAsia="Songti SC" w:hAnsi="Songti SC" w:hint="eastAsia"/>
          <w:sz w:val="22"/>
          <w:szCs w:val="22"/>
        </w:rPr>
        <w:t>电子邮箱：optics_hr@163.com</w:t>
      </w:r>
    </w:p>
    <w:p w:rsidR="000D641E" w:rsidRDefault="00930DD6">
      <w:pPr>
        <w:rPr>
          <w:rFonts w:ascii="Songti SC" w:eastAsia="Songti SC" w:hAnsi="Songti SC"/>
          <w:sz w:val="22"/>
          <w:szCs w:val="22"/>
        </w:rPr>
      </w:pPr>
      <w:r w:rsidRPr="00930DD6">
        <w:rPr>
          <w:rFonts w:ascii="Songti SC" w:eastAsia="Songti SC" w:hAnsi="Songti SC" w:hint="eastAsia"/>
          <w:sz w:val="22"/>
          <w:szCs w:val="22"/>
        </w:rPr>
        <w:t>联系人：裴老师，13871432616</w:t>
      </w:r>
      <w:r>
        <w:rPr>
          <w:rFonts w:ascii="Songti SC" w:eastAsia="Songti SC" w:hAnsi="Songti SC" w:hint="eastAsia"/>
          <w:sz w:val="22"/>
          <w:szCs w:val="22"/>
        </w:rPr>
        <w:t xml:space="preserve"> </w:t>
      </w:r>
      <w:r>
        <w:rPr>
          <w:rFonts w:ascii="Songti SC" w:eastAsia="Songti SC" w:hAnsi="Songti SC"/>
          <w:sz w:val="22"/>
          <w:szCs w:val="22"/>
        </w:rPr>
        <w:t xml:space="preserve">  </w:t>
      </w:r>
      <w:r w:rsidRPr="00930DD6">
        <w:rPr>
          <w:rFonts w:ascii="Songti SC" w:eastAsia="Songti SC" w:hAnsi="Songti SC" w:hint="eastAsia"/>
          <w:sz w:val="22"/>
          <w:szCs w:val="22"/>
        </w:rPr>
        <w:t> 胡老师027-59391658/15927522695</w:t>
      </w:r>
    </w:p>
    <w:p w:rsidR="00AF3509" w:rsidRDefault="00AF3509">
      <w:pPr>
        <w:rPr>
          <w:rFonts w:ascii="Songti SC" w:eastAsia="Songti SC" w:hAnsi="Songti SC"/>
          <w:sz w:val="22"/>
          <w:szCs w:val="22"/>
        </w:rPr>
      </w:pPr>
      <w:r>
        <w:rPr>
          <w:rFonts w:ascii="Songti SC" w:eastAsia="Songti SC" w:hAnsi="Songti SC" w:hint="eastAsia"/>
          <w:sz w:val="22"/>
          <w:szCs w:val="22"/>
        </w:rPr>
        <w:t>【招聘信息链接】</w:t>
      </w:r>
    </w:p>
    <w:p w:rsidR="00AF3509" w:rsidRPr="00AF3509" w:rsidRDefault="00AF3509" w:rsidP="00AF3509">
      <w:hyperlink r:id="rId25" w:history="1">
        <w:r w:rsidRPr="00AF3509">
          <w:rPr>
            <w:color w:val="0000FF"/>
            <w:u w:val="single"/>
          </w:rPr>
          <w:t>https://scc.pku.edu.cn/employment_ff8080816d004ea9016d237634641869_0.html</w:t>
        </w:r>
      </w:hyperlink>
    </w:p>
    <w:p w:rsidR="00AF3509" w:rsidRPr="00AF3509" w:rsidRDefault="00AF3509">
      <w:pPr>
        <w:rPr>
          <w:rFonts w:ascii="Songti SC" w:eastAsia="Songti SC" w:hAnsi="Songti SC" w:hint="eastAsia"/>
          <w:sz w:val="22"/>
          <w:szCs w:val="22"/>
        </w:rPr>
      </w:pPr>
    </w:p>
    <w:p w:rsidR="00A3228E" w:rsidRDefault="00A3228E">
      <w:pPr>
        <w:rPr>
          <w:rFonts w:ascii="Songti SC" w:eastAsia="Songti SC" w:hAnsi="Songti SC"/>
          <w:sz w:val="22"/>
          <w:szCs w:val="22"/>
        </w:rPr>
      </w:pPr>
    </w:p>
    <w:p w:rsidR="00AF3509" w:rsidRDefault="00AF3509">
      <w:pPr>
        <w:rPr>
          <w:rFonts w:ascii="Songti SC" w:eastAsia="Songti SC" w:hAnsi="Songti SC"/>
          <w:sz w:val="22"/>
          <w:szCs w:val="22"/>
        </w:rPr>
      </w:pPr>
    </w:p>
    <w:p w:rsidR="00AF3509" w:rsidRDefault="00AF3509">
      <w:pPr>
        <w:rPr>
          <w:rFonts w:ascii="Songti SC" w:eastAsia="Songti SC" w:hAnsi="Songti SC" w:hint="eastAsia"/>
          <w:sz w:val="22"/>
          <w:szCs w:val="22"/>
        </w:rPr>
      </w:pPr>
    </w:p>
    <w:p w:rsidR="00A3228E" w:rsidRDefault="00A3228E">
      <w:pPr>
        <w:rPr>
          <w:rFonts w:ascii="Songti SC" w:eastAsia="Songti SC" w:hAnsi="Songti SC"/>
          <w:sz w:val="22"/>
          <w:szCs w:val="22"/>
        </w:rPr>
      </w:pPr>
    </w:p>
    <w:p w:rsidR="00A3228E" w:rsidRPr="00500ABE" w:rsidRDefault="00A3228E" w:rsidP="00500ABE">
      <w:pPr>
        <w:pStyle w:val="1"/>
        <w:rPr>
          <w:shd w:val="clear" w:color="auto" w:fill="FFFFFF"/>
        </w:rPr>
      </w:pPr>
      <w:bookmarkStart w:id="70" w:name="_Toc27576683"/>
      <w:bookmarkStart w:id="71" w:name="_Toc28700076"/>
      <w:r w:rsidRPr="00500ABE">
        <w:rPr>
          <w:rFonts w:hint="eastAsia"/>
          <w:shd w:val="clear" w:color="auto" w:fill="FFFFFF"/>
        </w:rPr>
        <w:lastRenderedPageBreak/>
        <w:t>1</w:t>
      </w:r>
      <w:r w:rsidRPr="00500ABE">
        <w:rPr>
          <w:shd w:val="clear" w:color="auto" w:fill="FFFFFF"/>
        </w:rPr>
        <w:t>8</w:t>
      </w:r>
      <w:r w:rsidRPr="00500ABE">
        <w:rPr>
          <w:rFonts w:hint="eastAsia"/>
          <w:shd w:val="clear" w:color="auto" w:fill="FFFFFF"/>
        </w:rPr>
        <w:t>、军事科学院</w:t>
      </w:r>
      <w:bookmarkEnd w:id="70"/>
      <w:bookmarkEnd w:id="71"/>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一</w:t>
      </w:r>
      <w:r w:rsidRPr="00A3228E">
        <w:rPr>
          <w:rFonts w:ascii="Songti SC" w:eastAsia="Songti SC" w:hAnsi="Songti SC" w:hint="eastAsia"/>
          <w:sz w:val="22"/>
          <w:szCs w:val="22"/>
        </w:rPr>
        <w:t>、单位简介</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sz w:val="22"/>
          <w:szCs w:val="22"/>
        </w:rPr>
        <w:t>1958</w:t>
      </w:r>
      <w:r w:rsidRPr="00A3228E">
        <w:rPr>
          <w:rFonts w:ascii="Songti SC" w:eastAsia="Songti SC" w:hAnsi="Songti SC" w:hint="eastAsia"/>
          <w:sz w:val="22"/>
          <w:szCs w:val="22"/>
        </w:rPr>
        <w:t>年</w:t>
      </w:r>
      <w:r w:rsidRPr="00A3228E">
        <w:rPr>
          <w:rFonts w:ascii="Songti SC" w:eastAsia="Songti SC" w:hAnsi="Songti SC"/>
          <w:sz w:val="22"/>
          <w:szCs w:val="22"/>
        </w:rPr>
        <w:t>3</w:t>
      </w:r>
      <w:r w:rsidRPr="00A3228E">
        <w:rPr>
          <w:rFonts w:ascii="Songti SC" w:eastAsia="Songti SC" w:hAnsi="Songti SC" w:hint="eastAsia"/>
          <w:sz w:val="22"/>
          <w:szCs w:val="22"/>
        </w:rPr>
        <w:t>月</w:t>
      </w:r>
      <w:r w:rsidRPr="00A3228E">
        <w:rPr>
          <w:rFonts w:ascii="Songti SC" w:eastAsia="Songti SC" w:hAnsi="Songti SC"/>
          <w:sz w:val="22"/>
          <w:szCs w:val="22"/>
        </w:rPr>
        <w:t>15</w:t>
      </w:r>
      <w:r w:rsidRPr="00A3228E">
        <w:rPr>
          <w:rFonts w:ascii="Songti SC" w:eastAsia="Songti SC" w:hAnsi="Songti SC" w:hint="eastAsia"/>
          <w:sz w:val="22"/>
          <w:szCs w:val="22"/>
        </w:rPr>
        <w:t>日，经毛泽东主席决策，中国人民解放军军事科学院成立，叶剑英元帅任首任院长兼政治委员。</w:t>
      </w:r>
      <w:r w:rsidRPr="00A3228E">
        <w:rPr>
          <w:rFonts w:ascii="Songti SC" w:eastAsia="Songti SC" w:hAnsi="Songti SC"/>
          <w:sz w:val="22"/>
          <w:szCs w:val="22"/>
        </w:rPr>
        <w:t>2017</w:t>
      </w:r>
      <w:r w:rsidRPr="00A3228E">
        <w:rPr>
          <w:rFonts w:ascii="Songti SC" w:eastAsia="Songti SC" w:hAnsi="Songti SC" w:hint="eastAsia"/>
          <w:sz w:val="22"/>
          <w:szCs w:val="22"/>
        </w:rPr>
        <w:t>年</w:t>
      </w:r>
      <w:r w:rsidRPr="00A3228E">
        <w:rPr>
          <w:rFonts w:ascii="Songti SC" w:eastAsia="Songti SC" w:hAnsi="Songti SC"/>
          <w:sz w:val="22"/>
          <w:szCs w:val="22"/>
        </w:rPr>
        <w:t>7</w:t>
      </w:r>
      <w:r w:rsidRPr="00A3228E">
        <w:rPr>
          <w:rFonts w:ascii="Songti SC" w:eastAsia="Songti SC" w:hAnsi="Songti SC" w:hint="eastAsia"/>
          <w:sz w:val="22"/>
          <w:szCs w:val="22"/>
        </w:rPr>
        <w:t>月</w:t>
      </w:r>
      <w:r w:rsidRPr="00A3228E">
        <w:rPr>
          <w:rFonts w:ascii="Songti SC" w:eastAsia="Songti SC" w:hAnsi="Songti SC"/>
          <w:sz w:val="22"/>
          <w:szCs w:val="22"/>
        </w:rPr>
        <w:t>19</w:t>
      </w:r>
      <w:r w:rsidRPr="00A3228E">
        <w:rPr>
          <w:rFonts w:ascii="Songti SC" w:eastAsia="Songti SC" w:hAnsi="Songti SC" w:hint="eastAsia"/>
          <w:sz w:val="22"/>
          <w:szCs w:val="22"/>
        </w:rPr>
        <w:t>日，习近平主席亲自为新调整组建的军事科学院授军旗、致训词。</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军事科学院是全军军事科学研究的拳头力量，承担着加强军事理论创新、加强国防科技创新、加强军事科研工作组织模式创新的职责，肩负着加快发展现代军事科学、努力建设高水平军事科研机构的使命。作为首批国家高端智库试点单位，围绕军事、科技等重大问题开展决策咨询研究，发挥党中央、中央军委的思想库、智囊团作用。军事科学院</w:t>
      </w:r>
      <w:r w:rsidRPr="00A3228E">
        <w:rPr>
          <w:rFonts w:ascii="Songti SC" w:eastAsia="Songti SC" w:hAnsi="Songti SC"/>
          <w:sz w:val="22"/>
          <w:szCs w:val="22"/>
        </w:rPr>
        <w:t>现</w:t>
      </w:r>
      <w:r w:rsidRPr="00A3228E">
        <w:rPr>
          <w:rFonts w:ascii="Songti SC" w:eastAsia="Songti SC" w:hAnsi="Songti SC" w:hint="eastAsia"/>
          <w:sz w:val="22"/>
          <w:szCs w:val="22"/>
        </w:rPr>
        <w:t>拥有一批在军内外享有盛誉的顶尖科学家和创新领军人物，有来自作战部队、实践经验丰富的指挥员和参谋军官，有毕业于国内外知名高校的科研骨干。其中包括二十余位中国科学院、中国工程院院士，荣获何梁何利奖、求是奖等国家级人才</w:t>
      </w:r>
      <w:r w:rsidRPr="00A3228E">
        <w:rPr>
          <w:rFonts w:ascii="Songti SC" w:eastAsia="Songti SC" w:hAnsi="Songti SC"/>
          <w:sz w:val="22"/>
          <w:szCs w:val="22"/>
        </w:rPr>
        <w:t>300</w:t>
      </w:r>
      <w:r w:rsidRPr="00A3228E">
        <w:rPr>
          <w:rFonts w:ascii="Songti SC" w:eastAsia="Songti SC" w:hAnsi="Songti SC" w:hint="eastAsia"/>
          <w:sz w:val="22"/>
          <w:szCs w:val="22"/>
        </w:rPr>
        <w:t>余人。</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sz w:val="22"/>
          <w:szCs w:val="22"/>
        </w:rPr>
        <w:t>军事科学</w:t>
      </w:r>
      <w:r w:rsidRPr="00A3228E">
        <w:rPr>
          <w:rFonts w:ascii="Songti SC" w:eastAsia="Songti SC" w:hAnsi="Songti SC" w:hint="eastAsia"/>
          <w:sz w:val="22"/>
          <w:szCs w:val="22"/>
        </w:rPr>
        <w:t>院已与几十个国家的防务与安全研究机构、</w:t>
      </w:r>
      <w:r w:rsidRPr="00A3228E">
        <w:rPr>
          <w:rFonts w:ascii="Songti SC" w:eastAsia="Songti SC" w:hAnsi="Songti SC"/>
          <w:sz w:val="22"/>
          <w:szCs w:val="22"/>
        </w:rPr>
        <w:t>科研机构及院校</w:t>
      </w:r>
      <w:r w:rsidRPr="00A3228E">
        <w:rPr>
          <w:rFonts w:ascii="Songti SC" w:eastAsia="Songti SC" w:hAnsi="Songti SC" w:hint="eastAsia"/>
          <w:sz w:val="22"/>
          <w:szCs w:val="22"/>
        </w:rPr>
        <w:t>建立较为固定的学术联系。负责指导中国军事科学学会、中国孙子兵法研究会、中国军事法学会等社团组织工作，定期举办“北京香山论坛”“孙子兵法国际研讨会”等国际会议；接待外国防务部门领导人、军事代表团、政府和议会代表团以及学者来访；派遣代表团赴国外访问，派遣科研人员出国考察、参加国际会议、从事客座研究和讲学，每年赴外交流科研人员600余人次。</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二</w:t>
      </w:r>
      <w:r w:rsidRPr="00A3228E">
        <w:rPr>
          <w:rFonts w:ascii="Songti SC" w:eastAsia="Songti SC" w:hAnsi="Songti SC" w:hint="eastAsia"/>
          <w:sz w:val="22"/>
          <w:szCs w:val="22"/>
        </w:rPr>
        <w:t>、军队</w:t>
      </w:r>
      <w:r w:rsidRPr="00A3228E">
        <w:rPr>
          <w:rFonts w:ascii="Songti SC" w:eastAsia="Songti SC" w:hAnsi="Songti SC"/>
          <w:sz w:val="22"/>
          <w:szCs w:val="22"/>
        </w:rPr>
        <w:t>文职人员制度</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（一）职能定位</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lastRenderedPageBreak/>
        <w:t>1.文职人员身份定位</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是指在军民通用、非直接参与作战且社会化保障不宜承担的军队编制岗位从事管理工作和专业技术工作的非现役人员，是军队人员的组成部分。文职人员在军队和社会生活中，依法享有国家工作人员相应的权利，履行相应的义务。</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2.文职人员制度特点</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军队建立与国家公务员和事业单位工作人员制度相衔接、具有比较优势的文职人员管理、保障制度和机制。国家和军队依法保障文职人员的合法权益，鼓励文职人员长期、稳定地为军队建设服务。各级人民政府及其有关部门、有关军事机关应当按照职责分工，相互配合，做好文职人员的教育培训、户籍、社会保障、人力资源管理、抚恤优待等工作，为文职人员提供公共服务和便利。对作出突出贡献的文职人员，按照国家和军队有关规定给予表彰和奖励，授予相应荣誉。对违反军队纪律的文职人员，按照军队有关规定给予处分。</w:t>
      </w:r>
    </w:p>
    <w:p w:rsidR="00A3228E" w:rsidRPr="00A3228E" w:rsidRDefault="00A3228E" w:rsidP="00A3228E">
      <w:pPr>
        <w:rPr>
          <w:rFonts w:ascii="Songti SC" w:eastAsia="Songti SC" w:hAnsi="Songti SC"/>
          <w:sz w:val="22"/>
          <w:szCs w:val="22"/>
        </w:rPr>
      </w:pPr>
      <w:bookmarkStart w:id="72" w:name="_Toc14895296"/>
      <w:r w:rsidRPr="00A3228E">
        <w:rPr>
          <w:rFonts w:ascii="Songti SC" w:eastAsia="Songti SC" w:hAnsi="Songti SC" w:hint="eastAsia"/>
          <w:sz w:val="22"/>
          <w:szCs w:val="22"/>
        </w:rPr>
        <w:t>（二）义务和权利</w:t>
      </w:r>
      <w:bookmarkEnd w:id="72"/>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3.文职人员应当履行的义务</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忠于祖国，忠于中国共产党，努力为军队建设服务；遵守宪法、法律、法规和军队有关规章制度；服从命令，听从指挥，遵守纪律，保守秘密；认真履行职责，努力提高工作质量和效率；团结协作，勤奋敬业，恪守职业道德，模范遵守社会公德；学习和掌握履行职责所需要的科学文化和专业知识，提高职业能力；根据需要，参加军事训练和非战争军事行动，承担相应的作战支援保障任务，依法服现役；法律、法规规定的其他义务。</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4.文职人员享有的权利</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lastRenderedPageBreak/>
        <w:t>获得政治荣誉、表彰、奖励；获得工资报酬，享受相应的福利待遇、抚恤优待和社会保障；获得履行职责应当具有的工作条件和劳动保护；参加培训；非因法定事由、未经法定程序，不被免职、降低岗位等级、辞退、终止或者解除聘用合同、处分等；申请辞职或者解除聘用合同，申请人事争议处理，提出申诉和控告；法律、法规规定的其他权利。</w:t>
      </w:r>
    </w:p>
    <w:p w:rsidR="00A3228E" w:rsidRPr="00A3228E" w:rsidRDefault="00A3228E" w:rsidP="00A3228E">
      <w:pPr>
        <w:rPr>
          <w:rFonts w:ascii="Songti SC" w:eastAsia="Songti SC" w:hAnsi="Songti SC"/>
          <w:sz w:val="22"/>
          <w:szCs w:val="22"/>
        </w:rPr>
      </w:pPr>
      <w:bookmarkStart w:id="73" w:name="_Toc14895297"/>
      <w:r w:rsidRPr="00A3228E">
        <w:rPr>
          <w:rFonts w:ascii="Songti SC" w:eastAsia="Songti SC" w:hAnsi="Songti SC" w:hint="eastAsia"/>
          <w:sz w:val="22"/>
          <w:szCs w:val="22"/>
        </w:rPr>
        <w:t>（三）岗位设置</w:t>
      </w:r>
      <w:bookmarkEnd w:id="73"/>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5.岗位设置</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岗位，分为管理岗位和专业技术岗位两种类别。管理岗位是指担负领导职责或者管理任务的工作岗位。专业技术岗位是指从事专业技术和专业技能工作，具有相应专业技术、专业技能水平和能力要求的工作岗位。</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6.岗位等级设置</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管理岗位由高到低分为九个等级，即部级副职、局级正职、局级副职、处级正职、处级副职、科级正职、科级副职、科员、办事员；专业技术岗位分为高级、中级、初级岗位，由高到低设一级至十三级。</w:t>
      </w:r>
    </w:p>
    <w:p w:rsidR="00A3228E" w:rsidRPr="00A3228E" w:rsidRDefault="00A3228E" w:rsidP="00A3228E">
      <w:pPr>
        <w:rPr>
          <w:rFonts w:ascii="Songti SC" w:eastAsia="Songti SC" w:hAnsi="Songti SC"/>
          <w:sz w:val="22"/>
          <w:szCs w:val="22"/>
        </w:rPr>
      </w:pPr>
      <w:bookmarkStart w:id="74" w:name="_Toc14895298"/>
      <w:r w:rsidRPr="00A3228E">
        <w:rPr>
          <w:rFonts w:ascii="Songti SC" w:eastAsia="Songti SC" w:hAnsi="Songti SC" w:hint="eastAsia"/>
          <w:sz w:val="22"/>
          <w:szCs w:val="22"/>
        </w:rPr>
        <w:t>（四）招录聘用</w:t>
      </w:r>
      <w:bookmarkEnd w:id="74"/>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7.招录聘用制度</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军队实行面向社会公开招考、直接引进和现役军人转改相结合的文职人员招录聘用制度。面向社会公开招考文职人员，适用于新招录聘用科级正职以下管理岗位的文职人员，以及中级以下专业技术岗位的文职人员。直接引进文职人员，适用于选拔高层次人才和特殊专业人才。现役军人转改文职人员，适用于选拔符合退役条件且拟作退役安置的现役军人。</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8.首次招录聘用的最高年龄</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lastRenderedPageBreak/>
        <w:t>局级副职以上或者专业技术七级以上岗位的，50周岁；处级正职至科级正职或者专业技术八级至专业技术十级岗位的，45周岁；科级副职以下或者专业技术十一级以下岗位的，35周岁。</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9.聘任方式</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对批准招录聘用的文职人员，根据军队有关规定实行委任制或者聘用制。</w:t>
      </w:r>
      <w:bookmarkStart w:id="75" w:name="_Toc14895299"/>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（五）培训考核</w:t>
      </w:r>
      <w:bookmarkEnd w:id="75"/>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10.培训</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军队根据文职人员履行职责、改善知识结构和提高职业能力需要，对文职人员实施分级分类培训。文职人员的培训，分为岗前培训、在岗培训、专业培训和任务培训。文职人员应当接受军事职业教育。</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11.考核</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的考核，应当根据职责任务，全面考核德、能、勤、绩、廉、体。文职人员的考核，分为平时考核、年度考核和聘期考核。有试用期的文职人员，应当组织试用期考核。晋升领导职务的文职人员，应当组织任职前考核。</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年度考核和任职前考核结果，分为优秀、称职、基本称职、不称职四个等次。试用期考核和聘期考核结果，分为合格、不合格两个等次。考核结果，作为文职人员职务任免、岗位等级调整、工资待遇确定、奖惩实施、续聘竞聘和辞退解聘等的主要依据。</w:t>
      </w:r>
    </w:p>
    <w:p w:rsidR="00A3228E" w:rsidRPr="00A3228E" w:rsidRDefault="00A3228E" w:rsidP="00A3228E">
      <w:pPr>
        <w:rPr>
          <w:rFonts w:ascii="Songti SC" w:eastAsia="Songti SC" w:hAnsi="Songti SC"/>
          <w:sz w:val="22"/>
          <w:szCs w:val="22"/>
        </w:rPr>
      </w:pPr>
      <w:bookmarkStart w:id="76" w:name="_Toc14895301"/>
      <w:r w:rsidRPr="00A3228E">
        <w:rPr>
          <w:rFonts w:ascii="Songti SC" w:eastAsia="Songti SC" w:hAnsi="Songti SC" w:hint="eastAsia"/>
          <w:sz w:val="22"/>
          <w:szCs w:val="22"/>
        </w:rPr>
        <w:t>（六）岗位等级调整</w:t>
      </w:r>
      <w:bookmarkEnd w:id="76"/>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1</w:t>
      </w:r>
      <w:r w:rsidRPr="00A3228E">
        <w:rPr>
          <w:rFonts w:ascii="Songti SC" w:eastAsia="Songti SC" w:hAnsi="Songti SC"/>
          <w:sz w:val="22"/>
          <w:szCs w:val="22"/>
        </w:rPr>
        <w:t>2</w:t>
      </w:r>
      <w:r w:rsidRPr="00A3228E">
        <w:rPr>
          <w:rFonts w:ascii="Songti SC" w:eastAsia="Songti SC" w:hAnsi="Songti SC" w:hint="eastAsia"/>
          <w:sz w:val="22"/>
          <w:szCs w:val="22"/>
        </w:rPr>
        <w:t>.岗位等级调整的基本条件</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lastRenderedPageBreak/>
        <w:t>文职人员晋升岗位等级，应当达到最低任职年限、具备相应资格条件，且在规定最低任职年限内的年度考核结果等次均为称职以上。文职人员年度考核结果等次为基本称职以下的，1年内不得晋升岗位等级。</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1</w:t>
      </w:r>
      <w:r w:rsidRPr="00A3228E">
        <w:rPr>
          <w:rFonts w:ascii="Songti SC" w:eastAsia="Songti SC" w:hAnsi="Songti SC"/>
          <w:sz w:val="22"/>
          <w:szCs w:val="22"/>
        </w:rPr>
        <w:t>3</w:t>
      </w:r>
      <w:r w:rsidRPr="00A3228E">
        <w:rPr>
          <w:rFonts w:ascii="Songti SC" w:eastAsia="Songti SC" w:hAnsi="Songti SC" w:hint="eastAsia"/>
          <w:sz w:val="22"/>
          <w:szCs w:val="22"/>
        </w:rPr>
        <w:t>.岗位等级调整的任职时间</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晋升岗位等级，在现等级岗位任职的最低年限：管理岗位局级正职、局级副职分别为5年，处级正职至科级正职分别为4年，科级副职以下分别为3年；专业技术高级、中级、初级岗位，分别为4年、4年、3年。文职人员的岗位等级，一般应当逐级晋升。表现特别优秀的可以提前晋升，表现特别优秀、工作特别需要的可以越级晋升。</w:t>
      </w:r>
    </w:p>
    <w:p w:rsidR="00A3228E" w:rsidRPr="00A3228E" w:rsidRDefault="00A3228E" w:rsidP="00A3228E">
      <w:pPr>
        <w:rPr>
          <w:rFonts w:ascii="Songti SC" w:eastAsia="Songti SC" w:hAnsi="Songti SC"/>
          <w:sz w:val="22"/>
          <w:szCs w:val="22"/>
        </w:rPr>
      </w:pPr>
      <w:bookmarkStart w:id="77" w:name="_Toc14895302"/>
      <w:r w:rsidRPr="00A3228E">
        <w:rPr>
          <w:rFonts w:ascii="Songti SC" w:eastAsia="Songti SC" w:hAnsi="Songti SC" w:hint="eastAsia"/>
          <w:sz w:val="22"/>
          <w:szCs w:val="22"/>
        </w:rPr>
        <w:t>（七）教育和管理</w:t>
      </w:r>
      <w:bookmarkEnd w:id="77"/>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1</w:t>
      </w:r>
      <w:r w:rsidRPr="00A3228E">
        <w:rPr>
          <w:rFonts w:ascii="Songti SC" w:eastAsia="Songti SC" w:hAnsi="Songti SC"/>
          <w:sz w:val="22"/>
          <w:szCs w:val="22"/>
        </w:rPr>
        <w:t>4</w:t>
      </w:r>
      <w:r w:rsidRPr="00A3228E">
        <w:rPr>
          <w:rFonts w:ascii="Songti SC" w:eastAsia="Songti SC" w:hAnsi="Songti SC" w:hint="eastAsia"/>
          <w:sz w:val="22"/>
          <w:szCs w:val="22"/>
        </w:rPr>
        <w:t>.教育管理工作</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用人单位应当根据军队有关规定和文职人员职责要求，做好文职人员的教育管理工作，保持良好的战备、训练、工作、生活秩序；将文职人员思想政治教育、党团组织管理纳入本单位政治工作计划并组织实施，提高文职人员的思想政治素质；加强对文职人员的安全管理和保密教育，对涉密文职人员按照国家和军队有关涉密人员管理规定进行管理。</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15</w:t>
      </w:r>
      <w:r w:rsidRPr="00A3228E">
        <w:rPr>
          <w:rFonts w:ascii="Songti SC" w:eastAsia="Songti SC" w:hAnsi="Songti SC" w:hint="eastAsia"/>
          <w:sz w:val="22"/>
          <w:szCs w:val="22"/>
        </w:rPr>
        <w:t>.技术资格的评定方式</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文职人员的专业技术资格和职业资格评定，按照国家和军队有关规定执行。文职人员退出军队后，在军队工作期间取得的专业技术资格和职业资格仍然有效。</w:t>
      </w:r>
    </w:p>
    <w:p w:rsidR="00A3228E" w:rsidRPr="00A3228E" w:rsidRDefault="00A3228E" w:rsidP="00A3228E">
      <w:pPr>
        <w:rPr>
          <w:rFonts w:ascii="Songti SC" w:eastAsia="Songti SC" w:hAnsi="Songti SC"/>
          <w:sz w:val="22"/>
          <w:szCs w:val="22"/>
        </w:rPr>
      </w:pPr>
      <w:bookmarkStart w:id="78" w:name="_Toc14895303"/>
      <w:r w:rsidRPr="00A3228E">
        <w:rPr>
          <w:rFonts w:ascii="Songti SC" w:eastAsia="Songti SC" w:hAnsi="Songti SC" w:hint="eastAsia"/>
          <w:sz w:val="22"/>
          <w:szCs w:val="22"/>
        </w:rPr>
        <w:t>（八）待遇保障</w:t>
      </w:r>
      <w:bookmarkEnd w:id="78"/>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16</w:t>
      </w:r>
      <w:r w:rsidRPr="00A3228E">
        <w:rPr>
          <w:rFonts w:ascii="Songti SC" w:eastAsia="Songti SC" w:hAnsi="Songti SC" w:hint="eastAsia"/>
          <w:sz w:val="22"/>
          <w:szCs w:val="22"/>
        </w:rPr>
        <w:t>.工资待遇</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lastRenderedPageBreak/>
        <w:t>军队建立统一的文职人员工资制度。文职人员工资包括基本工资、津贴、补贴等。</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17</w:t>
      </w:r>
      <w:r w:rsidRPr="00A3228E">
        <w:rPr>
          <w:rFonts w:ascii="Songti SC" w:eastAsia="Songti SC" w:hAnsi="Songti SC" w:hint="eastAsia"/>
          <w:sz w:val="22"/>
          <w:szCs w:val="22"/>
        </w:rPr>
        <w:t>.住房保障</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住房实行社会化、货币化保障政策，住房公积金、住房补贴和房租补贴参照现役军官政策确定的标准执行。符合规定条件的人员，军队可以增发住房补助。文职人员可以租住用人单位的宿舍，符合规定条件的可以租住公寓住房。</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18</w:t>
      </w:r>
      <w:r w:rsidRPr="00A3228E">
        <w:rPr>
          <w:rFonts w:ascii="Songti SC" w:eastAsia="Songti SC" w:hAnsi="Songti SC" w:hint="eastAsia"/>
          <w:sz w:val="22"/>
          <w:szCs w:val="22"/>
        </w:rPr>
        <w:t>.社会保险</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用人单位及其文职人员应当按照国家规定参加所在地职工基本医疗保险、失业保险、生育保险，缴纳保险费。参加养老保险、工伤保险的办法另行制定。军队根据国家有关规定，为文职人员建立补充保险。</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19</w:t>
      </w:r>
      <w:r w:rsidRPr="00A3228E">
        <w:rPr>
          <w:rFonts w:ascii="Songti SC" w:eastAsia="Songti SC" w:hAnsi="Songti SC" w:hint="eastAsia"/>
          <w:sz w:val="22"/>
          <w:szCs w:val="22"/>
        </w:rPr>
        <w:t>.医疗保障</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军队对文职人员给予医疗补助。文职人员参加军事训练、非战争军事行动和作战支援保障任务期间的医疗保障，实行军队免费医疗。</w:t>
      </w:r>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2</w:t>
      </w:r>
      <w:r w:rsidRPr="00A3228E">
        <w:rPr>
          <w:rFonts w:ascii="Songti SC" w:eastAsia="Songti SC" w:hAnsi="Songti SC"/>
          <w:sz w:val="22"/>
          <w:szCs w:val="22"/>
        </w:rPr>
        <w:t>0</w:t>
      </w:r>
      <w:r w:rsidRPr="00A3228E">
        <w:rPr>
          <w:rFonts w:ascii="Songti SC" w:eastAsia="Songti SC" w:hAnsi="Songti SC" w:hint="eastAsia"/>
          <w:sz w:val="22"/>
          <w:szCs w:val="22"/>
        </w:rPr>
        <w:t>.其他福利待遇</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文职人员探亲休假、交通补助、健康体检和子女入托等，按照军队有关规定执行。</w:t>
      </w:r>
    </w:p>
    <w:p w:rsidR="00A3228E" w:rsidRPr="00A3228E" w:rsidRDefault="00A3228E" w:rsidP="00A3228E">
      <w:pPr>
        <w:rPr>
          <w:rFonts w:ascii="Songti SC" w:eastAsia="Songti SC" w:hAnsi="Songti SC"/>
          <w:sz w:val="22"/>
          <w:szCs w:val="22"/>
        </w:rPr>
      </w:pPr>
      <w:bookmarkStart w:id="79" w:name="_Toc14895304"/>
      <w:r w:rsidRPr="00A3228E">
        <w:rPr>
          <w:rFonts w:ascii="Songti SC" w:eastAsia="Songti SC" w:hAnsi="Songti SC" w:hint="eastAsia"/>
          <w:sz w:val="22"/>
          <w:szCs w:val="22"/>
        </w:rPr>
        <w:t>（九）人员退出</w:t>
      </w:r>
      <w:bookmarkEnd w:id="79"/>
    </w:p>
    <w:p w:rsidR="00A3228E" w:rsidRPr="00A3228E" w:rsidRDefault="00A3228E" w:rsidP="00A3228E">
      <w:pPr>
        <w:rPr>
          <w:rFonts w:ascii="Songti SC" w:eastAsia="Songti SC" w:hAnsi="Songti SC"/>
          <w:sz w:val="22"/>
          <w:szCs w:val="22"/>
        </w:rPr>
      </w:pPr>
      <w:r w:rsidRPr="00A3228E">
        <w:rPr>
          <w:rFonts w:ascii="Songti SC" w:eastAsia="Songti SC" w:hAnsi="Songti SC" w:hint="eastAsia"/>
          <w:sz w:val="22"/>
          <w:szCs w:val="22"/>
        </w:rPr>
        <w:t>2</w:t>
      </w:r>
      <w:r w:rsidRPr="00A3228E">
        <w:rPr>
          <w:rFonts w:ascii="Songti SC" w:eastAsia="Songti SC" w:hAnsi="Songti SC"/>
          <w:sz w:val="22"/>
          <w:szCs w:val="22"/>
        </w:rPr>
        <w:t>1</w:t>
      </w:r>
      <w:r w:rsidRPr="00A3228E">
        <w:rPr>
          <w:rFonts w:ascii="Songti SC" w:eastAsia="Songti SC" w:hAnsi="Songti SC" w:hint="eastAsia"/>
          <w:sz w:val="22"/>
          <w:szCs w:val="22"/>
        </w:rPr>
        <w:t>.退休</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文职人员符合国家和军队规定退休条件的，应当退休。工作特别需要的，可以适当延长退休年龄，但是不得超过规定年龄5周岁。文职人员退休后，享受国家和军队规定的相应待遇。</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22</w:t>
      </w:r>
      <w:r w:rsidRPr="00A3228E">
        <w:rPr>
          <w:rFonts w:ascii="Songti SC" w:eastAsia="Songti SC" w:hAnsi="Songti SC" w:hint="eastAsia"/>
          <w:sz w:val="22"/>
          <w:szCs w:val="22"/>
        </w:rPr>
        <w:t>.辞职辞退</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lastRenderedPageBreak/>
        <w:t>实行委任制的文职人员辞职，或者被用人单位辞退的，按照军队有关规定办理。实行聘用制的文职人员解除、终止聘用合同，或者用人单位解除、终止聘用合同的，按照军队有关规定办理。</w:t>
      </w:r>
    </w:p>
    <w:p w:rsidR="00A3228E" w:rsidRPr="00A3228E" w:rsidRDefault="00A3228E" w:rsidP="00A3228E">
      <w:pPr>
        <w:rPr>
          <w:rFonts w:ascii="Songti SC" w:eastAsia="Songti SC" w:hAnsi="Songti SC"/>
          <w:sz w:val="22"/>
          <w:szCs w:val="22"/>
        </w:rPr>
      </w:pPr>
      <w:r w:rsidRPr="00A3228E">
        <w:rPr>
          <w:rFonts w:ascii="Songti SC" w:eastAsia="Songti SC" w:hAnsi="Songti SC"/>
          <w:sz w:val="22"/>
          <w:szCs w:val="22"/>
        </w:rPr>
        <w:t>2</w:t>
      </w:r>
      <w:r w:rsidRPr="00A3228E">
        <w:rPr>
          <w:rFonts w:ascii="Songti SC" w:eastAsia="Songti SC" w:hAnsi="Songti SC" w:hint="eastAsia"/>
          <w:sz w:val="22"/>
          <w:szCs w:val="22"/>
        </w:rPr>
        <w:t>3.退出后事项</w:t>
      </w:r>
    </w:p>
    <w:p w:rsidR="00A3228E" w:rsidRPr="00A3228E" w:rsidRDefault="00A3228E" w:rsidP="00A3228E">
      <w:pPr>
        <w:ind w:firstLine="420"/>
        <w:rPr>
          <w:rFonts w:ascii="Songti SC" w:eastAsia="Songti SC" w:hAnsi="Songti SC"/>
          <w:sz w:val="22"/>
          <w:szCs w:val="22"/>
        </w:rPr>
      </w:pPr>
      <w:r w:rsidRPr="00A3228E">
        <w:rPr>
          <w:rFonts w:ascii="Songti SC" w:eastAsia="Songti SC" w:hAnsi="Songti SC" w:hint="eastAsia"/>
          <w:sz w:val="22"/>
          <w:szCs w:val="22"/>
        </w:rPr>
        <w:t>文职人员自退出军队之日起，与用人单位的人事关系即行终止。用人单位应当按照国家和军队有关规定，及时办理文职人员档案、社会保险、住房公积金等关系转移地方的相关手续。符合国家和军队规定的补偿情形的，用人单位应当给予文职人员经济补偿。</w:t>
      </w:r>
    </w:p>
    <w:p w:rsidR="00A3228E" w:rsidRDefault="00A3228E">
      <w:pPr>
        <w:rPr>
          <w:rFonts w:ascii="Songti SC" w:eastAsia="Songti SC" w:hAnsi="Songti SC"/>
          <w:sz w:val="22"/>
          <w:szCs w:val="22"/>
        </w:rPr>
      </w:pPr>
    </w:p>
    <w:p w:rsidR="00A3228E" w:rsidRDefault="00A3228E">
      <w:pPr>
        <w:rPr>
          <w:rFonts w:ascii="Songti SC" w:eastAsia="Songti SC" w:hAnsi="Songti SC"/>
          <w:sz w:val="22"/>
          <w:szCs w:val="22"/>
        </w:rPr>
      </w:pPr>
    </w:p>
    <w:p w:rsidR="00A3228E" w:rsidRDefault="00A3228E">
      <w:pPr>
        <w:rPr>
          <w:rFonts w:ascii="Songti SC" w:eastAsia="Songti SC" w:hAnsi="Songti SC"/>
          <w:sz w:val="22"/>
          <w:szCs w:val="22"/>
        </w:rPr>
      </w:pPr>
    </w:p>
    <w:p w:rsidR="00917590" w:rsidRPr="00917590" w:rsidRDefault="00917590" w:rsidP="00917590">
      <w:pPr>
        <w:pStyle w:val="1"/>
      </w:pPr>
      <w:bookmarkStart w:id="80" w:name="_Toc27576684"/>
      <w:bookmarkStart w:id="81" w:name="_Toc28700077"/>
      <w:r>
        <w:rPr>
          <w:rFonts w:hint="eastAsia"/>
        </w:rPr>
        <w:t>1</w:t>
      </w:r>
      <w:r>
        <w:t>9</w:t>
      </w:r>
      <w:r>
        <w:rPr>
          <w:rFonts w:hint="eastAsia"/>
        </w:rPr>
        <w:t>、</w:t>
      </w:r>
      <w:r w:rsidRPr="00917590">
        <w:rPr>
          <w:rFonts w:hint="eastAsia"/>
        </w:rPr>
        <w:t>航天一院</w:t>
      </w:r>
      <w:bookmarkEnd w:id="80"/>
      <w:bookmarkEnd w:id="81"/>
    </w:p>
    <w:p w:rsidR="00917590" w:rsidRPr="00917590" w:rsidRDefault="00917590" w:rsidP="00917590">
      <w:pPr>
        <w:rPr>
          <w:rFonts w:ascii="Songti SC" w:eastAsia="Songti SC" w:hAnsi="Songti SC"/>
          <w:sz w:val="22"/>
          <w:szCs w:val="22"/>
        </w:rPr>
      </w:pPr>
      <w:r>
        <w:rPr>
          <w:rFonts w:ascii="Songti SC" w:eastAsia="Songti SC" w:hAnsi="Songti SC" w:hint="eastAsia"/>
          <w:sz w:val="22"/>
          <w:szCs w:val="22"/>
        </w:rPr>
        <w:t>一、单位简介</w:t>
      </w:r>
    </w:p>
    <w:p w:rsidR="00917590" w:rsidRPr="00917590" w:rsidRDefault="00917590" w:rsidP="00917590">
      <w:pPr>
        <w:ind w:firstLine="420"/>
        <w:rPr>
          <w:rFonts w:ascii="Songti SC" w:eastAsia="Songti SC" w:hAnsi="Songti SC"/>
          <w:sz w:val="22"/>
          <w:szCs w:val="22"/>
        </w:rPr>
      </w:pPr>
      <w:r w:rsidRPr="00917590">
        <w:rPr>
          <w:rFonts w:ascii="Songti SC" w:eastAsia="Songti SC" w:hAnsi="Songti SC" w:hint="eastAsia"/>
          <w:sz w:val="22"/>
          <w:szCs w:val="22"/>
        </w:rPr>
        <w:t>航天一院又名中国运载火箭技术研究院，成立于1957年11月16日，隶属于中国航天科技集团有限公司，是我国历史最久、规模最大的导弹武器和运载火箭研制、试验和生产基地，总部位于北京南苑。著名科学家钱学森任第一任院长。</w:t>
      </w:r>
    </w:p>
    <w:p w:rsidR="00917590" w:rsidRPr="00917590" w:rsidRDefault="00917590" w:rsidP="00917590">
      <w:pPr>
        <w:ind w:firstLine="420"/>
        <w:rPr>
          <w:rFonts w:ascii="Songti SC" w:eastAsia="Songti SC" w:hAnsi="Songti SC"/>
          <w:sz w:val="22"/>
          <w:szCs w:val="22"/>
        </w:rPr>
      </w:pPr>
      <w:r w:rsidRPr="00917590">
        <w:rPr>
          <w:rFonts w:ascii="Songti SC" w:eastAsia="Songti SC" w:hAnsi="Songti SC" w:hint="eastAsia"/>
          <w:sz w:val="22"/>
          <w:szCs w:val="22"/>
        </w:rPr>
        <w:t>航天一院是</w:t>
      </w:r>
      <w:r w:rsidRPr="00917590">
        <w:rPr>
          <w:rFonts w:ascii="Songti SC" w:eastAsia="Songti SC" w:hAnsi="Songti SC" w:hint="eastAsia"/>
          <w:b/>
          <w:sz w:val="22"/>
          <w:szCs w:val="22"/>
        </w:rPr>
        <w:t>中国航天事业的发祥地</w:t>
      </w:r>
      <w:r w:rsidRPr="00917590">
        <w:rPr>
          <w:rFonts w:ascii="Songti SC" w:eastAsia="Songti SC" w:hAnsi="Songti SC" w:hint="eastAsia"/>
          <w:sz w:val="22"/>
          <w:szCs w:val="22"/>
        </w:rPr>
        <w:t>，在建院初期就聚集了以钱学森为代表的众多航天事业开创者，是我国航天事业首个正式研制基地，孕育了伟大的航天精神；航天一院是</w:t>
      </w:r>
      <w:r w:rsidRPr="00917590">
        <w:rPr>
          <w:rFonts w:ascii="Songti SC" w:eastAsia="Songti SC" w:hAnsi="Songti SC" w:hint="eastAsia"/>
          <w:b/>
          <w:sz w:val="22"/>
          <w:szCs w:val="22"/>
        </w:rPr>
        <w:t>长征系列运载火箭的摇篮</w:t>
      </w:r>
      <w:r w:rsidRPr="00917590">
        <w:rPr>
          <w:rFonts w:ascii="Songti SC" w:eastAsia="Songti SC" w:hAnsi="Songti SC" w:hint="eastAsia"/>
          <w:sz w:val="22"/>
          <w:szCs w:val="22"/>
        </w:rPr>
        <w:t>，60多年来，一院成功研制了10余种长征系列运载火箭，形成了长征系列火箭型谱；航天一院</w:t>
      </w:r>
      <w:r w:rsidRPr="00917590">
        <w:rPr>
          <w:rFonts w:ascii="Songti SC" w:eastAsia="Songti SC" w:hAnsi="Songti SC" w:hint="eastAsia"/>
          <w:b/>
          <w:sz w:val="22"/>
          <w:szCs w:val="22"/>
        </w:rPr>
        <w:t>奠定了国家战略安全的基石</w:t>
      </w:r>
      <w:r w:rsidRPr="00917590">
        <w:rPr>
          <w:rFonts w:ascii="Songti SC" w:eastAsia="Songti SC" w:hAnsi="Songti SC" w:hint="eastAsia"/>
          <w:sz w:val="22"/>
          <w:szCs w:val="22"/>
        </w:rPr>
        <w:t>，先后研制成功多型导弹武器，铸就了共和国的战略基石和钢铁城墙；航天一院是</w:t>
      </w:r>
      <w:r w:rsidRPr="00917590">
        <w:rPr>
          <w:rFonts w:ascii="Songti SC" w:eastAsia="Songti SC" w:hAnsi="Songti SC" w:hint="eastAsia"/>
          <w:b/>
          <w:sz w:val="22"/>
          <w:szCs w:val="22"/>
        </w:rPr>
        <w:t>中国航天高端人才</w:t>
      </w:r>
      <w:r w:rsidRPr="00917590">
        <w:rPr>
          <w:rFonts w:ascii="Songti SC" w:eastAsia="Songti SC" w:hAnsi="Songti SC" w:hint="eastAsia"/>
          <w:b/>
          <w:sz w:val="22"/>
          <w:szCs w:val="22"/>
        </w:rPr>
        <w:lastRenderedPageBreak/>
        <w:t>聚集地</w:t>
      </w:r>
      <w:r w:rsidRPr="00917590">
        <w:rPr>
          <w:rFonts w:ascii="Songti SC" w:eastAsia="Songti SC" w:hAnsi="Songti SC" w:hint="eastAsia"/>
          <w:sz w:val="22"/>
          <w:szCs w:val="22"/>
        </w:rPr>
        <w:t>，</w:t>
      </w:r>
      <w:r w:rsidRPr="00917590">
        <w:rPr>
          <w:rFonts w:ascii="Songti SC" w:eastAsia="Songti SC" w:hAnsi="Songti SC"/>
          <w:sz w:val="22"/>
          <w:szCs w:val="22"/>
        </w:rPr>
        <w:t>培养造就了一大批航天领军人物，包括6位“两弹一星”元勋、31位两院院士、2位国家最高科学技术奖获得者，</w:t>
      </w:r>
      <w:r w:rsidRPr="00917590">
        <w:rPr>
          <w:rFonts w:ascii="Songti SC" w:eastAsia="Songti SC" w:hAnsi="Songti SC" w:hint="eastAsia"/>
          <w:sz w:val="22"/>
          <w:szCs w:val="22"/>
        </w:rPr>
        <w:t>目前有</w:t>
      </w:r>
      <w:r w:rsidRPr="00917590">
        <w:rPr>
          <w:rFonts w:ascii="Songti SC" w:eastAsia="Songti SC" w:hAnsi="Songti SC"/>
          <w:sz w:val="22"/>
          <w:szCs w:val="22"/>
        </w:rPr>
        <w:t>两院院士7人，博士1</w:t>
      </w:r>
      <w:r w:rsidRPr="00917590">
        <w:rPr>
          <w:rFonts w:ascii="Songti SC" w:eastAsia="Songti SC" w:hAnsi="Songti SC" w:hint="eastAsia"/>
          <w:sz w:val="22"/>
          <w:szCs w:val="22"/>
        </w:rPr>
        <w:t>3</w:t>
      </w:r>
      <w:r w:rsidRPr="00917590">
        <w:rPr>
          <w:rFonts w:ascii="Songti SC" w:eastAsia="Songti SC" w:hAnsi="Songti SC"/>
          <w:sz w:val="22"/>
          <w:szCs w:val="22"/>
        </w:rPr>
        <w:t>00余人，硕士7300</w:t>
      </w:r>
      <w:r w:rsidRPr="00917590">
        <w:rPr>
          <w:rFonts w:ascii="Songti SC" w:eastAsia="Songti SC" w:hAnsi="Songti SC" w:hint="eastAsia"/>
          <w:sz w:val="22"/>
          <w:szCs w:val="22"/>
        </w:rPr>
        <w:t>余</w:t>
      </w:r>
      <w:r w:rsidRPr="00917590">
        <w:rPr>
          <w:rFonts w:ascii="Songti SC" w:eastAsia="Songti SC" w:hAnsi="Songti SC"/>
          <w:sz w:val="22"/>
          <w:szCs w:val="22"/>
        </w:rPr>
        <w:t>人</w:t>
      </w:r>
      <w:r w:rsidRPr="00917590">
        <w:rPr>
          <w:rFonts w:ascii="Songti SC" w:eastAsia="Songti SC" w:hAnsi="Songti SC" w:hint="eastAsia"/>
          <w:sz w:val="22"/>
          <w:szCs w:val="22"/>
        </w:rPr>
        <w:t>，是一个年轻、高知而又充满活力的群体。</w:t>
      </w:r>
    </w:p>
    <w:p w:rsidR="00917590" w:rsidRPr="00917590" w:rsidRDefault="00917590" w:rsidP="00917590">
      <w:pPr>
        <w:ind w:firstLine="420"/>
        <w:rPr>
          <w:rFonts w:ascii="Songti SC" w:eastAsia="Songti SC" w:hAnsi="Songti SC"/>
          <w:sz w:val="22"/>
          <w:szCs w:val="22"/>
        </w:rPr>
      </w:pPr>
      <w:r w:rsidRPr="00917590">
        <w:rPr>
          <w:rFonts w:ascii="Songti SC" w:eastAsia="Songti SC" w:hAnsi="Songti SC" w:hint="eastAsia"/>
          <w:sz w:val="22"/>
          <w:szCs w:val="22"/>
        </w:rPr>
        <w:t>航天一院本级现有</w:t>
      </w:r>
      <w:r w:rsidRPr="00917590">
        <w:rPr>
          <w:rFonts w:ascii="Songti SC" w:eastAsia="Songti SC" w:hAnsi="Songti SC" w:hint="eastAsia"/>
          <w:b/>
          <w:sz w:val="22"/>
          <w:szCs w:val="22"/>
        </w:rPr>
        <w:t>研究发展部、空天业务部、总体设计部、战术武器事业部、批生产与综合保障事业部</w:t>
      </w:r>
      <w:r w:rsidRPr="00917590">
        <w:rPr>
          <w:rFonts w:ascii="Songti SC" w:eastAsia="Songti SC" w:hAnsi="Songti SC" w:hint="eastAsia"/>
          <w:sz w:val="22"/>
          <w:szCs w:val="22"/>
        </w:rPr>
        <w:t>等预先研究和总体设计部门，院属单位包括：</w:t>
      </w:r>
      <w:r w:rsidRPr="00917590">
        <w:rPr>
          <w:rFonts w:ascii="Songti SC" w:eastAsia="Songti SC" w:hAnsi="Songti SC" w:hint="eastAsia"/>
          <w:b/>
          <w:sz w:val="22"/>
          <w:szCs w:val="22"/>
        </w:rPr>
        <w:t>十所、十二所、十四所、十五所、十八所、十九所、七〇二所、七〇三所、一〇二所、物流中心</w:t>
      </w:r>
      <w:r w:rsidRPr="00917590">
        <w:rPr>
          <w:rFonts w:ascii="Songti SC" w:eastAsia="Songti SC" w:hAnsi="Songti SC" w:hint="eastAsia"/>
          <w:sz w:val="22"/>
          <w:szCs w:val="22"/>
        </w:rPr>
        <w:t>等科研单位，</w:t>
      </w:r>
      <w:r w:rsidRPr="00917590">
        <w:rPr>
          <w:rFonts w:ascii="Songti SC" w:eastAsia="Songti SC" w:hAnsi="Songti SC" w:hint="eastAsia"/>
          <w:b/>
          <w:sz w:val="22"/>
          <w:szCs w:val="22"/>
        </w:rPr>
        <w:t>二一一厂、五一九厂、泰航公司</w:t>
      </w:r>
      <w:r w:rsidRPr="00917590">
        <w:rPr>
          <w:rFonts w:ascii="Songti SC" w:eastAsia="Songti SC" w:hAnsi="Songti SC" w:hint="eastAsia"/>
          <w:sz w:val="22"/>
          <w:szCs w:val="22"/>
        </w:rPr>
        <w:t>等生产企业，</w:t>
      </w:r>
      <w:r w:rsidRPr="00917590">
        <w:rPr>
          <w:rFonts w:ascii="Songti SC" w:eastAsia="Songti SC" w:hAnsi="Songti SC" w:hint="eastAsia"/>
          <w:b/>
          <w:sz w:val="22"/>
          <w:szCs w:val="22"/>
        </w:rPr>
        <w:t>万源科技公司、万源实业公司、中国火箭公司、航天工程公司（603698）、万源国际公司（HK1185）</w:t>
      </w:r>
      <w:r w:rsidRPr="00917590">
        <w:rPr>
          <w:rFonts w:ascii="Songti SC" w:eastAsia="Songti SC" w:hAnsi="Songti SC" w:hint="eastAsia"/>
          <w:sz w:val="22"/>
          <w:szCs w:val="22"/>
        </w:rPr>
        <w:t>等民用产业公司。</w:t>
      </w:r>
    </w:p>
    <w:p w:rsidR="00917590" w:rsidRPr="00917590" w:rsidRDefault="00917590" w:rsidP="00917590">
      <w:pPr>
        <w:rPr>
          <w:rFonts w:ascii="Songti SC" w:eastAsia="Songti SC" w:hAnsi="Songti SC"/>
          <w:sz w:val="22"/>
          <w:szCs w:val="22"/>
        </w:rPr>
      </w:pPr>
      <w:r>
        <w:rPr>
          <w:rFonts w:ascii="Songti SC" w:eastAsia="Songti SC" w:hAnsi="Songti SC" w:hint="eastAsia"/>
          <w:sz w:val="22"/>
          <w:szCs w:val="22"/>
        </w:rPr>
        <w:t>二、</w:t>
      </w:r>
      <w:r w:rsidRPr="00917590">
        <w:rPr>
          <w:rFonts w:ascii="Songti SC" w:eastAsia="Songti SC" w:hAnsi="Songti SC" w:hint="eastAsia"/>
          <w:sz w:val="22"/>
          <w:szCs w:val="22"/>
        </w:rPr>
        <w:t>发展平台</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sz w:val="22"/>
          <w:szCs w:val="22"/>
        </w:rPr>
        <w:t>众多国家重大工程项目：</w:t>
      </w:r>
      <w:r w:rsidRPr="00917590">
        <w:rPr>
          <w:rFonts w:ascii="Songti SC" w:eastAsia="Songti SC" w:hAnsi="Songti SC" w:hint="eastAsia"/>
          <w:sz w:val="22"/>
          <w:szCs w:val="22"/>
        </w:rPr>
        <w:t>新型运载火箭和导弹武器</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sz w:val="22"/>
          <w:szCs w:val="22"/>
        </w:rPr>
        <w:t>多样化的研究发展领域：</w:t>
      </w:r>
      <w:r w:rsidRPr="00917590">
        <w:rPr>
          <w:rFonts w:ascii="Songti SC" w:eastAsia="Songti SC" w:hAnsi="Songti SC" w:hint="eastAsia"/>
          <w:sz w:val="22"/>
          <w:szCs w:val="22"/>
        </w:rPr>
        <w:t>航天技术应用产业和众多前沿技术探索</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sz w:val="22"/>
          <w:szCs w:val="22"/>
        </w:rPr>
        <w:t>良好的工作氛围和环境：</w:t>
      </w:r>
      <w:r w:rsidRPr="00917590">
        <w:rPr>
          <w:rFonts w:ascii="Songti SC" w:eastAsia="Songti SC" w:hAnsi="Songti SC" w:hint="eastAsia"/>
          <w:sz w:val="22"/>
          <w:szCs w:val="22"/>
        </w:rPr>
        <w:t>与院士、大家探讨交流，与最富有激情和活力的同事并肩工作</w:t>
      </w:r>
    </w:p>
    <w:p w:rsidR="00917590" w:rsidRPr="00917590" w:rsidRDefault="00917590" w:rsidP="00917590">
      <w:pPr>
        <w:rPr>
          <w:rFonts w:ascii="Songti SC" w:eastAsia="Songti SC" w:hAnsi="Songti SC"/>
          <w:b/>
          <w:sz w:val="22"/>
          <w:szCs w:val="22"/>
        </w:rPr>
      </w:pPr>
      <w:r w:rsidRPr="00917590">
        <w:rPr>
          <w:rFonts w:ascii="Songti SC" w:eastAsia="Songti SC" w:hAnsi="Songti SC" w:hint="eastAsia"/>
          <w:b/>
          <w:sz w:val="22"/>
          <w:szCs w:val="22"/>
        </w:rPr>
        <w:t>畅通的晋升和发展通道：</w:t>
      </w:r>
      <w:r w:rsidRPr="00917590">
        <w:rPr>
          <w:rFonts w:ascii="Songti SC" w:eastAsia="Songti SC" w:hAnsi="Songti SC" w:hint="eastAsia"/>
          <w:sz w:val="22"/>
          <w:szCs w:val="22"/>
        </w:rPr>
        <w:t>型号、专家、管理等多条发展通道</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sz w:val="22"/>
          <w:szCs w:val="22"/>
        </w:rPr>
        <w:t>丰富的培训和国际交流：</w:t>
      </w:r>
      <w:r w:rsidRPr="00917590">
        <w:rPr>
          <w:rFonts w:ascii="Songti SC" w:eastAsia="Songti SC" w:hAnsi="Songti SC" w:hint="eastAsia"/>
          <w:sz w:val="22"/>
          <w:szCs w:val="22"/>
        </w:rPr>
        <w:t>多样化的职业培训、职业化的企业大学、畅通的交流平台</w:t>
      </w:r>
    </w:p>
    <w:p w:rsidR="00917590" w:rsidRPr="00917590" w:rsidRDefault="00917590" w:rsidP="00917590">
      <w:pPr>
        <w:rPr>
          <w:rFonts w:ascii="Songti SC" w:eastAsia="Songti SC" w:hAnsi="Songti SC"/>
          <w:sz w:val="22"/>
          <w:szCs w:val="22"/>
        </w:rPr>
      </w:pPr>
      <w:r>
        <w:rPr>
          <w:rFonts w:ascii="Songti SC" w:eastAsia="Songti SC" w:hAnsi="Songti SC" w:hint="eastAsia"/>
          <w:sz w:val="22"/>
          <w:szCs w:val="22"/>
        </w:rPr>
        <w:t>三、</w:t>
      </w:r>
      <w:r w:rsidRPr="00917590">
        <w:rPr>
          <w:rFonts w:ascii="Songti SC" w:eastAsia="Songti SC" w:hAnsi="Songti SC" w:hint="eastAsia"/>
          <w:sz w:val="22"/>
          <w:szCs w:val="22"/>
        </w:rPr>
        <w:t>招聘对象</w:t>
      </w:r>
    </w:p>
    <w:p w:rsidR="00917590" w:rsidRPr="00917590" w:rsidRDefault="00917590" w:rsidP="00917590">
      <w:pPr>
        <w:ind w:firstLine="420"/>
        <w:rPr>
          <w:rFonts w:ascii="Songti SC" w:eastAsia="Songti SC" w:hAnsi="Songti SC"/>
          <w:sz w:val="22"/>
          <w:szCs w:val="22"/>
        </w:rPr>
      </w:pPr>
      <w:r w:rsidRPr="00917590">
        <w:rPr>
          <w:rFonts w:ascii="Songti SC" w:eastAsia="Songti SC" w:hAnsi="Songti SC" w:hint="eastAsia"/>
          <w:sz w:val="22"/>
          <w:szCs w:val="22"/>
        </w:rPr>
        <w:t>优秀应届硕士、博士生，且有志于成为“</w:t>
      </w:r>
      <w:r w:rsidRPr="00917590">
        <w:rPr>
          <w:rFonts w:ascii="Songti SC" w:eastAsia="Songti SC" w:hAnsi="Songti SC"/>
          <w:sz w:val="22"/>
          <w:szCs w:val="22"/>
        </w:rPr>
        <w:t>胸怀世界、坚韧平实、洞察新知、永攀高峰</w:t>
      </w:r>
      <w:r w:rsidRPr="00917590">
        <w:rPr>
          <w:rFonts w:ascii="Songti SC" w:eastAsia="Songti SC" w:hAnsi="Songti SC" w:hint="eastAsia"/>
          <w:sz w:val="22"/>
          <w:szCs w:val="22"/>
        </w:rPr>
        <w:t>”的新一院人。此外还有14个硕士学位授予点和6个博士学位授予点欢迎报考。</w:t>
      </w:r>
    </w:p>
    <w:p w:rsidR="00917590" w:rsidRPr="00917590" w:rsidRDefault="00917590" w:rsidP="00917590">
      <w:pPr>
        <w:rPr>
          <w:rFonts w:ascii="Songti SC" w:eastAsia="Songti SC" w:hAnsi="Songti SC"/>
          <w:sz w:val="22"/>
          <w:szCs w:val="22"/>
        </w:rPr>
      </w:pPr>
      <w:r>
        <w:rPr>
          <w:rFonts w:ascii="Songti SC" w:eastAsia="Songti SC" w:hAnsi="Songti SC" w:hint="eastAsia"/>
          <w:sz w:val="22"/>
          <w:szCs w:val="22"/>
        </w:rPr>
        <w:t>四、</w:t>
      </w:r>
      <w:r w:rsidRPr="00917590">
        <w:rPr>
          <w:rFonts w:ascii="Songti SC" w:eastAsia="Songti SC" w:hAnsi="Songti SC" w:hint="eastAsia"/>
          <w:sz w:val="22"/>
          <w:szCs w:val="22"/>
        </w:rPr>
        <w:t>专业需求</w:t>
      </w:r>
    </w:p>
    <w:p w:rsidR="00917590" w:rsidRPr="00917590" w:rsidRDefault="00917590" w:rsidP="00917590">
      <w:pPr>
        <w:rPr>
          <w:rFonts w:ascii="Songti SC" w:eastAsia="Songti SC" w:hAnsi="Songti SC"/>
          <w:sz w:val="22"/>
          <w:szCs w:val="22"/>
        </w:rPr>
      </w:pPr>
      <w:r w:rsidRPr="00917590">
        <w:rPr>
          <w:rFonts w:ascii="Songti SC" w:eastAsia="Songti SC" w:hAnsi="Songti SC"/>
          <w:sz w:val="22"/>
          <w:szCs w:val="22"/>
        </w:rPr>
        <w:t>航空宇航科学与技术、控制科学与工程、</w:t>
      </w:r>
    </w:p>
    <w:p w:rsidR="00917590" w:rsidRPr="00917590" w:rsidRDefault="00917590" w:rsidP="00917590">
      <w:pPr>
        <w:rPr>
          <w:rFonts w:ascii="Songti SC" w:eastAsia="Songti SC" w:hAnsi="Songti SC"/>
          <w:sz w:val="22"/>
          <w:szCs w:val="22"/>
        </w:rPr>
      </w:pPr>
      <w:r w:rsidRPr="00917590">
        <w:rPr>
          <w:rFonts w:ascii="Songti SC" w:eastAsia="Songti SC" w:hAnsi="Songti SC"/>
          <w:sz w:val="22"/>
          <w:szCs w:val="22"/>
        </w:rPr>
        <w:t>机械工程、</w:t>
      </w:r>
      <w:r w:rsidRPr="00917590">
        <w:rPr>
          <w:rFonts w:ascii="Songti SC" w:eastAsia="Songti SC" w:hAnsi="Songti SC" w:hint="eastAsia"/>
          <w:sz w:val="22"/>
          <w:szCs w:val="22"/>
        </w:rPr>
        <w:t>车辆工程、</w:t>
      </w:r>
      <w:r w:rsidRPr="00917590">
        <w:rPr>
          <w:rFonts w:ascii="Songti SC" w:eastAsia="Songti SC" w:hAnsi="Songti SC"/>
          <w:sz w:val="22"/>
          <w:szCs w:val="22"/>
        </w:rPr>
        <w:t>力学、</w:t>
      </w:r>
    </w:p>
    <w:p w:rsidR="00917590" w:rsidRPr="00917590" w:rsidRDefault="00917590" w:rsidP="00917590">
      <w:pPr>
        <w:rPr>
          <w:rFonts w:ascii="Songti SC" w:eastAsia="Songti SC" w:hAnsi="Songti SC"/>
          <w:sz w:val="22"/>
          <w:szCs w:val="22"/>
        </w:rPr>
      </w:pPr>
      <w:r w:rsidRPr="00917590">
        <w:rPr>
          <w:rFonts w:ascii="Songti SC" w:eastAsia="Songti SC" w:hAnsi="Songti SC"/>
          <w:sz w:val="22"/>
          <w:szCs w:val="22"/>
        </w:rPr>
        <w:lastRenderedPageBreak/>
        <w:t>仪器科学与技术、材料科学与工程、</w:t>
      </w:r>
    </w:p>
    <w:p w:rsidR="00917590" w:rsidRPr="00917590" w:rsidRDefault="00917590" w:rsidP="00917590">
      <w:pPr>
        <w:rPr>
          <w:rFonts w:ascii="Songti SC" w:eastAsia="Songti SC" w:hAnsi="Songti SC"/>
          <w:sz w:val="22"/>
          <w:szCs w:val="22"/>
        </w:rPr>
      </w:pPr>
      <w:r w:rsidRPr="00917590">
        <w:rPr>
          <w:rFonts w:ascii="Songti SC" w:eastAsia="Songti SC" w:hAnsi="Songti SC"/>
          <w:sz w:val="22"/>
          <w:szCs w:val="22"/>
        </w:rPr>
        <w:t>电子科学与技术、计算机科学与技术、</w:t>
      </w:r>
    </w:p>
    <w:p w:rsidR="00917590" w:rsidRPr="00917590" w:rsidRDefault="00917590" w:rsidP="00917590">
      <w:pPr>
        <w:rPr>
          <w:rFonts w:ascii="Songti SC" w:eastAsia="Songti SC" w:hAnsi="Songti SC"/>
          <w:sz w:val="22"/>
          <w:szCs w:val="22"/>
        </w:rPr>
      </w:pPr>
      <w:r w:rsidRPr="00917590">
        <w:rPr>
          <w:rFonts w:ascii="Songti SC" w:eastAsia="Songti SC" w:hAnsi="Songti SC"/>
          <w:sz w:val="22"/>
          <w:szCs w:val="22"/>
        </w:rPr>
        <w:t>信息与通信工程、兵器科学与技术、</w:t>
      </w:r>
    </w:p>
    <w:p w:rsidR="00917590" w:rsidRPr="00917590" w:rsidRDefault="00917590" w:rsidP="00917590">
      <w:pPr>
        <w:rPr>
          <w:rFonts w:ascii="Songti SC" w:eastAsia="Songti SC" w:hAnsi="Songti SC"/>
          <w:sz w:val="22"/>
          <w:szCs w:val="22"/>
        </w:rPr>
      </w:pPr>
      <w:r w:rsidRPr="00917590">
        <w:rPr>
          <w:rFonts w:ascii="Songti SC" w:eastAsia="Songti SC" w:hAnsi="Songti SC"/>
          <w:sz w:val="22"/>
          <w:szCs w:val="22"/>
        </w:rPr>
        <w:t>动力工程及工程热物理、软件工程、</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sz w:val="22"/>
          <w:szCs w:val="22"/>
        </w:rPr>
        <w:t>电气工程、</w:t>
      </w:r>
      <w:r w:rsidRPr="00917590">
        <w:rPr>
          <w:rFonts w:ascii="Songti SC" w:eastAsia="Songti SC" w:hAnsi="Songti SC"/>
          <w:sz w:val="22"/>
          <w:szCs w:val="22"/>
        </w:rPr>
        <w:t>数学、物理学、化学</w:t>
      </w:r>
      <w:r w:rsidRPr="00917590">
        <w:rPr>
          <w:rFonts w:ascii="Songti SC" w:eastAsia="Songti SC" w:hAnsi="Songti SC" w:hint="eastAsia"/>
          <w:sz w:val="22"/>
          <w:szCs w:val="22"/>
        </w:rPr>
        <w:t>等</w:t>
      </w:r>
    </w:p>
    <w:p w:rsidR="00917590" w:rsidRPr="00917590" w:rsidRDefault="00917590" w:rsidP="00917590">
      <w:pPr>
        <w:rPr>
          <w:rFonts w:ascii="Songti SC" w:eastAsia="Songti SC" w:hAnsi="Songti SC"/>
          <w:sz w:val="22"/>
          <w:szCs w:val="22"/>
        </w:rPr>
      </w:pPr>
      <w:r>
        <w:rPr>
          <w:rFonts w:ascii="Songti SC" w:eastAsia="Songti SC" w:hAnsi="Songti SC" w:hint="eastAsia"/>
          <w:b/>
          <w:sz w:val="22"/>
          <w:szCs w:val="22"/>
        </w:rPr>
        <w:t>五、</w:t>
      </w:r>
      <w:r w:rsidRPr="00917590">
        <w:rPr>
          <w:rFonts w:ascii="Songti SC" w:eastAsia="Songti SC" w:hAnsi="Songti SC" w:hint="eastAsia"/>
          <w:sz w:val="22"/>
          <w:szCs w:val="22"/>
        </w:rPr>
        <w:t>福利待遇</w:t>
      </w:r>
    </w:p>
    <w:p w:rsidR="004F46E1" w:rsidRDefault="00917590" w:rsidP="00917590">
      <w:pPr>
        <w:rPr>
          <w:rFonts w:ascii="Songti SC" w:eastAsia="Songti SC" w:hAnsi="Songti SC"/>
          <w:sz w:val="22"/>
          <w:szCs w:val="22"/>
        </w:rPr>
      </w:pPr>
      <w:r w:rsidRPr="00917590">
        <w:rPr>
          <w:rFonts w:ascii="Songti SC" w:eastAsia="Songti SC" w:hAnsi="Songti SC" w:hint="eastAsia"/>
          <w:b/>
          <w:bCs/>
          <w:sz w:val="22"/>
          <w:szCs w:val="22"/>
        </w:rPr>
        <w:t>薪酬</w:t>
      </w:r>
      <w:r w:rsidRPr="00917590">
        <w:rPr>
          <w:rFonts w:ascii="Songti SC" w:eastAsia="Songti SC" w:hAnsi="Songti SC" w:hint="eastAsia"/>
          <w:sz w:val="22"/>
          <w:szCs w:val="22"/>
        </w:rPr>
        <w:t>  极具竞争力的薪酬、员工持股、分红</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保险</w:t>
      </w:r>
      <w:r w:rsidRPr="00917590">
        <w:rPr>
          <w:rFonts w:ascii="Songti SC" w:eastAsia="Songti SC" w:hAnsi="Songti SC" w:hint="eastAsia"/>
          <w:sz w:val="22"/>
          <w:szCs w:val="22"/>
        </w:rPr>
        <w:t>  五险两金、补充医疗保险、商业意外保险</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住房</w:t>
      </w:r>
      <w:r w:rsidRPr="00917590">
        <w:rPr>
          <w:rFonts w:ascii="Songti SC" w:eastAsia="Songti SC" w:hAnsi="Songti SC" w:hint="eastAsia"/>
          <w:sz w:val="22"/>
          <w:szCs w:val="22"/>
        </w:rPr>
        <w:t>  青年公寓、住房补贴、 “美好家园”项目</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落户</w:t>
      </w:r>
      <w:r w:rsidRPr="00917590">
        <w:rPr>
          <w:rFonts w:ascii="Songti SC" w:eastAsia="Songti SC" w:hAnsi="Songti SC" w:hint="eastAsia"/>
          <w:sz w:val="22"/>
          <w:szCs w:val="22"/>
        </w:rPr>
        <w:t>  京区单位解决北京户口</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餐饮</w:t>
      </w:r>
      <w:r w:rsidRPr="00917590">
        <w:rPr>
          <w:rFonts w:ascii="Songti SC" w:eastAsia="Songti SC" w:hAnsi="Songti SC" w:hint="eastAsia"/>
          <w:sz w:val="22"/>
          <w:szCs w:val="22"/>
        </w:rPr>
        <w:t>  自建食堂 、一日三餐</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班车</w:t>
      </w:r>
      <w:r w:rsidRPr="00917590">
        <w:rPr>
          <w:rFonts w:ascii="Songti SC" w:eastAsia="Songti SC" w:hAnsi="Songti SC" w:hint="eastAsia"/>
          <w:sz w:val="22"/>
          <w:szCs w:val="22"/>
        </w:rPr>
        <w:t>  免费班车、交通补贴</w:t>
      </w:r>
    </w:p>
    <w:p w:rsidR="004F46E1" w:rsidRDefault="00917590" w:rsidP="00917590">
      <w:pPr>
        <w:rPr>
          <w:rFonts w:ascii="Songti SC" w:eastAsia="Songti SC" w:hAnsi="Songti SC"/>
          <w:sz w:val="22"/>
          <w:szCs w:val="22"/>
        </w:rPr>
      </w:pPr>
      <w:r w:rsidRPr="00917590">
        <w:rPr>
          <w:rFonts w:ascii="Songti SC" w:eastAsia="Songti SC" w:hAnsi="Songti SC" w:hint="eastAsia"/>
          <w:b/>
          <w:bCs/>
          <w:sz w:val="22"/>
          <w:szCs w:val="22"/>
        </w:rPr>
        <w:t>教育</w:t>
      </w:r>
      <w:r w:rsidRPr="00917590">
        <w:rPr>
          <w:rFonts w:ascii="Songti SC" w:eastAsia="Songti SC" w:hAnsi="Songti SC" w:hint="eastAsia"/>
          <w:sz w:val="22"/>
          <w:szCs w:val="22"/>
        </w:rPr>
        <w:t>  航天幼儿园、北京十二中钱学森学校</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体育</w:t>
      </w:r>
      <w:r w:rsidRPr="00917590">
        <w:rPr>
          <w:rFonts w:ascii="Songti SC" w:eastAsia="Songti SC" w:hAnsi="Songti SC" w:hint="eastAsia"/>
          <w:sz w:val="22"/>
          <w:szCs w:val="22"/>
        </w:rPr>
        <w:t>  自建足球场、篮球场、网球场、游泳馆</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b/>
          <w:bCs/>
          <w:sz w:val="22"/>
          <w:szCs w:val="22"/>
        </w:rPr>
        <w:t>养老</w:t>
      </w:r>
      <w:r w:rsidRPr="00917590">
        <w:rPr>
          <w:rFonts w:ascii="Songti SC" w:eastAsia="Songti SC" w:hAnsi="Songti SC" w:hint="eastAsia"/>
          <w:bCs/>
          <w:sz w:val="22"/>
          <w:szCs w:val="22"/>
        </w:rPr>
        <w:t> </w:t>
      </w:r>
      <w:r w:rsidRPr="00917590">
        <w:rPr>
          <w:rFonts w:ascii="Songti SC" w:eastAsia="Songti SC" w:hAnsi="Songti SC" w:hint="eastAsia"/>
          <w:sz w:val="22"/>
          <w:szCs w:val="22"/>
        </w:rPr>
        <w:t> 老年活动中心、老年大学、老年照料中心</w:t>
      </w:r>
    </w:p>
    <w:p w:rsidR="00917590" w:rsidRPr="00917590" w:rsidRDefault="004F46E1" w:rsidP="00917590">
      <w:pPr>
        <w:rPr>
          <w:rFonts w:ascii="Songti SC" w:eastAsia="Songti SC" w:hAnsi="Songti SC"/>
          <w:sz w:val="22"/>
          <w:szCs w:val="22"/>
        </w:rPr>
      </w:pPr>
      <w:r>
        <w:rPr>
          <w:rFonts w:ascii="Songti SC" w:eastAsia="Songti SC" w:hAnsi="Songti SC" w:hint="eastAsia"/>
          <w:sz w:val="22"/>
          <w:szCs w:val="22"/>
        </w:rPr>
        <w:t>六、</w:t>
      </w:r>
      <w:r w:rsidR="00917590" w:rsidRPr="00917590">
        <w:rPr>
          <w:rFonts w:ascii="Songti SC" w:eastAsia="Songti SC" w:hAnsi="Songti SC" w:hint="eastAsia"/>
          <w:sz w:val="22"/>
          <w:szCs w:val="22"/>
        </w:rPr>
        <w:t>联系我们</w:t>
      </w:r>
    </w:p>
    <w:p w:rsidR="00917590" w:rsidRPr="00917590" w:rsidRDefault="00917590" w:rsidP="00917590">
      <w:pPr>
        <w:rPr>
          <w:rFonts w:ascii="Songti SC" w:eastAsia="Songti SC" w:hAnsi="Songti SC"/>
          <w:sz w:val="22"/>
          <w:szCs w:val="22"/>
        </w:rPr>
      </w:pPr>
      <w:r w:rsidRPr="00917590">
        <w:rPr>
          <w:rFonts w:ascii="Songti SC" w:eastAsia="Songti SC" w:hAnsi="Songti SC" w:hint="eastAsia"/>
          <w:sz w:val="22"/>
          <w:szCs w:val="22"/>
        </w:rPr>
        <w:t>更多详情及简历投递请关注微信公众号</w:t>
      </w:r>
      <w:r w:rsidR="004F46E1">
        <w:rPr>
          <w:rFonts w:ascii="Songti SC" w:eastAsia="Songti SC" w:hAnsi="Songti SC" w:hint="eastAsia"/>
          <w:sz w:val="22"/>
          <w:szCs w:val="22"/>
        </w:rPr>
        <w:t>：中国运载火箭技术研究院招聘</w:t>
      </w:r>
    </w:p>
    <w:p w:rsidR="004F46E1" w:rsidRPr="004F46E1" w:rsidRDefault="004F46E1" w:rsidP="004F46E1">
      <w:pPr>
        <w:rPr>
          <w:rFonts w:ascii="Songti SC" w:eastAsia="Songti SC" w:hAnsi="Songti SC"/>
          <w:sz w:val="22"/>
          <w:szCs w:val="22"/>
        </w:rPr>
      </w:pPr>
      <w:r w:rsidRPr="004F46E1">
        <w:rPr>
          <w:rFonts w:ascii="Songti SC" w:eastAsia="Songti SC" w:hAnsi="Songti SC" w:hint="eastAsia"/>
          <w:sz w:val="22"/>
          <w:szCs w:val="22"/>
        </w:rPr>
        <w:t xml:space="preserve">联系人：贾丰锴 </w:t>
      </w:r>
    </w:p>
    <w:p w:rsidR="004F46E1" w:rsidRPr="004F46E1" w:rsidRDefault="004F46E1" w:rsidP="004F46E1">
      <w:pPr>
        <w:rPr>
          <w:rFonts w:ascii="Songti SC" w:eastAsia="Songti SC" w:hAnsi="Songti SC"/>
          <w:sz w:val="22"/>
          <w:szCs w:val="22"/>
        </w:rPr>
      </w:pPr>
      <w:r w:rsidRPr="004F46E1">
        <w:rPr>
          <w:rFonts w:ascii="Songti SC" w:eastAsia="Songti SC" w:hAnsi="Songti SC" w:hint="eastAsia"/>
          <w:sz w:val="22"/>
          <w:szCs w:val="22"/>
        </w:rPr>
        <w:t>联系电话：010-68757572</w:t>
      </w:r>
    </w:p>
    <w:p w:rsidR="004F46E1" w:rsidRPr="004F46E1" w:rsidRDefault="004F46E1" w:rsidP="004F46E1">
      <w:pPr>
        <w:rPr>
          <w:rFonts w:ascii="Songti SC" w:eastAsia="Songti SC" w:hAnsi="Songti SC"/>
          <w:sz w:val="22"/>
          <w:szCs w:val="22"/>
        </w:rPr>
      </w:pPr>
      <w:r w:rsidRPr="004F46E1">
        <w:rPr>
          <w:rFonts w:ascii="Songti SC" w:eastAsia="Songti SC" w:hAnsi="Songti SC" w:hint="eastAsia"/>
          <w:sz w:val="22"/>
          <w:szCs w:val="22"/>
        </w:rPr>
        <w:t>地址：北京市丰台区南大红门路1号</w:t>
      </w:r>
    </w:p>
    <w:p w:rsidR="00A3228E" w:rsidRPr="004F46E1" w:rsidRDefault="00A3228E">
      <w:pPr>
        <w:rPr>
          <w:rFonts w:ascii="Songti SC" w:eastAsia="Songti SC" w:hAnsi="Songti SC"/>
          <w:sz w:val="22"/>
          <w:szCs w:val="22"/>
        </w:rPr>
      </w:pPr>
    </w:p>
    <w:p w:rsidR="00917590" w:rsidRDefault="00917590">
      <w:pPr>
        <w:rPr>
          <w:rFonts w:ascii="Songti SC" w:eastAsia="Songti SC" w:hAnsi="Songti SC" w:hint="eastAsia"/>
          <w:sz w:val="22"/>
          <w:szCs w:val="22"/>
        </w:rPr>
      </w:pPr>
    </w:p>
    <w:p w:rsidR="00585701" w:rsidRPr="00436898" w:rsidRDefault="00585701" w:rsidP="00585701">
      <w:pPr>
        <w:pStyle w:val="1"/>
        <w:rPr>
          <w:rFonts w:hint="eastAsia"/>
        </w:rPr>
      </w:pPr>
      <w:bookmarkStart w:id="82" w:name="_Toc28700078"/>
      <w:r>
        <w:rPr>
          <w:sz w:val="22"/>
          <w:szCs w:val="22"/>
        </w:rPr>
        <w:lastRenderedPageBreak/>
        <w:t>20</w:t>
      </w:r>
      <w:r>
        <w:rPr>
          <w:rFonts w:hint="eastAsia"/>
          <w:sz w:val="22"/>
          <w:szCs w:val="22"/>
        </w:rPr>
        <w:t>、</w:t>
      </w:r>
      <w:r w:rsidRPr="00436898">
        <w:t>空军军医大学</w:t>
      </w:r>
      <w:r w:rsidRPr="00436898">
        <w:t>2020</w:t>
      </w:r>
      <w:r w:rsidRPr="00436898">
        <w:t>年博士后研究人员</w:t>
      </w:r>
      <w:bookmarkEnd w:id="82"/>
    </w:p>
    <w:p w:rsidR="00585701" w:rsidRPr="00436898" w:rsidRDefault="00585701" w:rsidP="00585701">
      <w:pPr>
        <w:rPr>
          <w:rFonts w:ascii="Songti SC" w:eastAsia="Songti SC" w:hAnsi="Songti SC"/>
        </w:rPr>
      </w:pPr>
      <w:r w:rsidRPr="00436898">
        <w:rPr>
          <w:rFonts w:ascii="Songti SC" w:eastAsia="Songti SC" w:hAnsi="Songti SC"/>
        </w:rPr>
        <w:t>根据军队博士后相关规定和《空军军医大学博士后管理规定》文件精神，空军军医大学2020年在心理学、生物学、生物医学工程、基础医学、临床医学、口腔医学、公共卫生与预防医学、中西医结合、药学、特种医学等10个博士后流动站招收博士后研究人员。</w:t>
      </w:r>
    </w:p>
    <w:p w:rsidR="00585701" w:rsidRDefault="00585701" w:rsidP="00585701">
      <w:pPr>
        <w:rPr>
          <w:rFonts w:ascii="Songti SC" w:eastAsia="Songti SC" w:hAnsi="Songti SC"/>
        </w:rPr>
      </w:pPr>
      <w:r w:rsidRPr="00436898">
        <w:rPr>
          <w:rFonts w:ascii="Songti SC" w:eastAsia="Songti SC" w:hAnsi="Songti SC"/>
        </w:rPr>
        <w:t>一、招收类型</w:t>
      </w:r>
    </w:p>
    <w:p w:rsidR="00585701" w:rsidRPr="00436898" w:rsidRDefault="00585701" w:rsidP="00585701">
      <w:pPr>
        <w:rPr>
          <w:rFonts w:ascii="Songti SC" w:eastAsia="Songti SC" w:hAnsi="Songti SC"/>
        </w:rPr>
      </w:pPr>
      <w:r w:rsidRPr="00436898">
        <w:rPr>
          <w:rFonts w:ascii="Songti SC" w:eastAsia="Songti SC" w:hAnsi="Songti SC"/>
        </w:rPr>
        <w:t>全额资助地方博士后</w:t>
      </w:r>
      <w:r>
        <w:rPr>
          <w:rFonts w:ascii="Songti SC" w:eastAsia="Songti SC" w:hAnsi="Songti SC" w:hint="eastAsia"/>
        </w:rPr>
        <w:t>：</w:t>
      </w:r>
      <w:r w:rsidRPr="00436898">
        <w:rPr>
          <w:rFonts w:ascii="Songti SC" w:eastAsia="Songti SC" w:hAnsi="Songti SC"/>
        </w:rPr>
        <w:t>面向地方应届毕业博士或取得博士学历学位的无劳动关系社会流动人才；</w:t>
      </w:r>
    </w:p>
    <w:p w:rsidR="00585701" w:rsidRPr="00436898" w:rsidRDefault="00585701" w:rsidP="00585701">
      <w:pPr>
        <w:rPr>
          <w:rFonts w:ascii="Songti SC" w:eastAsia="Songti SC" w:hAnsi="Songti SC"/>
        </w:rPr>
      </w:pPr>
      <w:r w:rsidRPr="00436898">
        <w:rPr>
          <w:rFonts w:ascii="Songti SC" w:eastAsia="Songti SC" w:hAnsi="Songti SC"/>
        </w:rPr>
        <w:t>部分资助地方博士后：面向地方已就业的博士毕业生；</w:t>
      </w:r>
    </w:p>
    <w:p w:rsidR="00585701" w:rsidRDefault="00585701" w:rsidP="00585701">
      <w:pPr>
        <w:rPr>
          <w:rFonts w:ascii="Songti SC" w:eastAsia="Songti SC" w:hAnsi="Songti SC"/>
        </w:rPr>
      </w:pPr>
      <w:r w:rsidRPr="00436898">
        <w:rPr>
          <w:rFonts w:ascii="Songti SC" w:eastAsia="Songti SC" w:hAnsi="Songti SC"/>
        </w:rPr>
        <w:t>军队人员博士后：面向军队在职干部、军队文职人员。</w:t>
      </w:r>
    </w:p>
    <w:p w:rsidR="00585701" w:rsidRDefault="00585701" w:rsidP="00585701">
      <w:pPr>
        <w:rPr>
          <w:rFonts w:ascii="Songti SC" w:eastAsia="Songti SC" w:hAnsi="Songti SC"/>
        </w:rPr>
      </w:pPr>
      <w:r w:rsidRPr="00436898">
        <w:rPr>
          <w:rFonts w:ascii="Songti SC" w:eastAsia="Songti SC" w:hAnsi="Songti SC"/>
        </w:rPr>
        <w:t>二、申请条件</w:t>
      </w:r>
    </w:p>
    <w:p w:rsidR="00585701" w:rsidRPr="00436898" w:rsidRDefault="00585701" w:rsidP="00585701">
      <w:pPr>
        <w:rPr>
          <w:rFonts w:ascii="Songti SC" w:eastAsia="Songti SC" w:hAnsi="Songti SC"/>
        </w:rPr>
      </w:pPr>
      <w:r w:rsidRPr="00436898">
        <w:rPr>
          <w:rFonts w:ascii="Songti SC" w:eastAsia="Songti SC" w:hAnsi="Songti SC"/>
        </w:rPr>
        <w:t>（一）基本条件</w:t>
      </w:r>
    </w:p>
    <w:p w:rsidR="00585701" w:rsidRDefault="00585701" w:rsidP="00585701">
      <w:pPr>
        <w:rPr>
          <w:rFonts w:ascii="Songti SC" w:eastAsia="Songti SC" w:hAnsi="Songti SC"/>
        </w:rPr>
      </w:pPr>
      <w:r w:rsidRPr="00436898">
        <w:rPr>
          <w:rFonts w:ascii="Songti SC" w:eastAsia="Songti SC" w:hAnsi="Songti SC"/>
        </w:rPr>
        <w:t>1.年龄35周岁以内，博士毕业并获得博士学位不超过3年。</w:t>
      </w:r>
    </w:p>
    <w:p w:rsidR="00585701" w:rsidRPr="00436898" w:rsidRDefault="00585701" w:rsidP="00585701">
      <w:pPr>
        <w:rPr>
          <w:rFonts w:ascii="Songti SC" w:eastAsia="Songti SC" w:hAnsi="Songti SC"/>
        </w:rPr>
      </w:pPr>
      <w:r w:rsidRPr="00436898">
        <w:rPr>
          <w:rFonts w:ascii="Songti SC" w:eastAsia="Songti SC" w:hAnsi="Songti SC"/>
        </w:rPr>
        <w:t>2.品学兼优、遵纪守法、身体健康，具有较强的科研能力和学术研究的潜力。</w:t>
      </w:r>
    </w:p>
    <w:p w:rsidR="00585701" w:rsidRPr="00436898" w:rsidRDefault="00585701" w:rsidP="00585701">
      <w:pPr>
        <w:rPr>
          <w:rFonts w:ascii="Songti SC" w:eastAsia="Songti SC" w:hAnsi="Songti SC"/>
        </w:rPr>
      </w:pPr>
      <w:r w:rsidRPr="00436898">
        <w:rPr>
          <w:rFonts w:ascii="Songti SC" w:eastAsia="Songti SC" w:hAnsi="Songti SC"/>
        </w:rPr>
        <w:t>3.除应届博士毕业生外，地方在职人员申请全额资助博士后，需出具原人事关系单位开具博士后进站后解除劳动合同承诺书，申请部分资助博士后需出具原单位保留工作合同和工资待遇证明，军队在职干部和军队文职人员需出具原单位同意博士后入站意见。</w:t>
      </w:r>
    </w:p>
    <w:p w:rsidR="00585701" w:rsidRPr="00436898" w:rsidRDefault="00585701" w:rsidP="00585701">
      <w:pPr>
        <w:rPr>
          <w:rFonts w:ascii="Songti SC" w:eastAsia="Songti SC" w:hAnsi="Songti SC"/>
        </w:rPr>
      </w:pPr>
      <w:r w:rsidRPr="00436898">
        <w:rPr>
          <w:rFonts w:ascii="Songti SC" w:eastAsia="Songti SC" w:hAnsi="Songti SC"/>
        </w:rPr>
        <w:t>4.申请人的进站研究计划需与合作导师的科研课题或研究方向相关。</w:t>
      </w:r>
    </w:p>
    <w:p w:rsidR="00585701" w:rsidRPr="00436898" w:rsidRDefault="00585701" w:rsidP="00585701">
      <w:pPr>
        <w:rPr>
          <w:rFonts w:ascii="Songti SC" w:eastAsia="Songti SC" w:hAnsi="Songti SC"/>
        </w:rPr>
      </w:pPr>
      <w:r w:rsidRPr="00436898">
        <w:rPr>
          <w:rFonts w:ascii="Songti SC" w:eastAsia="Songti SC" w:hAnsi="Songti SC"/>
        </w:rPr>
        <w:t>5.申请进站的博士后研究人员，必须全脱产进站，不得兼职从事博士后研究工作。</w:t>
      </w:r>
    </w:p>
    <w:p w:rsidR="00585701" w:rsidRPr="00436898" w:rsidRDefault="00585701" w:rsidP="00585701">
      <w:pPr>
        <w:rPr>
          <w:rFonts w:ascii="Songti SC" w:eastAsia="Songti SC" w:hAnsi="Songti SC"/>
        </w:rPr>
      </w:pPr>
      <w:r w:rsidRPr="00436898">
        <w:rPr>
          <w:rFonts w:ascii="Songti SC" w:eastAsia="Songti SC" w:hAnsi="Songti SC"/>
        </w:rPr>
        <w:lastRenderedPageBreak/>
        <w:t>（二）学术成果条件</w:t>
      </w:r>
    </w:p>
    <w:p w:rsidR="00585701" w:rsidRPr="00436898" w:rsidRDefault="00585701" w:rsidP="00585701">
      <w:pPr>
        <w:rPr>
          <w:rFonts w:ascii="Songti SC" w:eastAsia="Songti SC" w:hAnsi="Songti SC"/>
        </w:rPr>
      </w:pPr>
      <w:r w:rsidRPr="00436898">
        <w:rPr>
          <w:rFonts w:ascii="Songti SC" w:eastAsia="Songti SC" w:hAnsi="Songti SC"/>
        </w:rPr>
        <w:t>1.申请进入生物学、基础医学、临床医学、口腔医学、预防医学、药学流动站（以下简称为“I型流动站”），应当在近5年内以第一作者（排名第一）发表SCI论著1篇（IF≥3）或SCI论著累计IF≥5。其中，以第一负责人获国家自然科学基金项目资助的可不受发表论著限制。</w:t>
      </w:r>
    </w:p>
    <w:p w:rsidR="00585701" w:rsidRDefault="00585701" w:rsidP="00585701">
      <w:pPr>
        <w:rPr>
          <w:rFonts w:ascii="Songti SC" w:eastAsia="Songti SC" w:hAnsi="Songti SC"/>
        </w:rPr>
      </w:pPr>
      <w:r w:rsidRPr="00436898">
        <w:rPr>
          <w:rFonts w:ascii="Songti SC" w:eastAsia="Songti SC" w:hAnsi="Songti SC"/>
        </w:rPr>
        <w:t>2.申请进入心理学、生物医学工程、中西医结合、特种医学流动站（以下简称为“II型流动站”），应当在近5年内以第一作者（排名第一）发表SCI论著1篇或EI论著1篇。</w:t>
      </w:r>
    </w:p>
    <w:p w:rsidR="00585701" w:rsidRPr="00436898" w:rsidRDefault="00585701" w:rsidP="00585701">
      <w:pPr>
        <w:rPr>
          <w:rFonts w:ascii="Songti SC" w:eastAsia="Songti SC" w:hAnsi="Songti SC"/>
        </w:rPr>
      </w:pPr>
      <w:r w:rsidRPr="00436898">
        <w:rPr>
          <w:rFonts w:ascii="Songti SC" w:eastAsia="Songti SC" w:hAnsi="Songti SC"/>
        </w:rPr>
        <w:t>3.以第一负责人获国家自然科学基金项目资助的，可不受发表论著限制。</w:t>
      </w:r>
    </w:p>
    <w:p w:rsidR="00585701" w:rsidRPr="00436898" w:rsidRDefault="00585701" w:rsidP="00585701">
      <w:pPr>
        <w:rPr>
          <w:rFonts w:ascii="Songti SC" w:eastAsia="Songti SC" w:hAnsi="Songti SC"/>
        </w:rPr>
      </w:pPr>
      <w:r w:rsidRPr="00436898">
        <w:rPr>
          <w:rFonts w:ascii="Songti SC" w:eastAsia="Songti SC" w:hAnsi="Songti SC"/>
        </w:rPr>
        <w:t>4.特岗招聘博士后，应当在近3年内以第一作者或通讯作者发表IF≥15的SCI论著。</w:t>
      </w:r>
    </w:p>
    <w:p w:rsidR="00585701" w:rsidRPr="00436898" w:rsidRDefault="00585701" w:rsidP="00585701">
      <w:pPr>
        <w:rPr>
          <w:rFonts w:ascii="Songti SC" w:eastAsia="Songti SC" w:hAnsi="Songti SC"/>
        </w:rPr>
      </w:pPr>
      <w:r w:rsidRPr="00436898">
        <w:rPr>
          <w:rFonts w:ascii="Songti SC" w:eastAsia="Songti SC" w:hAnsi="Songti SC"/>
        </w:rPr>
        <w:t>三、申请程序</w:t>
      </w:r>
    </w:p>
    <w:p w:rsidR="00585701" w:rsidRPr="00436898" w:rsidRDefault="00585701" w:rsidP="00585701">
      <w:pPr>
        <w:rPr>
          <w:rFonts w:ascii="Songti SC" w:eastAsia="Songti SC" w:hAnsi="Songti SC"/>
        </w:rPr>
      </w:pPr>
      <w:r w:rsidRPr="00436898">
        <w:rPr>
          <w:rFonts w:ascii="Songti SC" w:eastAsia="Songti SC" w:hAnsi="Songti SC"/>
        </w:rPr>
        <w:t>（一）选择合作导师，达成初步意向</w:t>
      </w:r>
    </w:p>
    <w:p w:rsidR="00585701" w:rsidRPr="00436898" w:rsidRDefault="00585701" w:rsidP="00585701">
      <w:pPr>
        <w:rPr>
          <w:rFonts w:ascii="Songti SC" w:eastAsia="Songti SC" w:hAnsi="Songti SC"/>
        </w:rPr>
      </w:pPr>
      <w:r w:rsidRPr="00436898">
        <w:rPr>
          <w:rFonts w:ascii="Songti SC" w:eastAsia="Songti SC" w:hAnsi="Songti SC"/>
        </w:rPr>
        <w:t>申请者根据本人所学专业和意愿，按照我校招收博士后专业目录选择合作导师，并与合作导师联系，达成初步意向；也可通过我校研究生院或学科所在院系教学管理部门联系合作导师。</w:t>
      </w:r>
    </w:p>
    <w:p w:rsidR="00585701" w:rsidRPr="00436898" w:rsidRDefault="00585701" w:rsidP="00585701">
      <w:pPr>
        <w:rPr>
          <w:rFonts w:ascii="Songti SC" w:eastAsia="Songti SC" w:hAnsi="Songti SC"/>
        </w:rPr>
      </w:pPr>
      <w:r w:rsidRPr="00436898">
        <w:rPr>
          <w:rFonts w:ascii="Songti SC" w:eastAsia="Songti SC" w:hAnsi="Songti SC"/>
        </w:rPr>
        <w:t>（二）获取申报材料，准确填报信息</w:t>
      </w:r>
    </w:p>
    <w:p w:rsidR="00585701" w:rsidRPr="00436898" w:rsidRDefault="00585701" w:rsidP="00585701">
      <w:pPr>
        <w:rPr>
          <w:rFonts w:ascii="Songti SC" w:eastAsia="Songti SC" w:hAnsi="Songti SC"/>
        </w:rPr>
      </w:pPr>
      <w:r w:rsidRPr="00436898">
        <w:rPr>
          <w:rFonts w:ascii="Songti SC" w:eastAsia="Songti SC" w:hAnsi="Songti SC"/>
        </w:rPr>
        <w:t>从研究生院招生培养处获取或从空军军医大学研究生院网站下载博士后进站材料，如实填写个人信息，按要求请相关专家和部门填写推荐意见和审核意见。统招统分博士毕业生，须由毕业院校学籍管理部门或就业指导中心填写身份证明；定向委培博士毕业生、地方在职人员和现役军人、军队文职人员，须由所</w:t>
      </w:r>
      <w:r w:rsidRPr="00436898">
        <w:rPr>
          <w:rFonts w:ascii="Songti SC" w:eastAsia="Songti SC" w:hAnsi="Songti SC"/>
        </w:rPr>
        <w:lastRenderedPageBreak/>
        <w:t>在单位人事或政治工作部门填写同意脱产做博士后的意见，明确博士后期满出站后的去向。</w:t>
      </w:r>
    </w:p>
    <w:p w:rsidR="00585701" w:rsidRPr="00436898" w:rsidRDefault="00585701" w:rsidP="00585701">
      <w:pPr>
        <w:rPr>
          <w:rFonts w:ascii="Songti SC" w:eastAsia="Songti SC" w:hAnsi="Songti SC"/>
        </w:rPr>
      </w:pPr>
      <w:r w:rsidRPr="00436898">
        <w:rPr>
          <w:rFonts w:ascii="Songti SC" w:eastAsia="Songti SC" w:hAnsi="Songti SC"/>
        </w:rPr>
        <w:t>（三）提出书面申请，提交以下材料</w:t>
      </w:r>
    </w:p>
    <w:p w:rsidR="00585701" w:rsidRPr="00436898" w:rsidRDefault="00585701" w:rsidP="00585701">
      <w:pPr>
        <w:rPr>
          <w:rFonts w:ascii="Songti SC" w:eastAsia="Songti SC" w:hAnsi="Songti SC"/>
        </w:rPr>
      </w:pPr>
      <w:r w:rsidRPr="00436898">
        <w:rPr>
          <w:rFonts w:ascii="Songti SC" w:eastAsia="Songti SC" w:hAnsi="Songti SC"/>
        </w:rPr>
        <w:t>1.博士后申请材料（包括博士后申请表、2名专家的推荐信、流动站面试后的进站考核表、所在单位签署的进站审核表）一式2份。</w:t>
      </w:r>
    </w:p>
    <w:p w:rsidR="00585701" w:rsidRPr="00436898" w:rsidRDefault="00585701" w:rsidP="00585701">
      <w:pPr>
        <w:rPr>
          <w:rFonts w:ascii="Songti SC" w:eastAsia="Songti SC" w:hAnsi="Songti SC"/>
        </w:rPr>
      </w:pPr>
      <w:r w:rsidRPr="00436898">
        <w:rPr>
          <w:rFonts w:ascii="Songti SC" w:eastAsia="Songti SC" w:hAnsi="Songti SC"/>
        </w:rPr>
        <w:t>2.博士毕业证书和学位证书复印件一式2份；申请时未领到学位证书者，应提交学位授予单位学位评定委员会决议书复印件，并加盖相关部门公章；</w:t>
      </w:r>
    </w:p>
    <w:p w:rsidR="00585701" w:rsidRPr="00436898" w:rsidRDefault="00585701" w:rsidP="00585701">
      <w:pPr>
        <w:rPr>
          <w:rFonts w:ascii="Songti SC" w:eastAsia="Songti SC" w:hAnsi="Songti SC"/>
        </w:rPr>
      </w:pPr>
      <w:r w:rsidRPr="00436898">
        <w:rPr>
          <w:rFonts w:ascii="Songti SC" w:eastAsia="Songti SC" w:hAnsi="Songti SC"/>
        </w:rPr>
        <w:t>3.博士学历相关的《教育部学历证书电子注册备案表》一份或博士学位认证报告一份（具体获取办法请参阅“中国高等教育学生信息网”和“中国学位与研究生教育信息网”）</w:t>
      </w:r>
    </w:p>
    <w:p w:rsidR="00585701" w:rsidRPr="00436898" w:rsidRDefault="00585701" w:rsidP="00585701">
      <w:pPr>
        <w:rPr>
          <w:rFonts w:ascii="Songti SC" w:eastAsia="Songti SC" w:hAnsi="Songti SC"/>
        </w:rPr>
      </w:pPr>
      <w:r w:rsidRPr="00436898">
        <w:rPr>
          <w:rFonts w:ascii="Songti SC" w:eastAsia="Songti SC" w:hAnsi="Songti SC"/>
        </w:rPr>
        <w:t>4.身份证（含军官证、文职干部证）复印件一式2份；</w:t>
      </w:r>
    </w:p>
    <w:p w:rsidR="00585701" w:rsidRPr="00436898" w:rsidRDefault="00585701" w:rsidP="00585701">
      <w:pPr>
        <w:rPr>
          <w:rFonts w:ascii="Songti SC" w:eastAsia="Songti SC" w:hAnsi="Songti SC"/>
        </w:rPr>
      </w:pPr>
      <w:r w:rsidRPr="00436898">
        <w:rPr>
          <w:rFonts w:ascii="Songti SC" w:eastAsia="Songti SC" w:hAnsi="Songti SC"/>
        </w:rPr>
        <w:t>5.三级甲等医院体格检查表1份；</w:t>
      </w:r>
    </w:p>
    <w:p w:rsidR="00585701" w:rsidRPr="00436898" w:rsidRDefault="00585701" w:rsidP="00585701">
      <w:pPr>
        <w:rPr>
          <w:rFonts w:ascii="Songti SC" w:eastAsia="Songti SC" w:hAnsi="Songti SC"/>
        </w:rPr>
      </w:pPr>
      <w:r w:rsidRPr="00436898">
        <w:rPr>
          <w:rFonts w:ascii="Songti SC" w:eastAsia="Songti SC" w:hAnsi="Songti SC"/>
        </w:rPr>
        <w:t>6.政治审查表一式2份（本校军人干部、文职人员无需政审）；</w:t>
      </w:r>
    </w:p>
    <w:p w:rsidR="00585701" w:rsidRPr="00436898" w:rsidRDefault="00585701" w:rsidP="00585701">
      <w:pPr>
        <w:rPr>
          <w:rFonts w:ascii="Songti SC" w:eastAsia="Songti SC" w:hAnsi="Songti SC"/>
        </w:rPr>
      </w:pPr>
      <w:r w:rsidRPr="00436898">
        <w:rPr>
          <w:rFonts w:ascii="Songti SC" w:eastAsia="Songti SC" w:hAnsi="Songti SC"/>
        </w:rPr>
        <w:t>7.博士学位论文全文1份；</w:t>
      </w:r>
    </w:p>
    <w:p w:rsidR="00585701" w:rsidRPr="00436898" w:rsidRDefault="00585701" w:rsidP="00585701">
      <w:pPr>
        <w:rPr>
          <w:rFonts w:ascii="Songti SC" w:eastAsia="Songti SC" w:hAnsi="Songti SC"/>
        </w:rPr>
      </w:pPr>
      <w:r w:rsidRPr="00436898">
        <w:rPr>
          <w:rFonts w:ascii="Songti SC" w:eastAsia="Songti SC" w:hAnsi="Songti SC"/>
        </w:rPr>
        <w:t>8.其他有关可证明本人科研学术水平的材料。</w:t>
      </w:r>
    </w:p>
    <w:p w:rsidR="00585701" w:rsidRPr="00436898" w:rsidRDefault="00585701" w:rsidP="00585701">
      <w:pPr>
        <w:rPr>
          <w:rFonts w:ascii="Songti SC" w:eastAsia="Songti SC" w:hAnsi="Songti SC"/>
        </w:rPr>
      </w:pPr>
      <w:r w:rsidRPr="00436898">
        <w:rPr>
          <w:rFonts w:ascii="Songti SC" w:eastAsia="Songti SC" w:hAnsi="Songti SC"/>
        </w:rPr>
        <w:t>9.在国外获得博士学位的留学生应提供留学服务中心学位认证证明。</w:t>
      </w:r>
    </w:p>
    <w:p w:rsidR="00585701" w:rsidRPr="00436898" w:rsidRDefault="00585701" w:rsidP="00585701">
      <w:pPr>
        <w:rPr>
          <w:rFonts w:ascii="Songti SC" w:eastAsia="Songti SC" w:hAnsi="Songti SC"/>
        </w:rPr>
      </w:pPr>
      <w:r w:rsidRPr="00436898">
        <w:rPr>
          <w:rFonts w:ascii="Songti SC" w:eastAsia="Songti SC" w:hAnsi="Songti SC"/>
        </w:rPr>
        <w:t>四、审批程序</w:t>
      </w:r>
    </w:p>
    <w:p w:rsidR="00585701" w:rsidRPr="00436898" w:rsidRDefault="00585701" w:rsidP="00585701">
      <w:pPr>
        <w:rPr>
          <w:rFonts w:ascii="Songti SC" w:eastAsia="Songti SC" w:hAnsi="Songti SC"/>
        </w:rPr>
      </w:pPr>
      <w:r w:rsidRPr="00436898">
        <w:rPr>
          <w:rFonts w:ascii="Songti SC" w:eastAsia="Songti SC" w:hAnsi="Songti SC"/>
        </w:rPr>
        <w:t xml:space="preserve">    （一）初步审查</w:t>
      </w:r>
    </w:p>
    <w:p w:rsidR="00585701" w:rsidRPr="00436898" w:rsidRDefault="00585701" w:rsidP="00585701">
      <w:pPr>
        <w:rPr>
          <w:rFonts w:ascii="Songti SC" w:eastAsia="Songti SC" w:hAnsi="Songti SC"/>
        </w:rPr>
      </w:pPr>
      <w:r w:rsidRPr="00436898">
        <w:rPr>
          <w:rFonts w:ascii="Songti SC" w:eastAsia="Songti SC" w:hAnsi="Songti SC"/>
        </w:rPr>
        <w:t xml:space="preserve">    研究生院对申请材料进行检查后，由合作导师、科室进行初审，并将初步意见填入《空军军医大学拟招收博士后研究人员意见表》。</w:t>
      </w:r>
    </w:p>
    <w:p w:rsidR="00585701" w:rsidRPr="00436898" w:rsidRDefault="00585701" w:rsidP="00585701">
      <w:pPr>
        <w:rPr>
          <w:rFonts w:ascii="Songti SC" w:eastAsia="Songti SC" w:hAnsi="Songti SC"/>
        </w:rPr>
      </w:pPr>
      <w:r w:rsidRPr="00436898">
        <w:rPr>
          <w:rFonts w:ascii="Songti SC" w:eastAsia="Songti SC" w:hAnsi="Songti SC"/>
        </w:rPr>
        <w:t xml:space="preserve">    （二）学科面试</w:t>
      </w:r>
    </w:p>
    <w:p w:rsidR="00585701" w:rsidRPr="00436898" w:rsidRDefault="00585701" w:rsidP="00585701">
      <w:pPr>
        <w:rPr>
          <w:rFonts w:ascii="Songti SC" w:eastAsia="Songti SC" w:hAnsi="Songti SC"/>
        </w:rPr>
      </w:pPr>
      <w:r w:rsidRPr="00436898">
        <w:rPr>
          <w:rFonts w:ascii="Songti SC" w:eastAsia="Songti SC" w:hAnsi="Songti SC"/>
        </w:rPr>
        <w:lastRenderedPageBreak/>
        <w:t xml:space="preserve">    导师、科室初步同意招收后，由院系组织博士后专家学术委员会，对申请人进行面试，提出考核和接收意见，填写《空军军医大学博士后进站考核表》。</w:t>
      </w:r>
    </w:p>
    <w:p w:rsidR="00585701" w:rsidRPr="00436898" w:rsidRDefault="00585701" w:rsidP="00585701">
      <w:pPr>
        <w:rPr>
          <w:rFonts w:ascii="Songti SC" w:eastAsia="Songti SC" w:hAnsi="Songti SC"/>
        </w:rPr>
      </w:pPr>
      <w:r w:rsidRPr="00436898">
        <w:rPr>
          <w:rFonts w:ascii="Songti SC" w:eastAsia="Songti SC" w:hAnsi="Songti SC"/>
        </w:rPr>
        <w:t xml:space="preserve">    （三）上报审批</w:t>
      </w:r>
    </w:p>
    <w:p w:rsidR="00585701" w:rsidRPr="00436898" w:rsidRDefault="00585701" w:rsidP="00585701">
      <w:pPr>
        <w:rPr>
          <w:rFonts w:ascii="Songti SC" w:eastAsia="Songti SC" w:hAnsi="Songti SC"/>
        </w:rPr>
      </w:pPr>
      <w:r w:rsidRPr="00436898">
        <w:rPr>
          <w:rFonts w:ascii="Songti SC" w:eastAsia="Songti SC" w:hAnsi="Songti SC"/>
        </w:rPr>
        <w:t xml:space="preserve">    研究生院对院系审查后的申请人材料进行全面审核，通过后由研究生院报校首长审定，最后上报军队博士后管理部门审批，博士后进站时间以军队博士后管理部门批准时间为准。</w:t>
      </w:r>
    </w:p>
    <w:p w:rsidR="00585701" w:rsidRPr="00436898" w:rsidRDefault="00585701" w:rsidP="00585701">
      <w:pPr>
        <w:rPr>
          <w:rFonts w:ascii="Songti SC" w:eastAsia="Songti SC" w:hAnsi="Songti SC"/>
        </w:rPr>
      </w:pPr>
      <w:r w:rsidRPr="00436898">
        <w:rPr>
          <w:rFonts w:ascii="Songti SC" w:eastAsia="Songti SC" w:hAnsi="Songti SC"/>
        </w:rPr>
        <w:t>五、工资福利待遇</w:t>
      </w:r>
    </w:p>
    <w:p w:rsidR="00585701" w:rsidRPr="00436898" w:rsidRDefault="00585701" w:rsidP="00585701">
      <w:pPr>
        <w:rPr>
          <w:rFonts w:ascii="Songti SC" w:eastAsia="Songti SC" w:hAnsi="Songti SC"/>
        </w:rPr>
      </w:pPr>
      <w:r w:rsidRPr="00436898">
        <w:rPr>
          <w:rFonts w:ascii="Songti SC" w:eastAsia="Songti SC" w:hAnsi="Songti SC"/>
        </w:rPr>
        <w:t xml:space="preserve">    （一）工资构成</w:t>
      </w:r>
    </w:p>
    <w:p w:rsidR="00585701" w:rsidRPr="00436898" w:rsidRDefault="00585701" w:rsidP="00585701">
      <w:pPr>
        <w:rPr>
          <w:rFonts w:ascii="Songti SC" w:eastAsia="Songti SC" w:hAnsi="Songti SC"/>
        </w:rPr>
      </w:pPr>
      <w:r w:rsidRPr="00436898">
        <w:rPr>
          <w:rFonts w:ascii="Songti SC" w:eastAsia="Songti SC" w:hAnsi="Songti SC"/>
        </w:rPr>
        <w:t xml:space="preserve">    博士后人员工资由基本工资、生活补贴、助研津贴、社会保险、工作津贴、绩效工资、房租补贴、专项人才津贴等组成。</w:t>
      </w:r>
    </w:p>
    <w:p w:rsidR="00585701" w:rsidRPr="00436898" w:rsidRDefault="00585701" w:rsidP="00585701">
      <w:pPr>
        <w:rPr>
          <w:rFonts w:ascii="Songti SC" w:eastAsia="Songti SC" w:hAnsi="Songti SC"/>
        </w:rPr>
      </w:pPr>
      <w:r w:rsidRPr="00436898">
        <w:rPr>
          <w:rFonts w:ascii="Songti SC" w:eastAsia="Songti SC" w:hAnsi="Songti SC"/>
        </w:rPr>
        <w:t xml:space="preserve">    （二）工资标准</w:t>
      </w:r>
    </w:p>
    <w:p w:rsidR="00585701" w:rsidRPr="00436898" w:rsidRDefault="00585701" w:rsidP="00585701">
      <w:pPr>
        <w:rPr>
          <w:rFonts w:ascii="Songti SC" w:eastAsia="Songti SC" w:hAnsi="Songti SC"/>
        </w:rPr>
      </w:pPr>
      <w:r w:rsidRPr="00436898">
        <w:rPr>
          <w:rFonts w:ascii="Songti SC" w:eastAsia="Songti SC" w:hAnsi="Songti SC"/>
        </w:rPr>
        <w:t>基本工资参照并高于西安市年度社会平均工资标准核发，2020年为6000元；生活补贴2600元/月；助研津贴由博士后合作导师按2000-8000元/月发放，从科研课题经费中列支；社会保险按国家和陕西省有关标准缴纳养老、医疗、失业、工伤、生育保险；工作津贴按照当年度中期考核结果等级核发，“优秀”每月增发3000元，“合格”每月增发1000元，发放周期一年；绩效工资根据在站期间业绩贡献确定，达到发放标准后，自入站之日起补发（标准详见附件1）；房租补贴2500元/月，为无法安排公寓住房的博士后发放；人才专项津贴每年3万元，资助2年，特岗招聘博士后再增加5000元/月。以上所列均为税前工资标准。</w:t>
      </w:r>
    </w:p>
    <w:p w:rsidR="00585701" w:rsidRPr="00436898" w:rsidRDefault="00585701" w:rsidP="00585701">
      <w:pPr>
        <w:rPr>
          <w:rFonts w:ascii="Songti SC" w:eastAsia="Songti SC" w:hAnsi="Songti SC"/>
        </w:rPr>
      </w:pPr>
      <w:r w:rsidRPr="00436898">
        <w:rPr>
          <w:rFonts w:ascii="Songti SC" w:eastAsia="Songti SC" w:hAnsi="Songti SC"/>
        </w:rPr>
        <w:t xml:space="preserve">    （三）工资发放项目</w:t>
      </w:r>
    </w:p>
    <w:p w:rsidR="00585701" w:rsidRPr="00436898" w:rsidRDefault="00585701" w:rsidP="00585701">
      <w:pPr>
        <w:rPr>
          <w:rFonts w:ascii="Songti SC" w:eastAsia="Songti SC" w:hAnsi="Songti SC"/>
        </w:rPr>
      </w:pPr>
      <w:r w:rsidRPr="00436898">
        <w:rPr>
          <w:rFonts w:ascii="Songti SC" w:eastAsia="Songti SC" w:hAnsi="Songti SC"/>
        </w:rPr>
        <w:lastRenderedPageBreak/>
        <w:t xml:space="preserve">    全额资助博士后享受以上全部工资待遇及绩效工资；部分资助博士后享受生活补贴、助研津贴、绩效工资、工作津贴、住房补贴；“博士后创新人才支持计划”博士后按国家审批标准发放工资；军人和军队文职人员按军队规定工资标准发放，不享受以上工资待遇，可按规定享受科研等级津贴和科研绩效津贴。</w:t>
      </w:r>
    </w:p>
    <w:p w:rsidR="00585701" w:rsidRPr="00436898" w:rsidRDefault="00585701" w:rsidP="00585701">
      <w:pPr>
        <w:rPr>
          <w:rFonts w:ascii="Songti SC" w:eastAsia="Songti SC" w:hAnsi="Songti SC"/>
        </w:rPr>
      </w:pPr>
      <w:r w:rsidRPr="00436898">
        <w:rPr>
          <w:rFonts w:ascii="Songti SC" w:eastAsia="Songti SC" w:hAnsi="Songti SC"/>
        </w:rPr>
        <w:t xml:space="preserve">    （四）其他福利待遇</w:t>
      </w:r>
    </w:p>
    <w:p w:rsidR="00585701" w:rsidRPr="00436898" w:rsidRDefault="00585701" w:rsidP="00585701">
      <w:pPr>
        <w:rPr>
          <w:rFonts w:ascii="Songti SC" w:eastAsia="Songti SC" w:hAnsi="Songti SC"/>
        </w:rPr>
      </w:pPr>
      <w:r w:rsidRPr="00436898">
        <w:rPr>
          <w:rFonts w:ascii="Songti SC" w:eastAsia="Songti SC" w:hAnsi="Songti SC"/>
        </w:rPr>
        <w:t xml:space="preserve">    1.非军人博士后配偶及未成年子女可以随本人落户。博士后子女入托、上学问题，按我校同类人员同等待遇办理。军人和文职人员博士后在站期间，按规定享受夫妻分居生活费补助。</w:t>
      </w:r>
    </w:p>
    <w:p w:rsidR="00585701" w:rsidRPr="00436898" w:rsidRDefault="00585701" w:rsidP="00585701">
      <w:pPr>
        <w:rPr>
          <w:rFonts w:ascii="Songti SC" w:eastAsia="Songti SC" w:hAnsi="Songti SC"/>
        </w:rPr>
      </w:pPr>
      <w:r w:rsidRPr="00436898">
        <w:rPr>
          <w:rFonts w:ascii="Songti SC" w:eastAsia="Songti SC" w:hAnsi="Songti SC"/>
        </w:rPr>
        <w:t xml:space="preserve">    2.校直为非本校博士后提供公寓住房一套，配备家具、家电，各附属医院、航医所住房政策由本单位自行制定。</w:t>
      </w:r>
    </w:p>
    <w:p w:rsidR="00585701" w:rsidRPr="00436898" w:rsidRDefault="00585701" w:rsidP="00585701">
      <w:pPr>
        <w:rPr>
          <w:rFonts w:ascii="Songti SC" w:eastAsia="Songti SC" w:hAnsi="Songti SC"/>
        </w:rPr>
      </w:pPr>
      <w:r w:rsidRPr="00436898">
        <w:rPr>
          <w:rFonts w:ascii="Songti SC" w:eastAsia="Songti SC" w:hAnsi="Songti SC"/>
        </w:rPr>
        <w:t xml:space="preserve">    3.进站博士后可直接认定中级职称。地方博士后期满出站前，可按有关规定在我校参评高级职称。</w:t>
      </w:r>
    </w:p>
    <w:p w:rsidR="00585701" w:rsidRPr="00436898" w:rsidRDefault="00585701" w:rsidP="00585701">
      <w:pPr>
        <w:rPr>
          <w:rFonts w:ascii="Songti SC" w:eastAsia="Songti SC" w:hAnsi="Songti SC"/>
        </w:rPr>
      </w:pPr>
      <w:r w:rsidRPr="00436898">
        <w:rPr>
          <w:rFonts w:ascii="Songti SC" w:eastAsia="Songti SC" w:hAnsi="Songti SC"/>
        </w:rPr>
        <w:t xml:space="preserve">    4.在站期间科研成果取得重大突破，获得国家和军队科技奖励的，以及入选国家博新计划、博士后基金特别资助的军人博士后，可由军委政治工作部优先选调到我校。</w:t>
      </w:r>
    </w:p>
    <w:p w:rsidR="00585701" w:rsidRPr="00436898" w:rsidRDefault="00585701" w:rsidP="00585701">
      <w:pPr>
        <w:rPr>
          <w:rFonts w:ascii="Songti SC" w:eastAsia="Songti SC" w:hAnsi="Songti SC"/>
        </w:rPr>
      </w:pPr>
      <w:r w:rsidRPr="00436898">
        <w:rPr>
          <w:rFonts w:ascii="Songti SC" w:eastAsia="Songti SC" w:hAnsi="Songti SC"/>
        </w:rPr>
        <w:t xml:space="preserve">    5.全额资助博士后工作期满后，符合规定条件的，可特招入伍或优先引进为我校文职人员，优先向军队其他单位推荐就业。</w:t>
      </w:r>
    </w:p>
    <w:p w:rsidR="00585701" w:rsidRPr="00436898" w:rsidRDefault="00585701" w:rsidP="00585701">
      <w:pPr>
        <w:rPr>
          <w:rFonts w:ascii="Songti SC" w:eastAsia="Songti SC" w:hAnsi="Songti SC"/>
        </w:rPr>
      </w:pPr>
      <w:r w:rsidRPr="00436898">
        <w:rPr>
          <w:rFonts w:ascii="Songti SC" w:eastAsia="Songti SC" w:hAnsi="Songti SC"/>
        </w:rPr>
        <w:t xml:space="preserve">    六、出站标准</w:t>
      </w:r>
    </w:p>
    <w:p w:rsidR="00585701" w:rsidRPr="00436898" w:rsidRDefault="00585701" w:rsidP="00585701">
      <w:pPr>
        <w:rPr>
          <w:rFonts w:ascii="Songti SC" w:eastAsia="Songti SC" w:hAnsi="Songti SC"/>
        </w:rPr>
      </w:pPr>
      <w:r w:rsidRPr="00436898">
        <w:rPr>
          <w:rFonts w:ascii="Songti SC" w:eastAsia="Songti SC" w:hAnsi="Songti SC"/>
        </w:rPr>
        <w:t xml:space="preserve">    （一）基本条件</w:t>
      </w:r>
    </w:p>
    <w:p w:rsidR="00585701" w:rsidRPr="00436898" w:rsidRDefault="00585701" w:rsidP="00585701">
      <w:pPr>
        <w:rPr>
          <w:rFonts w:ascii="Songti SC" w:eastAsia="Songti SC" w:hAnsi="Songti SC"/>
        </w:rPr>
      </w:pPr>
      <w:r w:rsidRPr="00436898">
        <w:rPr>
          <w:rFonts w:ascii="Songti SC" w:eastAsia="Songti SC" w:hAnsi="Songti SC"/>
        </w:rPr>
        <w:t xml:space="preserve">    1.完成《博士后工作协议书》中所列研究工作，出站答辩评定为合格；</w:t>
      </w:r>
    </w:p>
    <w:p w:rsidR="00585701" w:rsidRPr="00436898" w:rsidRDefault="00585701" w:rsidP="00585701">
      <w:pPr>
        <w:rPr>
          <w:rFonts w:ascii="Songti SC" w:eastAsia="Songti SC" w:hAnsi="Songti SC"/>
        </w:rPr>
      </w:pPr>
      <w:r w:rsidRPr="00436898">
        <w:rPr>
          <w:rFonts w:ascii="Songti SC" w:eastAsia="Songti SC" w:hAnsi="Songti SC"/>
        </w:rPr>
        <w:lastRenderedPageBreak/>
        <w:t xml:space="preserve">    2.在站期间以本人为负责人、空军军医大学为项目单位获国家自然科学基金项目资助、国家或陕西省博士后项目资助，完成所获科研项目资助研究工作，提交项目结题报告。</w:t>
      </w:r>
    </w:p>
    <w:p w:rsidR="00585701" w:rsidRPr="00436898" w:rsidRDefault="00585701" w:rsidP="00585701">
      <w:pPr>
        <w:rPr>
          <w:rFonts w:ascii="Songti SC" w:eastAsia="Songti SC" w:hAnsi="Songti SC"/>
        </w:rPr>
      </w:pPr>
      <w:r w:rsidRPr="00436898">
        <w:rPr>
          <w:rFonts w:ascii="Songti SC" w:eastAsia="Songti SC" w:hAnsi="Songti SC"/>
        </w:rPr>
        <w:t xml:space="preserve">    （二）学术成果条件</w:t>
      </w:r>
    </w:p>
    <w:p w:rsidR="00585701" w:rsidRPr="00436898" w:rsidRDefault="00585701" w:rsidP="00585701">
      <w:pPr>
        <w:rPr>
          <w:rFonts w:ascii="Songti SC" w:eastAsia="Songti SC" w:hAnsi="Songti SC"/>
        </w:rPr>
      </w:pPr>
      <w:r w:rsidRPr="00436898">
        <w:rPr>
          <w:rFonts w:ascii="Songti SC" w:eastAsia="Songti SC" w:hAnsi="Songti SC"/>
        </w:rPr>
        <w:t xml:space="preserve">    1.I型流动站出站，须在站期间以第一作者（排名第一）、空军军医大学为通讯作者单位发表SCI论著1篇（IF≥5）或SCI论著累计IF≥8。以负责人获国家自然科学基金项目资助的，可不受发表论著限制。</w:t>
      </w:r>
    </w:p>
    <w:p w:rsidR="00585701" w:rsidRPr="00436898" w:rsidRDefault="00585701" w:rsidP="00585701">
      <w:pPr>
        <w:rPr>
          <w:rFonts w:ascii="Songti SC" w:eastAsia="Songti SC" w:hAnsi="Songti SC"/>
        </w:rPr>
      </w:pPr>
      <w:r w:rsidRPr="00436898">
        <w:rPr>
          <w:rFonts w:ascii="Songti SC" w:eastAsia="Songti SC" w:hAnsi="Songti SC"/>
        </w:rPr>
        <w:t xml:space="preserve">    2.II型流动站出站，须在站期间以第一作者（排名第一）、空军军医大学为通讯作者单位发表SCI论著1篇（IF≥3）或JCR分区一区论著1篇或EI2篇。</w:t>
      </w:r>
    </w:p>
    <w:p w:rsidR="00585701" w:rsidRPr="004639DE" w:rsidRDefault="00585701" w:rsidP="00585701">
      <w:pPr>
        <w:rPr>
          <w:rFonts w:ascii="Songti SC" w:eastAsia="Songti SC" w:hAnsi="Songti SC"/>
        </w:rPr>
      </w:pPr>
      <w:r w:rsidRPr="00436898">
        <w:rPr>
          <w:rFonts w:ascii="Songti SC" w:eastAsia="Songti SC" w:hAnsi="Songti SC"/>
        </w:rPr>
        <w:t xml:space="preserve">    获得省部级二等奖以上科技成果奖励（一等奖排名前五、二等奖排名前三）和国家发明专利授权的，文章要求可按入站标准。</w:t>
      </w:r>
    </w:p>
    <w:p w:rsidR="00585701" w:rsidRPr="00436898" w:rsidRDefault="00585701" w:rsidP="00585701">
      <w:pPr>
        <w:rPr>
          <w:rFonts w:ascii="Songti SC" w:eastAsia="Songti SC" w:hAnsi="Songti SC"/>
        </w:rPr>
      </w:pPr>
      <w:r w:rsidRPr="00436898">
        <w:rPr>
          <w:rFonts w:ascii="Songti SC" w:eastAsia="Songti SC" w:hAnsi="Songti SC"/>
        </w:rPr>
        <w:t>七、注意事项</w:t>
      </w:r>
    </w:p>
    <w:p w:rsidR="00585701" w:rsidRPr="00436898" w:rsidRDefault="00585701" w:rsidP="00585701">
      <w:pPr>
        <w:rPr>
          <w:rFonts w:ascii="Songti SC" w:eastAsia="Songti SC" w:hAnsi="Songti SC"/>
        </w:rPr>
      </w:pPr>
      <w:r w:rsidRPr="00436898">
        <w:rPr>
          <w:rFonts w:ascii="Songti SC" w:eastAsia="Songti SC" w:hAnsi="Songti SC"/>
        </w:rPr>
        <w:t xml:space="preserve">    （一）我校培养的博士毕业生，不得申请进入博士专业所在一级学科的流动站从事博士后研究工作；</w:t>
      </w:r>
    </w:p>
    <w:p w:rsidR="00585701" w:rsidRPr="00436898" w:rsidRDefault="00585701" w:rsidP="00585701">
      <w:pPr>
        <w:rPr>
          <w:rFonts w:ascii="Songti SC" w:eastAsia="Songti SC" w:hAnsi="Songti SC"/>
        </w:rPr>
      </w:pPr>
      <w:r w:rsidRPr="00436898">
        <w:rPr>
          <w:rFonts w:ascii="Songti SC" w:eastAsia="Songti SC" w:hAnsi="Songti SC"/>
        </w:rPr>
        <w:t xml:space="preserve">    （二）不接受在职人员兼职从事博士后研究工作的申请;</w:t>
      </w:r>
    </w:p>
    <w:p w:rsidR="00585701" w:rsidRPr="00436898" w:rsidRDefault="00585701" w:rsidP="00585701">
      <w:pPr>
        <w:rPr>
          <w:rFonts w:ascii="Songti SC" w:eastAsia="Songti SC" w:hAnsi="Songti SC"/>
        </w:rPr>
      </w:pPr>
      <w:r w:rsidRPr="00436898">
        <w:rPr>
          <w:rFonts w:ascii="Songti SC" w:eastAsia="Songti SC" w:hAnsi="Songti SC"/>
        </w:rPr>
        <w:t xml:space="preserve">    （三）不允许本校在职干部在本单位(院、系、所、基地)做博士后研究工作；</w:t>
      </w:r>
    </w:p>
    <w:p w:rsidR="00585701" w:rsidRPr="00436898" w:rsidRDefault="00585701" w:rsidP="00585701">
      <w:pPr>
        <w:rPr>
          <w:rFonts w:ascii="Songti SC" w:eastAsia="Songti SC" w:hAnsi="Songti SC"/>
        </w:rPr>
      </w:pPr>
      <w:r w:rsidRPr="00436898">
        <w:rPr>
          <w:rFonts w:ascii="Songti SC" w:eastAsia="Songti SC" w:hAnsi="Songti SC"/>
        </w:rPr>
        <w:t xml:space="preserve">    （四）博士后在站期间研究成果（论文、著作、专利、科研项目、科技奖励）均需署名其博士后身份，第一单位署名空军军医大学或流动站所在管理单位。</w:t>
      </w:r>
    </w:p>
    <w:p w:rsidR="00585701" w:rsidRPr="00436898" w:rsidRDefault="00585701" w:rsidP="00585701">
      <w:pPr>
        <w:rPr>
          <w:rFonts w:ascii="Songti SC" w:eastAsia="Songti SC" w:hAnsi="Songti SC"/>
        </w:rPr>
      </w:pPr>
      <w:r w:rsidRPr="00436898">
        <w:rPr>
          <w:rFonts w:ascii="Songti SC" w:eastAsia="Songti SC" w:hAnsi="Songti SC"/>
        </w:rPr>
        <w:t xml:space="preserve">    联系方式</w:t>
      </w:r>
    </w:p>
    <w:p w:rsidR="00585701" w:rsidRPr="00436898" w:rsidRDefault="00585701" w:rsidP="00585701">
      <w:pPr>
        <w:rPr>
          <w:rFonts w:ascii="Songti SC" w:eastAsia="Songti SC" w:hAnsi="Songti SC"/>
        </w:rPr>
      </w:pPr>
      <w:r w:rsidRPr="00436898">
        <w:rPr>
          <w:rFonts w:ascii="Songti SC" w:eastAsia="Songti SC" w:hAnsi="Songti SC"/>
        </w:rPr>
        <w:lastRenderedPageBreak/>
        <w:t xml:space="preserve">    通讯地址：西安市长乐西路169号空军军医大学研究生院招生培养处</w:t>
      </w:r>
    </w:p>
    <w:p w:rsidR="00585701" w:rsidRPr="00436898" w:rsidRDefault="00585701" w:rsidP="00585701">
      <w:pPr>
        <w:rPr>
          <w:rFonts w:ascii="Songti SC" w:eastAsia="Songti SC" w:hAnsi="Songti SC"/>
        </w:rPr>
      </w:pPr>
      <w:r w:rsidRPr="00436898">
        <w:rPr>
          <w:rFonts w:ascii="Songti SC" w:eastAsia="Songti SC" w:hAnsi="Songti SC"/>
        </w:rPr>
        <w:t xml:space="preserve">    邮 编：710032</w:t>
      </w:r>
    </w:p>
    <w:p w:rsidR="00585701" w:rsidRPr="00436898" w:rsidRDefault="00585701" w:rsidP="00585701">
      <w:pPr>
        <w:rPr>
          <w:rFonts w:ascii="Songti SC" w:eastAsia="Songti SC" w:hAnsi="Songti SC"/>
        </w:rPr>
      </w:pPr>
      <w:r w:rsidRPr="00436898">
        <w:rPr>
          <w:rFonts w:ascii="Songti SC" w:eastAsia="Songti SC" w:hAnsi="Songti SC"/>
        </w:rPr>
        <w:t xml:space="preserve">    联系人：赵文亮 郁雅梅 电 话：029-84712527</w:t>
      </w:r>
    </w:p>
    <w:p w:rsidR="00585701" w:rsidRDefault="00AF3509" w:rsidP="00585701">
      <w:pPr>
        <w:rPr>
          <w:rFonts w:ascii="Songti SC" w:eastAsia="Songti SC" w:hAnsi="Songti SC"/>
        </w:rPr>
      </w:pPr>
      <w:r>
        <w:rPr>
          <w:rFonts w:ascii="Songti SC" w:eastAsia="Songti SC" w:hAnsi="Songti SC" w:hint="eastAsia"/>
        </w:rPr>
        <w:t>【招聘信息链接】</w:t>
      </w:r>
    </w:p>
    <w:p w:rsidR="00AF3509" w:rsidRPr="004639DE" w:rsidRDefault="00AF3509" w:rsidP="00585701">
      <w:pPr>
        <w:rPr>
          <w:rFonts w:ascii="Songti SC" w:eastAsia="Songti SC" w:hAnsi="Songti SC" w:hint="eastAsia"/>
        </w:rPr>
      </w:pPr>
      <w:hyperlink r:id="rId26" w:history="1">
        <w:r w:rsidRPr="00AF3509">
          <w:rPr>
            <w:rStyle w:val="a3"/>
            <w:rFonts w:ascii="Songti SC" w:eastAsia="Songti SC" w:hAnsi="Songti SC"/>
          </w:rPr>
          <w:t>http://81rc.81.cn/report/</w:t>
        </w:r>
        <w:r w:rsidRPr="00AF3509">
          <w:rPr>
            <w:rStyle w:val="a3"/>
            <w:rFonts w:ascii="Songti SC" w:eastAsia="Songti SC" w:hAnsi="Songti SC"/>
          </w:rPr>
          <w:t>2</w:t>
        </w:r>
        <w:r w:rsidRPr="00AF3509">
          <w:rPr>
            <w:rStyle w:val="a3"/>
            <w:rFonts w:ascii="Songti SC" w:eastAsia="Songti SC" w:hAnsi="Songti SC"/>
          </w:rPr>
          <w:t>019-12/18/content_9699010.htm</w:t>
        </w:r>
      </w:hyperlink>
    </w:p>
    <w:p w:rsidR="00585701" w:rsidRPr="004639DE" w:rsidRDefault="00585701" w:rsidP="00585701">
      <w:pPr>
        <w:rPr>
          <w:rFonts w:ascii="Songti SC" w:eastAsia="Songti SC" w:hAnsi="Songti SC"/>
        </w:rPr>
      </w:pPr>
    </w:p>
    <w:p w:rsidR="00585701" w:rsidRDefault="00585701" w:rsidP="00585701">
      <w:pPr>
        <w:rPr>
          <w:rFonts w:ascii="Songti SC" w:eastAsia="Songti SC" w:hAnsi="Songti SC"/>
        </w:rPr>
      </w:pPr>
    </w:p>
    <w:p w:rsidR="00AF3509" w:rsidRPr="004639DE" w:rsidRDefault="00AF3509" w:rsidP="00585701">
      <w:pPr>
        <w:rPr>
          <w:rFonts w:ascii="Songti SC" w:eastAsia="Songti SC" w:hAnsi="Songti SC" w:hint="eastAsia"/>
        </w:rPr>
      </w:pPr>
    </w:p>
    <w:p w:rsidR="00BD746E" w:rsidRDefault="00585701" w:rsidP="00BD746E">
      <w:pPr>
        <w:pStyle w:val="1"/>
      </w:pPr>
      <w:bookmarkStart w:id="83" w:name="_Toc28700079"/>
      <w:r w:rsidRPr="00436898">
        <w:t>2</w:t>
      </w:r>
      <w:r>
        <w:t>1</w:t>
      </w:r>
      <w:r w:rsidRPr="00436898">
        <w:rPr>
          <w:rFonts w:hint="eastAsia"/>
        </w:rPr>
        <w:t>、</w:t>
      </w:r>
      <w:r w:rsidRPr="00436898">
        <w:t>2019</w:t>
      </w:r>
      <w:r w:rsidRPr="00436898">
        <w:t>年全军面向社会公开招考文职人员补充录用公告</w:t>
      </w:r>
      <w:bookmarkEnd w:id="83"/>
    </w:p>
    <w:p w:rsidR="00585701" w:rsidRPr="00436898" w:rsidRDefault="00585701" w:rsidP="00585701">
      <w:pPr>
        <w:rPr>
          <w:rFonts w:ascii="Songti SC" w:eastAsia="Songti SC" w:hAnsi="Songti SC"/>
        </w:rPr>
      </w:pPr>
      <w:r w:rsidRPr="00436898">
        <w:rPr>
          <w:rFonts w:ascii="Songti SC" w:eastAsia="Songti SC" w:hAnsi="Songti SC"/>
        </w:rPr>
        <w:t>为提高招考工作效益，广泛延揽社会优秀人才，根据《2019年全军面向社会公开招考文职人员公告》，中央军委政治工作部将组织实施补充录用工作。现就有关事项公告如下：</w:t>
      </w:r>
    </w:p>
    <w:p w:rsidR="00585701" w:rsidRPr="00436898" w:rsidRDefault="00585701" w:rsidP="00585701">
      <w:pPr>
        <w:rPr>
          <w:rFonts w:ascii="Songti SC" w:eastAsia="Songti SC" w:hAnsi="Songti SC"/>
        </w:rPr>
      </w:pPr>
      <w:r w:rsidRPr="00436898">
        <w:rPr>
          <w:rFonts w:ascii="Songti SC" w:eastAsia="Songti SC" w:hAnsi="Songti SC"/>
        </w:rPr>
        <w:t xml:space="preserve">    一、补录对象</w:t>
      </w:r>
    </w:p>
    <w:p w:rsidR="00585701" w:rsidRPr="00436898" w:rsidRDefault="00585701" w:rsidP="00585701">
      <w:pPr>
        <w:rPr>
          <w:rFonts w:ascii="Songti SC" w:eastAsia="Songti SC" w:hAnsi="Songti SC"/>
        </w:rPr>
      </w:pPr>
      <w:r w:rsidRPr="00436898">
        <w:rPr>
          <w:rFonts w:ascii="Songti SC" w:eastAsia="Songti SC" w:hAnsi="Songti SC"/>
        </w:rPr>
        <w:t xml:space="preserve">    补录对象为参加2019年全军面向社会公开招考文职人员统一考试并取得有效成绩的报考人员。其中，已确定为首轮拟录用对象，以及体格检查、政治考核、综合考察不合格的考试入围人员不列入补录对象范围。</w:t>
      </w:r>
    </w:p>
    <w:p w:rsidR="00585701" w:rsidRPr="00436898" w:rsidRDefault="00585701" w:rsidP="00585701">
      <w:pPr>
        <w:rPr>
          <w:rFonts w:ascii="Songti SC" w:eastAsia="Songti SC" w:hAnsi="Songti SC"/>
        </w:rPr>
      </w:pPr>
      <w:r w:rsidRPr="00436898">
        <w:rPr>
          <w:rFonts w:ascii="Songti SC" w:eastAsia="Songti SC" w:hAnsi="Songti SC"/>
        </w:rPr>
        <w:t xml:space="preserve">    二、程序步骤</w:t>
      </w:r>
    </w:p>
    <w:p w:rsidR="00585701" w:rsidRPr="00436898" w:rsidRDefault="00585701" w:rsidP="00585701">
      <w:pPr>
        <w:rPr>
          <w:rFonts w:ascii="Songti SC" w:eastAsia="Songti SC" w:hAnsi="Songti SC"/>
        </w:rPr>
      </w:pPr>
      <w:r w:rsidRPr="00436898">
        <w:rPr>
          <w:rFonts w:ascii="Songti SC" w:eastAsia="Songti SC" w:hAnsi="Songti SC"/>
        </w:rPr>
        <w:t xml:space="preserve">    （一）公布补录信息。中央军委政治工作部通过军队人才网（网址：http://www.81rc.mil.cn），向社会发布2019年全军公开招考文职人员补录信息。</w:t>
      </w:r>
    </w:p>
    <w:p w:rsidR="00585701" w:rsidRPr="00436898" w:rsidRDefault="00585701" w:rsidP="00585701">
      <w:pPr>
        <w:rPr>
          <w:rFonts w:ascii="Songti SC" w:eastAsia="Songti SC" w:hAnsi="Songti SC"/>
        </w:rPr>
      </w:pPr>
      <w:r w:rsidRPr="00436898">
        <w:rPr>
          <w:rFonts w:ascii="Songti SC" w:eastAsia="Songti SC" w:hAnsi="Songti SC"/>
        </w:rPr>
        <w:t xml:space="preserve">    （二）报名及初审。报名时间为2019年10月9日8:00至13日12:00。</w:t>
      </w:r>
    </w:p>
    <w:p w:rsidR="00585701" w:rsidRPr="00436898" w:rsidRDefault="00585701" w:rsidP="00585701">
      <w:pPr>
        <w:rPr>
          <w:rFonts w:ascii="Songti SC" w:eastAsia="Songti SC" w:hAnsi="Songti SC"/>
        </w:rPr>
      </w:pPr>
      <w:r w:rsidRPr="00436898">
        <w:rPr>
          <w:rFonts w:ascii="Songti SC" w:eastAsia="Songti SC" w:hAnsi="Songti SC"/>
        </w:rPr>
        <w:lastRenderedPageBreak/>
        <w:t xml:space="preserve">    报考人员根据公布的补录信息，使用报名参加全军统一考试时注册的用户名和密码登陆军队人才网补录系统报名。补录系统自动对报考人员进行初审，确认是否符合补录条件。报考人员可以即时或者在报名截止时间前打印补录申请回执，持有回执方为有效报名。</w:t>
      </w:r>
    </w:p>
    <w:p w:rsidR="00585701" w:rsidRPr="00436898" w:rsidRDefault="00585701" w:rsidP="00585701">
      <w:pPr>
        <w:rPr>
          <w:rFonts w:ascii="Songti SC" w:eastAsia="Songti SC" w:hAnsi="Songti SC"/>
        </w:rPr>
      </w:pPr>
      <w:r w:rsidRPr="00436898">
        <w:rPr>
          <w:rFonts w:ascii="Songti SC" w:eastAsia="Songti SC" w:hAnsi="Songti SC"/>
        </w:rPr>
        <w:t xml:space="preserve">    （三）确定入围人员名单。中央军委政治工作部按照补录计划招考人数1:5的比例，根据全军统一考试成绩划定合格分数线，对达到合格分数线的再按照成绩由高到低确定补录入围人员名单，并在军队人才网公布。</w:t>
      </w:r>
    </w:p>
    <w:p w:rsidR="00585701" w:rsidRPr="00436898" w:rsidRDefault="00585701" w:rsidP="00585701">
      <w:pPr>
        <w:rPr>
          <w:rFonts w:ascii="Songti SC" w:eastAsia="Songti SC" w:hAnsi="Songti SC"/>
        </w:rPr>
      </w:pPr>
      <w:r w:rsidRPr="00436898">
        <w:rPr>
          <w:rFonts w:ascii="Songti SC" w:eastAsia="Songti SC" w:hAnsi="Songti SC"/>
        </w:rPr>
        <w:t xml:space="preserve">  （四）确定拟录用对象。用人单位按照规定的面试体检、确定预选对象、政治考核和综合考察等程序步骤和标准条件，依据补录计划等额择优确定拟录用对象，并在军队人才网公示。</w:t>
      </w:r>
    </w:p>
    <w:p w:rsidR="00585701" w:rsidRPr="00436898" w:rsidRDefault="00585701" w:rsidP="00585701">
      <w:pPr>
        <w:rPr>
          <w:rFonts w:ascii="Songti SC" w:eastAsia="Songti SC" w:hAnsi="Songti SC"/>
        </w:rPr>
      </w:pPr>
      <w:r w:rsidRPr="00436898">
        <w:rPr>
          <w:rFonts w:ascii="Songti SC" w:eastAsia="Songti SC" w:hAnsi="Songti SC"/>
        </w:rPr>
        <w:t xml:space="preserve">    （五）办理录用审批手续。经公示无异议或者反映问题不影响录用的人选，由战区级单位政治工作部门审批。新录用人员通过审批后，用人单位应当及时通知其到岗工作，并按规定办理录用手续。</w:t>
      </w:r>
    </w:p>
    <w:p w:rsidR="00585701" w:rsidRPr="00436898" w:rsidRDefault="00585701" w:rsidP="00585701">
      <w:pPr>
        <w:rPr>
          <w:rFonts w:ascii="Songti SC" w:eastAsia="Songti SC" w:hAnsi="Songti SC"/>
        </w:rPr>
      </w:pPr>
      <w:r w:rsidRPr="00436898">
        <w:rPr>
          <w:rFonts w:ascii="Songti SC" w:eastAsia="Songti SC" w:hAnsi="Songti SC"/>
        </w:rPr>
        <w:t xml:space="preserve">    三、有关要求</w:t>
      </w:r>
    </w:p>
    <w:p w:rsidR="00585701" w:rsidRPr="00436898" w:rsidRDefault="00585701" w:rsidP="00585701">
      <w:pPr>
        <w:rPr>
          <w:rFonts w:ascii="Songti SC" w:eastAsia="Songti SC" w:hAnsi="Songti SC"/>
        </w:rPr>
      </w:pPr>
      <w:r w:rsidRPr="00436898">
        <w:rPr>
          <w:rFonts w:ascii="Songti SC" w:eastAsia="Songti SC" w:hAnsi="Songti SC"/>
        </w:rPr>
        <w:t xml:space="preserve">    （一）报考人员只能报名申请1个招考补录岗位，且必须符合补录岗位要求的来源类别、学历学位、所学专业、考试专业科目、专业资格、其他条件等报考资格条件。</w:t>
      </w:r>
    </w:p>
    <w:p w:rsidR="00585701" w:rsidRPr="00436898" w:rsidRDefault="00585701" w:rsidP="00585701">
      <w:pPr>
        <w:rPr>
          <w:rFonts w:ascii="Songti SC" w:eastAsia="Songti SC" w:hAnsi="Songti SC"/>
        </w:rPr>
      </w:pPr>
      <w:r w:rsidRPr="00436898">
        <w:rPr>
          <w:rFonts w:ascii="Songti SC" w:eastAsia="Songti SC" w:hAnsi="Songti SC"/>
        </w:rPr>
        <w:t xml:space="preserve">    （二）2019年9月30日前未能取得招考岗位要求学历学位的补录拟录用对象，以及岗前培训、试用期考核不合格的，取消录用资格。</w:t>
      </w:r>
    </w:p>
    <w:p w:rsidR="00585701" w:rsidRPr="00436898" w:rsidRDefault="00585701" w:rsidP="00585701">
      <w:pPr>
        <w:rPr>
          <w:rFonts w:ascii="Songti SC" w:eastAsia="Songti SC" w:hAnsi="Songti SC"/>
        </w:rPr>
      </w:pPr>
      <w:r w:rsidRPr="00436898">
        <w:rPr>
          <w:rFonts w:ascii="Songti SC" w:eastAsia="Songti SC" w:hAnsi="Songti SC"/>
        </w:rPr>
        <w:t xml:space="preserve">   2019年全军面向社会公开招考文职人员补充录用工作最终解释权归中央军委政治工作部。</w:t>
      </w:r>
    </w:p>
    <w:p w:rsidR="00585701" w:rsidRDefault="00AF3509" w:rsidP="00585701">
      <w:pPr>
        <w:rPr>
          <w:rFonts w:ascii="Songti SC" w:eastAsia="Songti SC" w:hAnsi="Songti SC"/>
        </w:rPr>
      </w:pPr>
      <w:r>
        <w:rPr>
          <w:rFonts w:ascii="Songti SC" w:eastAsia="Songti SC" w:hAnsi="Songti SC" w:hint="eastAsia"/>
        </w:rPr>
        <w:t>【招聘信息链接】</w:t>
      </w:r>
    </w:p>
    <w:p w:rsidR="00AF3509" w:rsidRDefault="00AF3509" w:rsidP="00585701">
      <w:pPr>
        <w:rPr>
          <w:rFonts w:ascii="Songti SC" w:eastAsia="Songti SC" w:hAnsi="Songti SC" w:hint="eastAsia"/>
        </w:rPr>
      </w:pPr>
      <w:hyperlink r:id="rId27" w:history="1">
        <w:r w:rsidRPr="00AF3509">
          <w:rPr>
            <w:rStyle w:val="a3"/>
            <w:rFonts w:ascii="Songti SC" w:eastAsia="Songti SC" w:hAnsi="Songti SC"/>
          </w:rPr>
          <w:t>http://81rc.81.cn/Civilianpost/2019-09/30/content_9640712.htm</w:t>
        </w:r>
      </w:hyperlink>
    </w:p>
    <w:p w:rsidR="00A3228E" w:rsidRPr="00015D61" w:rsidRDefault="00A3228E">
      <w:pPr>
        <w:rPr>
          <w:rFonts w:ascii="Songti SC" w:eastAsia="Songti SC" w:hAnsi="Songti SC" w:hint="eastAsia"/>
          <w:sz w:val="21"/>
        </w:rPr>
      </w:pPr>
    </w:p>
    <w:sectPr w:rsidR="00A3228E" w:rsidRPr="00015D61" w:rsidSect="00CE2B9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 Supern"/>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5686"/>
    <w:multiLevelType w:val="multilevel"/>
    <w:tmpl w:val="1848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E3922"/>
    <w:multiLevelType w:val="multilevel"/>
    <w:tmpl w:val="2A8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D5BD3"/>
    <w:multiLevelType w:val="multilevel"/>
    <w:tmpl w:val="0A4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B48B1"/>
    <w:multiLevelType w:val="multilevel"/>
    <w:tmpl w:val="E54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87"/>
    <w:rsid w:val="00015D61"/>
    <w:rsid w:val="00081DA3"/>
    <w:rsid w:val="000D641E"/>
    <w:rsid w:val="00212233"/>
    <w:rsid w:val="00243736"/>
    <w:rsid w:val="00287875"/>
    <w:rsid w:val="002A1A7F"/>
    <w:rsid w:val="003A167D"/>
    <w:rsid w:val="004F46E1"/>
    <w:rsid w:val="00500ABE"/>
    <w:rsid w:val="00585701"/>
    <w:rsid w:val="005C69B9"/>
    <w:rsid w:val="005F626E"/>
    <w:rsid w:val="006244E6"/>
    <w:rsid w:val="007C57D2"/>
    <w:rsid w:val="008D5A00"/>
    <w:rsid w:val="00917590"/>
    <w:rsid w:val="00930DD6"/>
    <w:rsid w:val="00930F57"/>
    <w:rsid w:val="00965AA3"/>
    <w:rsid w:val="00996B6A"/>
    <w:rsid w:val="00A3228E"/>
    <w:rsid w:val="00A45487"/>
    <w:rsid w:val="00A92A3E"/>
    <w:rsid w:val="00AF3509"/>
    <w:rsid w:val="00B378A5"/>
    <w:rsid w:val="00B80519"/>
    <w:rsid w:val="00BD746E"/>
    <w:rsid w:val="00C041E8"/>
    <w:rsid w:val="00CE2B97"/>
    <w:rsid w:val="00DF20BF"/>
    <w:rsid w:val="00DF77F3"/>
    <w:rsid w:val="00E77851"/>
    <w:rsid w:val="00F5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BFB2"/>
  <w15:chartTrackingRefBased/>
  <w15:docId w15:val="{DE5CB838-64A7-F44A-8B55-E2611405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09"/>
    <w:rPr>
      <w:rFonts w:ascii="宋体" w:eastAsia="宋体" w:hAnsi="宋体" w:cs="宋体"/>
      <w:kern w:val="0"/>
      <w:sz w:val="24"/>
    </w:rPr>
  </w:style>
  <w:style w:type="paragraph" w:styleId="1">
    <w:name w:val="heading 1"/>
    <w:basedOn w:val="a"/>
    <w:next w:val="a"/>
    <w:link w:val="10"/>
    <w:uiPriority w:val="9"/>
    <w:qFormat/>
    <w:rsid w:val="00A45487"/>
    <w:pPr>
      <w:keepNext/>
      <w:keepLines/>
      <w:spacing w:before="340" w:after="330" w:line="578" w:lineRule="auto"/>
      <w:jc w:val="center"/>
      <w:outlineLvl w:val="0"/>
    </w:pPr>
    <w:rPr>
      <w:rFonts w:eastAsia="Songti SC"/>
      <w:b/>
      <w:bCs/>
      <w:kern w:val="44"/>
      <w:szCs w:val="44"/>
    </w:rPr>
  </w:style>
  <w:style w:type="paragraph" w:styleId="2">
    <w:name w:val="heading 2"/>
    <w:basedOn w:val="a"/>
    <w:next w:val="a"/>
    <w:link w:val="20"/>
    <w:uiPriority w:val="9"/>
    <w:unhideWhenUsed/>
    <w:qFormat/>
    <w:rsid w:val="00A3228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DF77F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5487"/>
    <w:rPr>
      <w:rFonts w:eastAsia="Songti SC"/>
      <w:b/>
      <w:bCs/>
      <w:kern w:val="44"/>
      <w:sz w:val="24"/>
      <w:szCs w:val="44"/>
    </w:rPr>
  </w:style>
  <w:style w:type="character" w:styleId="a3">
    <w:name w:val="Hyperlink"/>
    <w:basedOn w:val="a0"/>
    <w:uiPriority w:val="99"/>
    <w:unhideWhenUsed/>
    <w:rsid w:val="00A45487"/>
    <w:rPr>
      <w:color w:val="0563C1" w:themeColor="hyperlink"/>
      <w:u w:val="single"/>
    </w:rPr>
  </w:style>
  <w:style w:type="character" w:styleId="a4">
    <w:name w:val="Unresolved Mention"/>
    <w:basedOn w:val="a0"/>
    <w:uiPriority w:val="99"/>
    <w:semiHidden/>
    <w:unhideWhenUsed/>
    <w:rsid w:val="00A45487"/>
    <w:rPr>
      <w:color w:val="605E5C"/>
      <w:shd w:val="clear" w:color="auto" w:fill="E1DFDD"/>
    </w:rPr>
  </w:style>
  <w:style w:type="character" w:customStyle="1" w:styleId="40">
    <w:name w:val="标题 4 字符"/>
    <w:basedOn w:val="a0"/>
    <w:link w:val="4"/>
    <w:uiPriority w:val="9"/>
    <w:semiHidden/>
    <w:rsid w:val="00DF77F3"/>
    <w:rPr>
      <w:rFonts w:asciiTheme="majorHAnsi" w:eastAsiaTheme="majorEastAsia" w:hAnsiTheme="majorHAnsi" w:cstheme="majorBidi"/>
      <w:b/>
      <w:bCs/>
      <w:sz w:val="28"/>
      <w:szCs w:val="28"/>
    </w:rPr>
  </w:style>
  <w:style w:type="paragraph" w:styleId="TOC1">
    <w:name w:val="toc 1"/>
    <w:basedOn w:val="a"/>
    <w:next w:val="a"/>
    <w:autoRedefine/>
    <w:uiPriority w:val="39"/>
    <w:unhideWhenUsed/>
    <w:rsid w:val="005C69B9"/>
    <w:pPr>
      <w:tabs>
        <w:tab w:val="right" w:pos="8290"/>
      </w:tabs>
      <w:spacing w:before="360" w:line="300" w:lineRule="exact"/>
      <w:jc w:val="center"/>
    </w:pPr>
    <w:rPr>
      <w:rFonts w:asciiTheme="majorHAnsi" w:eastAsiaTheme="majorHAnsi"/>
      <w:b/>
      <w:bCs/>
      <w:caps/>
    </w:rPr>
  </w:style>
  <w:style w:type="paragraph" w:styleId="TOC2">
    <w:name w:val="toc 2"/>
    <w:basedOn w:val="a"/>
    <w:next w:val="a"/>
    <w:autoRedefine/>
    <w:uiPriority w:val="39"/>
    <w:unhideWhenUsed/>
    <w:rsid w:val="005F626E"/>
    <w:pPr>
      <w:spacing w:before="240"/>
    </w:pPr>
    <w:rPr>
      <w:rFonts w:asciiTheme="minorHAnsi" w:eastAsiaTheme="minorHAnsi"/>
      <w:b/>
      <w:bCs/>
      <w:sz w:val="20"/>
      <w:szCs w:val="20"/>
    </w:rPr>
  </w:style>
  <w:style w:type="paragraph" w:styleId="TOC3">
    <w:name w:val="toc 3"/>
    <w:basedOn w:val="a"/>
    <w:next w:val="a"/>
    <w:autoRedefine/>
    <w:uiPriority w:val="39"/>
    <w:unhideWhenUsed/>
    <w:rsid w:val="005F626E"/>
    <w:pPr>
      <w:ind w:left="240"/>
    </w:pPr>
    <w:rPr>
      <w:rFonts w:asciiTheme="minorHAnsi" w:eastAsiaTheme="minorHAnsi"/>
      <w:sz w:val="20"/>
      <w:szCs w:val="20"/>
    </w:rPr>
  </w:style>
  <w:style w:type="paragraph" w:styleId="TOC4">
    <w:name w:val="toc 4"/>
    <w:basedOn w:val="a"/>
    <w:next w:val="a"/>
    <w:autoRedefine/>
    <w:uiPriority w:val="39"/>
    <w:unhideWhenUsed/>
    <w:rsid w:val="005F626E"/>
    <w:pPr>
      <w:ind w:left="480"/>
    </w:pPr>
    <w:rPr>
      <w:rFonts w:asciiTheme="minorHAnsi" w:eastAsiaTheme="minorHAnsi"/>
      <w:sz w:val="20"/>
      <w:szCs w:val="20"/>
    </w:rPr>
  </w:style>
  <w:style w:type="paragraph" w:styleId="TOC5">
    <w:name w:val="toc 5"/>
    <w:basedOn w:val="a"/>
    <w:next w:val="a"/>
    <w:autoRedefine/>
    <w:uiPriority w:val="39"/>
    <w:unhideWhenUsed/>
    <w:rsid w:val="005F626E"/>
    <w:pPr>
      <w:ind w:left="720"/>
    </w:pPr>
    <w:rPr>
      <w:rFonts w:asciiTheme="minorHAnsi" w:eastAsiaTheme="minorHAnsi"/>
      <w:sz w:val="20"/>
      <w:szCs w:val="20"/>
    </w:rPr>
  </w:style>
  <w:style w:type="paragraph" w:styleId="TOC6">
    <w:name w:val="toc 6"/>
    <w:basedOn w:val="a"/>
    <w:next w:val="a"/>
    <w:autoRedefine/>
    <w:uiPriority w:val="39"/>
    <w:unhideWhenUsed/>
    <w:rsid w:val="005F626E"/>
    <w:pPr>
      <w:ind w:left="960"/>
    </w:pPr>
    <w:rPr>
      <w:rFonts w:asciiTheme="minorHAnsi" w:eastAsiaTheme="minorHAnsi"/>
      <w:sz w:val="20"/>
      <w:szCs w:val="20"/>
    </w:rPr>
  </w:style>
  <w:style w:type="paragraph" w:styleId="TOC7">
    <w:name w:val="toc 7"/>
    <w:basedOn w:val="a"/>
    <w:next w:val="a"/>
    <w:autoRedefine/>
    <w:uiPriority w:val="39"/>
    <w:unhideWhenUsed/>
    <w:rsid w:val="005F626E"/>
    <w:pPr>
      <w:ind w:left="1200"/>
    </w:pPr>
    <w:rPr>
      <w:rFonts w:asciiTheme="minorHAnsi" w:eastAsiaTheme="minorHAnsi"/>
      <w:sz w:val="20"/>
      <w:szCs w:val="20"/>
    </w:rPr>
  </w:style>
  <w:style w:type="paragraph" w:styleId="TOC8">
    <w:name w:val="toc 8"/>
    <w:basedOn w:val="a"/>
    <w:next w:val="a"/>
    <w:autoRedefine/>
    <w:uiPriority w:val="39"/>
    <w:unhideWhenUsed/>
    <w:rsid w:val="005F626E"/>
    <w:pPr>
      <w:ind w:left="1440"/>
    </w:pPr>
    <w:rPr>
      <w:rFonts w:asciiTheme="minorHAnsi" w:eastAsiaTheme="minorHAnsi"/>
      <w:sz w:val="20"/>
      <w:szCs w:val="20"/>
    </w:rPr>
  </w:style>
  <w:style w:type="paragraph" w:styleId="TOC9">
    <w:name w:val="toc 9"/>
    <w:basedOn w:val="a"/>
    <w:next w:val="a"/>
    <w:autoRedefine/>
    <w:uiPriority w:val="39"/>
    <w:unhideWhenUsed/>
    <w:rsid w:val="005F626E"/>
    <w:pPr>
      <w:ind w:left="1680"/>
    </w:pPr>
    <w:rPr>
      <w:rFonts w:asciiTheme="minorHAnsi" w:eastAsiaTheme="minorHAnsi"/>
      <w:sz w:val="20"/>
      <w:szCs w:val="20"/>
    </w:rPr>
  </w:style>
  <w:style w:type="paragraph" w:styleId="a5">
    <w:name w:val="Title"/>
    <w:basedOn w:val="a"/>
    <w:next w:val="a"/>
    <w:link w:val="a6"/>
    <w:uiPriority w:val="10"/>
    <w:qFormat/>
    <w:rsid w:val="00A3228E"/>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A3228E"/>
    <w:rPr>
      <w:rFonts w:asciiTheme="majorHAnsi" w:eastAsiaTheme="majorEastAsia" w:hAnsiTheme="majorHAnsi" w:cstheme="majorBidi"/>
      <w:b/>
      <w:bCs/>
      <w:sz w:val="32"/>
      <w:szCs w:val="32"/>
    </w:rPr>
  </w:style>
  <w:style w:type="character" w:customStyle="1" w:styleId="20">
    <w:name w:val="标题 2 字符"/>
    <w:basedOn w:val="a0"/>
    <w:link w:val="2"/>
    <w:uiPriority w:val="9"/>
    <w:rsid w:val="00A3228E"/>
    <w:rPr>
      <w:rFonts w:asciiTheme="majorHAnsi" w:eastAsiaTheme="majorEastAsia" w:hAnsiTheme="majorHAnsi" w:cstheme="majorBidi"/>
      <w:b/>
      <w:bCs/>
      <w:sz w:val="32"/>
      <w:szCs w:val="32"/>
    </w:rPr>
  </w:style>
  <w:style w:type="paragraph" w:styleId="a7">
    <w:name w:val="No Spacing"/>
    <w:uiPriority w:val="1"/>
    <w:qFormat/>
    <w:rsid w:val="00500ABE"/>
    <w:pPr>
      <w:widowControl w:val="0"/>
      <w:jc w:val="both"/>
    </w:pPr>
  </w:style>
  <w:style w:type="character" w:styleId="a8">
    <w:name w:val="FollowedHyperlink"/>
    <w:basedOn w:val="a0"/>
    <w:uiPriority w:val="99"/>
    <w:semiHidden/>
    <w:unhideWhenUsed/>
    <w:rsid w:val="00AF35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079">
      <w:bodyDiv w:val="1"/>
      <w:marLeft w:val="0"/>
      <w:marRight w:val="0"/>
      <w:marTop w:val="0"/>
      <w:marBottom w:val="0"/>
      <w:divBdr>
        <w:top w:val="none" w:sz="0" w:space="0" w:color="auto"/>
        <w:left w:val="none" w:sz="0" w:space="0" w:color="auto"/>
        <w:bottom w:val="none" w:sz="0" w:space="0" w:color="auto"/>
        <w:right w:val="none" w:sz="0" w:space="0" w:color="auto"/>
      </w:divBdr>
    </w:div>
    <w:div w:id="46689029">
      <w:bodyDiv w:val="1"/>
      <w:marLeft w:val="0"/>
      <w:marRight w:val="0"/>
      <w:marTop w:val="0"/>
      <w:marBottom w:val="0"/>
      <w:divBdr>
        <w:top w:val="none" w:sz="0" w:space="0" w:color="auto"/>
        <w:left w:val="none" w:sz="0" w:space="0" w:color="auto"/>
        <w:bottom w:val="none" w:sz="0" w:space="0" w:color="auto"/>
        <w:right w:val="none" w:sz="0" w:space="0" w:color="auto"/>
      </w:divBdr>
      <w:divsChild>
        <w:div w:id="129444250">
          <w:marLeft w:val="0"/>
          <w:marRight w:val="0"/>
          <w:marTop w:val="0"/>
          <w:marBottom w:val="0"/>
          <w:divBdr>
            <w:top w:val="none" w:sz="0" w:space="0" w:color="auto"/>
            <w:left w:val="none" w:sz="0" w:space="0" w:color="auto"/>
            <w:bottom w:val="none" w:sz="0" w:space="0" w:color="auto"/>
            <w:right w:val="none" w:sz="0" w:space="0" w:color="auto"/>
          </w:divBdr>
        </w:div>
        <w:div w:id="2082560657">
          <w:marLeft w:val="0"/>
          <w:marRight w:val="0"/>
          <w:marTop w:val="0"/>
          <w:marBottom w:val="450"/>
          <w:divBdr>
            <w:top w:val="none" w:sz="0" w:space="0" w:color="auto"/>
            <w:left w:val="none" w:sz="0" w:space="0" w:color="auto"/>
            <w:bottom w:val="none" w:sz="0" w:space="0" w:color="auto"/>
            <w:right w:val="none" w:sz="0" w:space="0" w:color="auto"/>
          </w:divBdr>
        </w:div>
      </w:divsChild>
    </w:div>
    <w:div w:id="67457814">
      <w:bodyDiv w:val="1"/>
      <w:marLeft w:val="0"/>
      <w:marRight w:val="0"/>
      <w:marTop w:val="0"/>
      <w:marBottom w:val="0"/>
      <w:divBdr>
        <w:top w:val="none" w:sz="0" w:space="0" w:color="auto"/>
        <w:left w:val="none" w:sz="0" w:space="0" w:color="auto"/>
        <w:bottom w:val="none" w:sz="0" w:space="0" w:color="auto"/>
        <w:right w:val="none" w:sz="0" w:space="0" w:color="auto"/>
      </w:divBdr>
      <w:divsChild>
        <w:div w:id="1801804939">
          <w:marLeft w:val="0"/>
          <w:marRight w:val="0"/>
          <w:marTop w:val="0"/>
          <w:marBottom w:val="0"/>
          <w:divBdr>
            <w:top w:val="none" w:sz="0" w:space="0" w:color="auto"/>
            <w:left w:val="none" w:sz="0" w:space="0" w:color="auto"/>
            <w:bottom w:val="none" w:sz="0" w:space="0" w:color="auto"/>
            <w:right w:val="none" w:sz="0" w:space="0" w:color="auto"/>
          </w:divBdr>
          <w:divsChild>
            <w:div w:id="959607792">
              <w:marLeft w:val="0"/>
              <w:marRight w:val="0"/>
              <w:marTop w:val="0"/>
              <w:marBottom w:val="0"/>
              <w:divBdr>
                <w:top w:val="none" w:sz="0" w:space="0" w:color="auto"/>
                <w:left w:val="none" w:sz="0" w:space="0" w:color="auto"/>
                <w:bottom w:val="none" w:sz="0" w:space="0" w:color="auto"/>
                <w:right w:val="none" w:sz="0" w:space="0" w:color="auto"/>
              </w:divBdr>
            </w:div>
            <w:div w:id="1771585156">
              <w:marLeft w:val="0"/>
              <w:marRight w:val="0"/>
              <w:marTop w:val="0"/>
              <w:marBottom w:val="450"/>
              <w:divBdr>
                <w:top w:val="none" w:sz="0" w:space="0" w:color="auto"/>
                <w:left w:val="none" w:sz="0" w:space="0" w:color="auto"/>
                <w:bottom w:val="none" w:sz="0" w:space="0" w:color="auto"/>
                <w:right w:val="none" w:sz="0" w:space="0" w:color="auto"/>
              </w:divBdr>
            </w:div>
            <w:div w:id="1446651187">
              <w:marLeft w:val="0"/>
              <w:marRight w:val="0"/>
              <w:marTop w:val="0"/>
              <w:marBottom w:val="0"/>
              <w:divBdr>
                <w:top w:val="none" w:sz="0" w:space="0" w:color="auto"/>
                <w:left w:val="none" w:sz="0" w:space="0" w:color="auto"/>
                <w:bottom w:val="none" w:sz="0" w:space="0" w:color="auto"/>
                <w:right w:val="none" w:sz="0" w:space="0" w:color="auto"/>
              </w:divBdr>
            </w:div>
            <w:div w:id="1116484414">
              <w:marLeft w:val="0"/>
              <w:marRight w:val="0"/>
              <w:marTop w:val="0"/>
              <w:marBottom w:val="0"/>
              <w:divBdr>
                <w:top w:val="none" w:sz="0" w:space="0" w:color="auto"/>
                <w:left w:val="none" w:sz="0" w:space="0" w:color="auto"/>
                <w:bottom w:val="none" w:sz="0" w:space="0" w:color="auto"/>
                <w:right w:val="none" w:sz="0" w:space="0" w:color="auto"/>
              </w:divBdr>
            </w:div>
          </w:divsChild>
        </w:div>
        <w:div w:id="1370490050">
          <w:marLeft w:val="0"/>
          <w:marRight w:val="0"/>
          <w:marTop w:val="0"/>
          <w:marBottom w:val="0"/>
          <w:divBdr>
            <w:top w:val="none" w:sz="0" w:space="0" w:color="auto"/>
            <w:left w:val="none" w:sz="0" w:space="0" w:color="auto"/>
            <w:bottom w:val="none" w:sz="0" w:space="0" w:color="auto"/>
            <w:right w:val="none" w:sz="0" w:space="0" w:color="auto"/>
          </w:divBdr>
        </w:div>
      </w:divsChild>
    </w:div>
    <w:div w:id="159008001">
      <w:bodyDiv w:val="1"/>
      <w:marLeft w:val="0"/>
      <w:marRight w:val="0"/>
      <w:marTop w:val="0"/>
      <w:marBottom w:val="0"/>
      <w:divBdr>
        <w:top w:val="none" w:sz="0" w:space="0" w:color="auto"/>
        <w:left w:val="none" w:sz="0" w:space="0" w:color="auto"/>
        <w:bottom w:val="none" w:sz="0" w:space="0" w:color="auto"/>
        <w:right w:val="none" w:sz="0" w:space="0" w:color="auto"/>
      </w:divBdr>
    </w:div>
    <w:div w:id="160195002">
      <w:bodyDiv w:val="1"/>
      <w:marLeft w:val="0"/>
      <w:marRight w:val="0"/>
      <w:marTop w:val="0"/>
      <w:marBottom w:val="0"/>
      <w:divBdr>
        <w:top w:val="none" w:sz="0" w:space="0" w:color="auto"/>
        <w:left w:val="none" w:sz="0" w:space="0" w:color="auto"/>
        <w:bottom w:val="none" w:sz="0" w:space="0" w:color="auto"/>
        <w:right w:val="none" w:sz="0" w:space="0" w:color="auto"/>
      </w:divBdr>
    </w:div>
    <w:div w:id="203366759">
      <w:bodyDiv w:val="1"/>
      <w:marLeft w:val="0"/>
      <w:marRight w:val="0"/>
      <w:marTop w:val="0"/>
      <w:marBottom w:val="0"/>
      <w:divBdr>
        <w:top w:val="none" w:sz="0" w:space="0" w:color="auto"/>
        <w:left w:val="none" w:sz="0" w:space="0" w:color="auto"/>
        <w:bottom w:val="none" w:sz="0" w:space="0" w:color="auto"/>
        <w:right w:val="none" w:sz="0" w:space="0" w:color="auto"/>
      </w:divBdr>
    </w:div>
    <w:div w:id="211234679">
      <w:bodyDiv w:val="1"/>
      <w:marLeft w:val="0"/>
      <w:marRight w:val="0"/>
      <w:marTop w:val="0"/>
      <w:marBottom w:val="0"/>
      <w:divBdr>
        <w:top w:val="none" w:sz="0" w:space="0" w:color="auto"/>
        <w:left w:val="none" w:sz="0" w:space="0" w:color="auto"/>
        <w:bottom w:val="none" w:sz="0" w:space="0" w:color="auto"/>
        <w:right w:val="none" w:sz="0" w:space="0" w:color="auto"/>
      </w:divBdr>
    </w:div>
    <w:div w:id="217741870">
      <w:bodyDiv w:val="1"/>
      <w:marLeft w:val="0"/>
      <w:marRight w:val="0"/>
      <w:marTop w:val="0"/>
      <w:marBottom w:val="0"/>
      <w:divBdr>
        <w:top w:val="none" w:sz="0" w:space="0" w:color="auto"/>
        <w:left w:val="none" w:sz="0" w:space="0" w:color="auto"/>
        <w:bottom w:val="none" w:sz="0" w:space="0" w:color="auto"/>
        <w:right w:val="none" w:sz="0" w:space="0" w:color="auto"/>
      </w:divBdr>
    </w:div>
    <w:div w:id="250168869">
      <w:bodyDiv w:val="1"/>
      <w:marLeft w:val="0"/>
      <w:marRight w:val="0"/>
      <w:marTop w:val="0"/>
      <w:marBottom w:val="0"/>
      <w:divBdr>
        <w:top w:val="none" w:sz="0" w:space="0" w:color="auto"/>
        <w:left w:val="none" w:sz="0" w:space="0" w:color="auto"/>
        <w:bottom w:val="none" w:sz="0" w:space="0" w:color="auto"/>
        <w:right w:val="none" w:sz="0" w:space="0" w:color="auto"/>
      </w:divBdr>
    </w:div>
    <w:div w:id="250510699">
      <w:bodyDiv w:val="1"/>
      <w:marLeft w:val="0"/>
      <w:marRight w:val="0"/>
      <w:marTop w:val="0"/>
      <w:marBottom w:val="0"/>
      <w:divBdr>
        <w:top w:val="none" w:sz="0" w:space="0" w:color="auto"/>
        <w:left w:val="none" w:sz="0" w:space="0" w:color="auto"/>
        <w:bottom w:val="none" w:sz="0" w:space="0" w:color="auto"/>
        <w:right w:val="none" w:sz="0" w:space="0" w:color="auto"/>
      </w:divBdr>
      <w:divsChild>
        <w:div w:id="374431997">
          <w:marLeft w:val="0"/>
          <w:marRight w:val="0"/>
          <w:marTop w:val="0"/>
          <w:marBottom w:val="0"/>
          <w:divBdr>
            <w:top w:val="none" w:sz="0" w:space="0" w:color="auto"/>
            <w:left w:val="none" w:sz="0" w:space="0" w:color="auto"/>
            <w:bottom w:val="none" w:sz="0" w:space="0" w:color="auto"/>
            <w:right w:val="none" w:sz="0" w:space="0" w:color="auto"/>
          </w:divBdr>
        </w:div>
        <w:div w:id="2141413716">
          <w:marLeft w:val="0"/>
          <w:marRight w:val="0"/>
          <w:marTop w:val="0"/>
          <w:marBottom w:val="450"/>
          <w:divBdr>
            <w:top w:val="none" w:sz="0" w:space="0" w:color="auto"/>
            <w:left w:val="none" w:sz="0" w:space="0" w:color="auto"/>
            <w:bottom w:val="none" w:sz="0" w:space="0" w:color="auto"/>
            <w:right w:val="none" w:sz="0" w:space="0" w:color="auto"/>
          </w:divBdr>
        </w:div>
        <w:div w:id="2085645024">
          <w:marLeft w:val="0"/>
          <w:marRight w:val="0"/>
          <w:marTop w:val="0"/>
          <w:marBottom w:val="0"/>
          <w:divBdr>
            <w:top w:val="none" w:sz="0" w:space="0" w:color="auto"/>
            <w:left w:val="none" w:sz="0" w:space="0" w:color="auto"/>
            <w:bottom w:val="none" w:sz="0" w:space="0" w:color="auto"/>
            <w:right w:val="none" w:sz="0" w:space="0" w:color="auto"/>
          </w:divBdr>
        </w:div>
        <w:div w:id="876507821">
          <w:marLeft w:val="0"/>
          <w:marRight w:val="0"/>
          <w:marTop w:val="0"/>
          <w:marBottom w:val="0"/>
          <w:divBdr>
            <w:top w:val="none" w:sz="0" w:space="0" w:color="auto"/>
            <w:left w:val="none" w:sz="0" w:space="0" w:color="auto"/>
            <w:bottom w:val="none" w:sz="0" w:space="0" w:color="auto"/>
            <w:right w:val="none" w:sz="0" w:space="0" w:color="auto"/>
          </w:divBdr>
        </w:div>
      </w:divsChild>
    </w:div>
    <w:div w:id="407774531">
      <w:bodyDiv w:val="1"/>
      <w:marLeft w:val="0"/>
      <w:marRight w:val="0"/>
      <w:marTop w:val="0"/>
      <w:marBottom w:val="0"/>
      <w:divBdr>
        <w:top w:val="none" w:sz="0" w:space="0" w:color="auto"/>
        <w:left w:val="none" w:sz="0" w:space="0" w:color="auto"/>
        <w:bottom w:val="none" w:sz="0" w:space="0" w:color="auto"/>
        <w:right w:val="none" w:sz="0" w:space="0" w:color="auto"/>
      </w:divBdr>
    </w:div>
    <w:div w:id="442726838">
      <w:bodyDiv w:val="1"/>
      <w:marLeft w:val="0"/>
      <w:marRight w:val="0"/>
      <w:marTop w:val="0"/>
      <w:marBottom w:val="0"/>
      <w:divBdr>
        <w:top w:val="none" w:sz="0" w:space="0" w:color="auto"/>
        <w:left w:val="none" w:sz="0" w:space="0" w:color="auto"/>
        <w:bottom w:val="none" w:sz="0" w:space="0" w:color="auto"/>
        <w:right w:val="none" w:sz="0" w:space="0" w:color="auto"/>
      </w:divBdr>
      <w:divsChild>
        <w:div w:id="695160553">
          <w:marLeft w:val="0"/>
          <w:marRight w:val="0"/>
          <w:marTop w:val="0"/>
          <w:marBottom w:val="0"/>
          <w:divBdr>
            <w:top w:val="none" w:sz="0" w:space="0" w:color="auto"/>
            <w:left w:val="none" w:sz="0" w:space="0" w:color="auto"/>
            <w:bottom w:val="none" w:sz="0" w:space="0" w:color="auto"/>
            <w:right w:val="none" w:sz="0" w:space="0" w:color="auto"/>
          </w:divBdr>
        </w:div>
        <w:div w:id="1694305688">
          <w:marLeft w:val="0"/>
          <w:marRight w:val="0"/>
          <w:marTop w:val="0"/>
          <w:marBottom w:val="450"/>
          <w:divBdr>
            <w:top w:val="none" w:sz="0" w:space="0" w:color="auto"/>
            <w:left w:val="none" w:sz="0" w:space="0" w:color="auto"/>
            <w:bottom w:val="none" w:sz="0" w:space="0" w:color="auto"/>
            <w:right w:val="none" w:sz="0" w:space="0" w:color="auto"/>
          </w:divBdr>
        </w:div>
      </w:divsChild>
    </w:div>
    <w:div w:id="450901138">
      <w:bodyDiv w:val="1"/>
      <w:marLeft w:val="0"/>
      <w:marRight w:val="0"/>
      <w:marTop w:val="0"/>
      <w:marBottom w:val="0"/>
      <w:divBdr>
        <w:top w:val="none" w:sz="0" w:space="0" w:color="auto"/>
        <w:left w:val="none" w:sz="0" w:space="0" w:color="auto"/>
        <w:bottom w:val="none" w:sz="0" w:space="0" w:color="auto"/>
        <w:right w:val="none" w:sz="0" w:space="0" w:color="auto"/>
      </w:divBdr>
    </w:div>
    <w:div w:id="472136380">
      <w:bodyDiv w:val="1"/>
      <w:marLeft w:val="0"/>
      <w:marRight w:val="0"/>
      <w:marTop w:val="0"/>
      <w:marBottom w:val="0"/>
      <w:divBdr>
        <w:top w:val="none" w:sz="0" w:space="0" w:color="auto"/>
        <w:left w:val="none" w:sz="0" w:space="0" w:color="auto"/>
        <w:bottom w:val="none" w:sz="0" w:space="0" w:color="auto"/>
        <w:right w:val="none" w:sz="0" w:space="0" w:color="auto"/>
      </w:divBdr>
    </w:div>
    <w:div w:id="479465745">
      <w:bodyDiv w:val="1"/>
      <w:marLeft w:val="0"/>
      <w:marRight w:val="0"/>
      <w:marTop w:val="0"/>
      <w:marBottom w:val="0"/>
      <w:divBdr>
        <w:top w:val="none" w:sz="0" w:space="0" w:color="auto"/>
        <w:left w:val="none" w:sz="0" w:space="0" w:color="auto"/>
        <w:bottom w:val="none" w:sz="0" w:space="0" w:color="auto"/>
        <w:right w:val="none" w:sz="0" w:space="0" w:color="auto"/>
      </w:divBdr>
    </w:div>
    <w:div w:id="498927601">
      <w:bodyDiv w:val="1"/>
      <w:marLeft w:val="0"/>
      <w:marRight w:val="0"/>
      <w:marTop w:val="0"/>
      <w:marBottom w:val="0"/>
      <w:divBdr>
        <w:top w:val="none" w:sz="0" w:space="0" w:color="auto"/>
        <w:left w:val="none" w:sz="0" w:space="0" w:color="auto"/>
        <w:bottom w:val="none" w:sz="0" w:space="0" w:color="auto"/>
        <w:right w:val="none" w:sz="0" w:space="0" w:color="auto"/>
      </w:divBdr>
    </w:div>
    <w:div w:id="502479357">
      <w:bodyDiv w:val="1"/>
      <w:marLeft w:val="0"/>
      <w:marRight w:val="0"/>
      <w:marTop w:val="0"/>
      <w:marBottom w:val="0"/>
      <w:divBdr>
        <w:top w:val="none" w:sz="0" w:space="0" w:color="auto"/>
        <w:left w:val="none" w:sz="0" w:space="0" w:color="auto"/>
        <w:bottom w:val="none" w:sz="0" w:space="0" w:color="auto"/>
        <w:right w:val="none" w:sz="0" w:space="0" w:color="auto"/>
      </w:divBdr>
    </w:div>
    <w:div w:id="509871777">
      <w:bodyDiv w:val="1"/>
      <w:marLeft w:val="0"/>
      <w:marRight w:val="0"/>
      <w:marTop w:val="0"/>
      <w:marBottom w:val="0"/>
      <w:divBdr>
        <w:top w:val="none" w:sz="0" w:space="0" w:color="auto"/>
        <w:left w:val="none" w:sz="0" w:space="0" w:color="auto"/>
        <w:bottom w:val="none" w:sz="0" w:space="0" w:color="auto"/>
        <w:right w:val="none" w:sz="0" w:space="0" w:color="auto"/>
      </w:divBdr>
    </w:div>
    <w:div w:id="623733115">
      <w:bodyDiv w:val="1"/>
      <w:marLeft w:val="0"/>
      <w:marRight w:val="0"/>
      <w:marTop w:val="0"/>
      <w:marBottom w:val="0"/>
      <w:divBdr>
        <w:top w:val="none" w:sz="0" w:space="0" w:color="auto"/>
        <w:left w:val="none" w:sz="0" w:space="0" w:color="auto"/>
        <w:bottom w:val="none" w:sz="0" w:space="0" w:color="auto"/>
        <w:right w:val="none" w:sz="0" w:space="0" w:color="auto"/>
      </w:divBdr>
      <w:divsChild>
        <w:div w:id="869344067">
          <w:marLeft w:val="0"/>
          <w:marRight w:val="0"/>
          <w:marTop w:val="0"/>
          <w:marBottom w:val="0"/>
          <w:divBdr>
            <w:top w:val="none" w:sz="0" w:space="0" w:color="auto"/>
            <w:left w:val="none" w:sz="0" w:space="0" w:color="auto"/>
            <w:bottom w:val="none" w:sz="0" w:space="0" w:color="auto"/>
            <w:right w:val="none" w:sz="0" w:space="0" w:color="auto"/>
          </w:divBdr>
          <w:divsChild>
            <w:div w:id="2129618135">
              <w:marLeft w:val="0"/>
              <w:marRight w:val="0"/>
              <w:marTop w:val="0"/>
              <w:marBottom w:val="0"/>
              <w:divBdr>
                <w:top w:val="none" w:sz="0" w:space="0" w:color="auto"/>
                <w:left w:val="none" w:sz="0" w:space="0" w:color="auto"/>
                <w:bottom w:val="none" w:sz="0" w:space="0" w:color="auto"/>
                <w:right w:val="none" w:sz="0" w:space="0" w:color="auto"/>
              </w:divBdr>
            </w:div>
          </w:divsChild>
        </w:div>
        <w:div w:id="1089695122">
          <w:marLeft w:val="0"/>
          <w:marRight w:val="0"/>
          <w:marTop w:val="0"/>
          <w:marBottom w:val="0"/>
          <w:divBdr>
            <w:top w:val="none" w:sz="0" w:space="0" w:color="auto"/>
            <w:left w:val="none" w:sz="0" w:space="0" w:color="auto"/>
            <w:bottom w:val="none" w:sz="0" w:space="0" w:color="auto"/>
            <w:right w:val="none" w:sz="0" w:space="0" w:color="auto"/>
          </w:divBdr>
        </w:div>
      </w:divsChild>
    </w:div>
    <w:div w:id="624897382">
      <w:bodyDiv w:val="1"/>
      <w:marLeft w:val="0"/>
      <w:marRight w:val="0"/>
      <w:marTop w:val="0"/>
      <w:marBottom w:val="0"/>
      <w:divBdr>
        <w:top w:val="none" w:sz="0" w:space="0" w:color="auto"/>
        <w:left w:val="none" w:sz="0" w:space="0" w:color="auto"/>
        <w:bottom w:val="none" w:sz="0" w:space="0" w:color="auto"/>
        <w:right w:val="none" w:sz="0" w:space="0" w:color="auto"/>
      </w:divBdr>
    </w:div>
    <w:div w:id="679430937">
      <w:bodyDiv w:val="1"/>
      <w:marLeft w:val="0"/>
      <w:marRight w:val="0"/>
      <w:marTop w:val="0"/>
      <w:marBottom w:val="0"/>
      <w:divBdr>
        <w:top w:val="none" w:sz="0" w:space="0" w:color="auto"/>
        <w:left w:val="none" w:sz="0" w:space="0" w:color="auto"/>
        <w:bottom w:val="none" w:sz="0" w:space="0" w:color="auto"/>
        <w:right w:val="none" w:sz="0" w:space="0" w:color="auto"/>
      </w:divBdr>
    </w:div>
    <w:div w:id="709189446">
      <w:bodyDiv w:val="1"/>
      <w:marLeft w:val="0"/>
      <w:marRight w:val="0"/>
      <w:marTop w:val="0"/>
      <w:marBottom w:val="0"/>
      <w:divBdr>
        <w:top w:val="none" w:sz="0" w:space="0" w:color="auto"/>
        <w:left w:val="none" w:sz="0" w:space="0" w:color="auto"/>
        <w:bottom w:val="none" w:sz="0" w:space="0" w:color="auto"/>
        <w:right w:val="none" w:sz="0" w:space="0" w:color="auto"/>
      </w:divBdr>
    </w:div>
    <w:div w:id="710961437">
      <w:bodyDiv w:val="1"/>
      <w:marLeft w:val="0"/>
      <w:marRight w:val="0"/>
      <w:marTop w:val="0"/>
      <w:marBottom w:val="0"/>
      <w:divBdr>
        <w:top w:val="none" w:sz="0" w:space="0" w:color="auto"/>
        <w:left w:val="none" w:sz="0" w:space="0" w:color="auto"/>
        <w:bottom w:val="none" w:sz="0" w:space="0" w:color="auto"/>
        <w:right w:val="none" w:sz="0" w:space="0" w:color="auto"/>
      </w:divBdr>
    </w:div>
    <w:div w:id="762647538">
      <w:bodyDiv w:val="1"/>
      <w:marLeft w:val="0"/>
      <w:marRight w:val="0"/>
      <w:marTop w:val="0"/>
      <w:marBottom w:val="0"/>
      <w:divBdr>
        <w:top w:val="none" w:sz="0" w:space="0" w:color="auto"/>
        <w:left w:val="none" w:sz="0" w:space="0" w:color="auto"/>
        <w:bottom w:val="none" w:sz="0" w:space="0" w:color="auto"/>
        <w:right w:val="none" w:sz="0" w:space="0" w:color="auto"/>
      </w:divBdr>
    </w:div>
    <w:div w:id="774329534">
      <w:bodyDiv w:val="1"/>
      <w:marLeft w:val="0"/>
      <w:marRight w:val="0"/>
      <w:marTop w:val="0"/>
      <w:marBottom w:val="0"/>
      <w:divBdr>
        <w:top w:val="none" w:sz="0" w:space="0" w:color="auto"/>
        <w:left w:val="none" w:sz="0" w:space="0" w:color="auto"/>
        <w:bottom w:val="none" w:sz="0" w:space="0" w:color="auto"/>
        <w:right w:val="none" w:sz="0" w:space="0" w:color="auto"/>
      </w:divBdr>
    </w:div>
    <w:div w:id="818351605">
      <w:bodyDiv w:val="1"/>
      <w:marLeft w:val="0"/>
      <w:marRight w:val="0"/>
      <w:marTop w:val="0"/>
      <w:marBottom w:val="0"/>
      <w:divBdr>
        <w:top w:val="none" w:sz="0" w:space="0" w:color="auto"/>
        <w:left w:val="none" w:sz="0" w:space="0" w:color="auto"/>
        <w:bottom w:val="none" w:sz="0" w:space="0" w:color="auto"/>
        <w:right w:val="none" w:sz="0" w:space="0" w:color="auto"/>
      </w:divBdr>
    </w:div>
    <w:div w:id="868419571">
      <w:bodyDiv w:val="1"/>
      <w:marLeft w:val="0"/>
      <w:marRight w:val="0"/>
      <w:marTop w:val="0"/>
      <w:marBottom w:val="0"/>
      <w:divBdr>
        <w:top w:val="none" w:sz="0" w:space="0" w:color="auto"/>
        <w:left w:val="none" w:sz="0" w:space="0" w:color="auto"/>
        <w:bottom w:val="none" w:sz="0" w:space="0" w:color="auto"/>
        <w:right w:val="none" w:sz="0" w:space="0" w:color="auto"/>
      </w:divBdr>
    </w:div>
    <w:div w:id="887111717">
      <w:bodyDiv w:val="1"/>
      <w:marLeft w:val="0"/>
      <w:marRight w:val="0"/>
      <w:marTop w:val="0"/>
      <w:marBottom w:val="0"/>
      <w:divBdr>
        <w:top w:val="none" w:sz="0" w:space="0" w:color="auto"/>
        <w:left w:val="none" w:sz="0" w:space="0" w:color="auto"/>
        <w:bottom w:val="none" w:sz="0" w:space="0" w:color="auto"/>
        <w:right w:val="none" w:sz="0" w:space="0" w:color="auto"/>
      </w:divBdr>
    </w:div>
    <w:div w:id="912546375">
      <w:bodyDiv w:val="1"/>
      <w:marLeft w:val="0"/>
      <w:marRight w:val="0"/>
      <w:marTop w:val="0"/>
      <w:marBottom w:val="0"/>
      <w:divBdr>
        <w:top w:val="none" w:sz="0" w:space="0" w:color="auto"/>
        <w:left w:val="none" w:sz="0" w:space="0" w:color="auto"/>
        <w:bottom w:val="none" w:sz="0" w:space="0" w:color="auto"/>
        <w:right w:val="none" w:sz="0" w:space="0" w:color="auto"/>
      </w:divBdr>
    </w:div>
    <w:div w:id="925653061">
      <w:bodyDiv w:val="1"/>
      <w:marLeft w:val="0"/>
      <w:marRight w:val="0"/>
      <w:marTop w:val="0"/>
      <w:marBottom w:val="0"/>
      <w:divBdr>
        <w:top w:val="none" w:sz="0" w:space="0" w:color="auto"/>
        <w:left w:val="none" w:sz="0" w:space="0" w:color="auto"/>
        <w:bottom w:val="none" w:sz="0" w:space="0" w:color="auto"/>
        <w:right w:val="none" w:sz="0" w:space="0" w:color="auto"/>
      </w:divBdr>
      <w:divsChild>
        <w:div w:id="1066761105">
          <w:marLeft w:val="0"/>
          <w:marRight w:val="0"/>
          <w:marTop w:val="0"/>
          <w:marBottom w:val="0"/>
          <w:divBdr>
            <w:top w:val="none" w:sz="0" w:space="0" w:color="auto"/>
            <w:left w:val="none" w:sz="0" w:space="0" w:color="auto"/>
            <w:bottom w:val="none" w:sz="0" w:space="0" w:color="auto"/>
            <w:right w:val="none" w:sz="0" w:space="0" w:color="auto"/>
          </w:divBdr>
        </w:div>
        <w:div w:id="482619214">
          <w:marLeft w:val="0"/>
          <w:marRight w:val="0"/>
          <w:marTop w:val="0"/>
          <w:marBottom w:val="450"/>
          <w:divBdr>
            <w:top w:val="none" w:sz="0" w:space="0" w:color="auto"/>
            <w:left w:val="none" w:sz="0" w:space="0" w:color="auto"/>
            <w:bottom w:val="none" w:sz="0" w:space="0" w:color="auto"/>
            <w:right w:val="none" w:sz="0" w:space="0" w:color="auto"/>
          </w:divBdr>
        </w:div>
        <w:div w:id="1699816945">
          <w:marLeft w:val="0"/>
          <w:marRight w:val="0"/>
          <w:marTop w:val="0"/>
          <w:marBottom w:val="0"/>
          <w:divBdr>
            <w:top w:val="none" w:sz="0" w:space="0" w:color="auto"/>
            <w:left w:val="none" w:sz="0" w:space="0" w:color="auto"/>
            <w:bottom w:val="none" w:sz="0" w:space="0" w:color="auto"/>
            <w:right w:val="none" w:sz="0" w:space="0" w:color="auto"/>
          </w:divBdr>
        </w:div>
        <w:div w:id="1302999141">
          <w:marLeft w:val="0"/>
          <w:marRight w:val="0"/>
          <w:marTop w:val="0"/>
          <w:marBottom w:val="0"/>
          <w:divBdr>
            <w:top w:val="none" w:sz="0" w:space="0" w:color="auto"/>
            <w:left w:val="none" w:sz="0" w:space="0" w:color="auto"/>
            <w:bottom w:val="none" w:sz="0" w:space="0" w:color="auto"/>
            <w:right w:val="none" w:sz="0" w:space="0" w:color="auto"/>
          </w:divBdr>
        </w:div>
      </w:divsChild>
    </w:div>
    <w:div w:id="1041520801">
      <w:bodyDiv w:val="1"/>
      <w:marLeft w:val="0"/>
      <w:marRight w:val="0"/>
      <w:marTop w:val="0"/>
      <w:marBottom w:val="0"/>
      <w:divBdr>
        <w:top w:val="none" w:sz="0" w:space="0" w:color="auto"/>
        <w:left w:val="none" w:sz="0" w:space="0" w:color="auto"/>
        <w:bottom w:val="none" w:sz="0" w:space="0" w:color="auto"/>
        <w:right w:val="none" w:sz="0" w:space="0" w:color="auto"/>
      </w:divBdr>
    </w:div>
    <w:div w:id="1055347519">
      <w:bodyDiv w:val="1"/>
      <w:marLeft w:val="0"/>
      <w:marRight w:val="0"/>
      <w:marTop w:val="0"/>
      <w:marBottom w:val="0"/>
      <w:divBdr>
        <w:top w:val="none" w:sz="0" w:space="0" w:color="auto"/>
        <w:left w:val="none" w:sz="0" w:space="0" w:color="auto"/>
        <w:bottom w:val="none" w:sz="0" w:space="0" w:color="auto"/>
        <w:right w:val="none" w:sz="0" w:space="0" w:color="auto"/>
      </w:divBdr>
    </w:div>
    <w:div w:id="1082070832">
      <w:bodyDiv w:val="1"/>
      <w:marLeft w:val="0"/>
      <w:marRight w:val="0"/>
      <w:marTop w:val="0"/>
      <w:marBottom w:val="0"/>
      <w:divBdr>
        <w:top w:val="none" w:sz="0" w:space="0" w:color="auto"/>
        <w:left w:val="none" w:sz="0" w:space="0" w:color="auto"/>
        <w:bottom w:val="none" w:sz="0" w:space="0" w:color="auto"/>
        <w:right w:val="none" w:sz="0" w:space="0" w:color="auto"/>
      </w:divBdr>
    </w:div>
    <w:div w:id="1082290888">
      <w:bodyDiv w:val="1"/>
      <w:marLeft w:val="0"/>
      <w:marRight w:val="0"/>
      <w:marTop w:val="0"/>
      <w:marBottom w:val="0"/>
      <w:divBdr>
        <w:top w:val="none" w:sz="0" w:space="0" w:color="auto"/>
        <w:left w:val="none" w:sz="0" w:space="0" w:color="auto"/>
        <w:bottom w:val="none" w:sz="0" w:space="0" w:color="auto"/>
        <w:right w:val="none" w:sz="0" w:space="0" w:color="auto"/>
      </w:divBdr>
    </w:div>
    <w:div w:id="1108549465">
      <w:bodyDiv w:val="1"/>
      <w:marLeft w:val="0"/>
      <w:marRight w:val="0"/>
      <w:marTop w:val="0"/>
      <w:marBottom w:val="0"/>
      <w:divBdr>
        <w:top w:val="none" w:sz="0" w:space="0" w:color="auto"/>
        <w:left w:val="none" w:sz="0" w:space="0" w:color="auto"/>
        <w:bottom w:val="none" w:sz="0" w:space="0" w:color="auto"/>
        <w:right w:val="none" w:sz="0" w:space="0" w:color="auto"/>
      </w:divBdr>
    </w:div>
    <w:div w:id="1110198854">
      <w:bodyDiv w:val="1"/>
      <w:marLeft w:val="0"/>
      <w:marRight w:val="0"/>
      <w:marTop w:val="0"/>
      <w:marBottom w:val="0"/>
      <w:divBdr>
        <w:top w:val="none" w:sz="0" w:space="0" w:color="auto"/>
        <w:left w:val="none" w:sz="0" w:space="0" w:color="auto"/>
        <w:bottom w:val="none" w:sz="0" w:space="0" w:color="auto"/>
        <w:right w:val="none" w:sz="0" w:space="0" w:color="auto"/>
      </w:divBdr>
    </w:div>
    <w:div w:id="1144081546">
      <w:bodyDiv w:val="1"/>
      <w:marLeft w:val="0"/>
      <w:marRight w:val="0"/>
      <w:marTop w:val="0"/>
      <w:marBottom w:val="0"/>
      <w:divBdr>
        <w:top w:val="none" w:sz="0" w:space="0" w:color="auto"/>
        <w:left w:val="none" w:sz="0" w:space="0" w:color="auto"/>
        <w:bottom w:val="none" w:sz="0" w:space="0" w:color="auto"/>
        <w:right w:val="none" w:sz="0" w:space="0" w:color="auto"/>
      </w:divBdr>
    </w:div>
    <w:div w:id="1147361259">
      <w:bodyDiv w:val="1"/>
      <w:marLeft w:val="0"/>
      <w:marRight w:val="0"/>
      <w:marTop w:val="0"/>
      <w:marBottom w:val="0"/>
      <w:divBdr>
        <w:top w:val="none" w:sz="0" w:space="0" w:color="auto"/>
        <w:left w:val="none" w:sz="0" w:space="0" w:color="auto"/>
        <w:bottom w:val="none" w:sz="0" w:space="0" w:color="auto"/>
        <w:right w:val="none" w:sz="0" w:space="0" w:color="auto"/>
      </w:divBdr>
    </w:div>
    <w:div w:id="1164053097">
      <w:bodyDiv w:val="1"/>
      <w:marLeft w:val="0"/>
      <w:marRight w:val="0"/>
      <w:marTop w:val="0"/>
      <w:marBottom w:val="0"/>
      <w:divBdr>
        <w:top w:val="none" w:sz="0" w:space="0" w:color="auto"/>
        <w:left w:val="none" w:sz="0" w:space="0" w:color="auto"/>
        <w:bottom w:val="none" w:sz="0" w:space="0" w:color="auto"/>
        <w:right w:val="none" w:sz="0" w:space="0" w:color="auto"/>
      </w:divBdr>
    </w:div>
    <w:div w:id="1198154986">
      <w:bodyDiv w:val="1"/>
      <w:marLeft w:val="0"/>
      <w:marRight w:val="0"/>
      <w:marTop w:val="0"/>
      <w:marBottom w:val="0"/>
      <w:divBdr>
        <w:top w:val="none" w:sz="0" w:space="0" w:color="auto"/>
        <w:left w:val="none" w:sz="0" w:space="0" w:color="auto"/>
        <w:bottom w:val="none" w:sz="0" w:space="0" w:color="auto"/>
        <w:right w:val="none" w:sz="0" w:space="0" w:color="auto"/>
      </w:divBdr>
      <w:divsChild>
        <w:div w:id="1522624009">
          <w:marLeft w:val="0"/>
          <w:marRight w:val="0"/>
          <w:marTop w:val="0"/>
          <w:marBottom w:val="0"/>
          <w:divBdr>
            <w:top w:val="none" w:sz="0" w:space="0" w:color="auto"/>
            <w:left w:val="none" w:sz="0" w:space="0" w:color="auto"/>
            <w:bottom w:val="none" w:sz="0" w:space="0" w:color="auto"/>
            <w:right w:val="none" w:sz="0" w:space="0" w:color="auto"/>
          </w:divBdr>
          <w:divsChild>
            <w:div w:id="1650132568">
              <w:marLeft w:val="0"/>
              <w:marRight w:val="0"/>
              <w:marTop w:val="0"/>
              <w:marBottom w:val="0"/>
              <w:divBdr>
                <w:top w:val="none" w:sz="0" w:space="0" w:color="auto"/>
                <w:left w:val="none" w:sz="0" w:space="0" w:color="auto"/>
                <w:bottom w:val="none" w:sz="0" w:space="0" w:color="auto"/>
                <w:right w:val="none" w:sz="0" w:space="0" w:color="auto"/>
              </w:divBdr>
            </w:div>
            <w:div w:id="1624117602">
              <w:marLeft w:val="0"/>
              <w:marRight w:val="0"/>
              <w:marTop w:val="0"/>
              <w:marBottom w:val="450"/>
              <w:divBdr>
                <w:top w:val="none" w:sz="0" w:space="0" w:color="auto"/>
                <w:left w:val="none" w:sz="0" w:space="0" w:color="auto"/>
                <w:bottom w:val="none" w:sz="0" w:space="0" w:color="auto"/>
                <w:right w:val="none" w:sz="0" w:space="0" w:color="auto"/>
              </w:divBdr>
            </w:div>
            <w:div w:id="1564021668">
              <w:marLeft w:val="0"/>
              <w:marRight w:val="0"/>
              <w:marTop w:val="0"/>
              <w:marBottom w:val="0"/>
              <w:divBdr>
                <w:top w:val="none" w:sz="0" w:space="0" w:color="auto"/>
                <w:left w:val="none" w:sz="0" w:space="0" w:color="auto"/>
                <w:bottom w:val="none" w:sz="0" w:space="0" w:color="auto"/>
                <w:right w:val="none" w:sz="0" w:space="0" w:color="auto"/>
              </w:divBdr>
            </w:div>
            <w:div w:id="65422333">
              <w:marLeft w:val="0"/>
              <w:marRight w:val="0"/>
              <w:marTop w:val="0"/>
              <w:marBottom w:val="0"/>
              <w:divBdr>
                <w:top w:val="none" w:sz="0" w:space="0" w:color="auto"/>
                <w:left w:val="none" w:sz="0" w:space="0" w:color="auto"/>
                <w:bottom w:val="none" w:sz="0" w:space="0" w:color="auto"/>
                <w:right w:val="none" w:sz="0" w:space="0" w:color="auto"/>
              </w:divBdr>
            </w:div>
          </w:divsChild>
        </w:div>
        <w:div w:id="2139108291">
          <w:marLeft w:val="0"/>
          <w:marRight w:val="0"/>
          <w:marTop w:val="0"/>
          <w:marBottom w:val="0"/>
          <w:divBdr>
            <w:top w:val="none" w:sz="0" w:space="0" w:color="auto"/>
            <w:left w:val="none" w:sz="0" w:space="0" w:color="auto"/>
            <w:bottom w:val="none" w:sz="0" w:space="0" w:color="auto"/>
            <w:right w:val="none" w:sz="0" w:space="0" w:color="auto"/>
          </w:divBdr>
        </w:div>
        <w:div w:id="1735664334">
          <w:marLeft w:val="0"/>
          <w:marRight w:val="0"/>
          <w:marTop w:val="0"/>
          <w:marBottom w:val="0"/>
          <w:divBdr>
            <w:top w:val="none" w:sz="0" w:space="0" w:color="auto"/>
            <w:left w:val="none" w:sz="0" w:space="0" w:color="auto"/>
            <w:bottom w:val="none" w:sz="0" w:space="0" w:color="auto"/>
            <w:right w:val="none" w:sz="0" w:space="0" w:color="auto"/>
          </w:divBdr>
        </w:div>
      </w:divsChild>
    </w:div>
    <w:div w:id="1239824534">
      <w:bodyDiv w:val="1"/>
      <w:marLeft w:val="0"/>
      <w:marRight w:val="0"/>
      <w:marTop w:val="0"/>
      <w:marBottom w:val="0"/>
      <w:divBdr>
        <w:top w:val="none" w:sz="0" w:space="0" w:color="auto"/>
        <w:left w:val="none" w:sz="0" w:space="0" w:color="auto"/>
        <w:bottom w:val="none" w:sz="0" w:space="0" w:color="auto"/>
        <w:right w:val="none" w:sz="0" w:space="0" w:color="auto"/>
      </w:divBdr>
    </w:div>
    <w:div w:id="1243176437">
      <w:bodyDiv w:val="1"/>
      <w:marLeft w:val="0"/>
      <w:marRight w:val="0"/>
      <w:marTop w:val="0"/>
      <w:marBottom w:val="0"/>
      <w:divBdr>
        <w:top w:val="none" w:sz="0" w:space="0" w:color="auto"/>
        <w:left w:val="none" w:sz="0" w:space="0" w:color="auto"/>
        <w:bottom w:val="none" w:sz="0" w:space="0" w:color="auto"/>
        <w:right w:val="none" w:sz="0" w:space="0" w:color="auto"/>
      </w:divBdr>
    </w:div>
    <w:div w:id="1261067719">
      <w:bodyDiv w:val="1"/>
      <w:marLeft w:val="0"/>
      <w:marRight w:val="0"/>
      <w:marTop w:val="0"/>
      <w:marBottom w:val="0"/>
      <w:divBdr>
        <w:top w:val="none" w:sz="0" w:space="0" w:color="auto"/>
        <w:left w:val="none" w:sz="0" w:space="0" w:color="auto"/>
        <w:bottom w:val="none" w:sz="0" w:space="0" w:color="auto"/>
        <w:right w:val="none" w:sz="0" w:space="0" w:color="auto"/>
      </w:divBdr>
    </w:div>
    <w:div w:id="1297100763">
      <w:bodyDiv w:val="1"/>
      <w:marLeft w:val="0"/>
      <w:marRight w:val="0"/>
      <w:marTop w:val="0"/>
      <w:marBottom w:val="0"/>
      <w:divBdr>
        <w:top w:val="none" w:sz="0" w:space="0" w:color="auto"/>
        <w:left w:val="none" w:sz="0" w:space="0" w:color="auto"/>
        <w:bottom w:val="none" w:sz="0" w:space="0" w:color="auto"/>
        <w:right w:val="none" w:sz="0" w:space="0" w:color="auto"/>
      </w:divBdr>
      <w:divsChild>
        <w:div w:id="514613763">
          <w:marLeft w:val="0"/>
          <w:marRight w:val="0"/>
          <w:marTop w:val="0"/>
          <w:marBottom w:val="0"/>
          <w:divBdr>
            <w:top w:val="none" w:sz="0" w:space="0" w:color="auto"/>
            <w:left w:val="none" w:sz="0" w:space="0" w:color="auto"/>
            <w:bottom w:val="none" w:sz="0" w:space="0" w:color="auto"/>
            <w:right w:val="none" w:sz="0" w:space="0" w:color="auto"/>
          </w:divBdr>
          <w:divsChild>
            <w:div w:id="1866405673">
              <w:marLeft w:val="0"/>
              <w:marRight w:val="0"/>
              <w:marTop w:val="0"/>
              <w:marBottom w:val="0"/>
              <w:divBdr>
                <w:top w:val="none" w:sz="0" w:space="0" w:color="auto"/>
                <w:left w:val="none" w:sz="0" w:space="0" w:color="auto"/>
                <w:bottom w:val="none" w:sz="0" w:space="0" w:color="auto"/>
                <w:right w:val="none" w:sz="0" w:space="0" w:color="auto"/>
              </w:divBdr>
            </w:div>
            <w:div w:id="377625465">
              <w:marLeft w:val="0"/>
              <w:marRight w:val="0"/>
              <w:marTop w:val="0"/>
              <w:marBottom w:val="450"/>
              <w:divBdr>
                <w:top w:val="none" w:sz="0" w:space="0" w:color="auto"/>
                <w:left w:val="none" w:sz="0" w:space="0" w:color="auto"/>
                <w:bottom w:val="none" w:sz="0" w:space="0" w:color="auto"/>
                <w:right w:val="none" w:sz="0" w:space="0" w:color="auto"/>
              </w:divBdr>
            </w:div>
            <w:div w:id="2039888836">
              <w:marLeft w:val="0"/>
              <w:marRight w:val="0"/>
              <w:marTop w:val="0"/>
              <w:marBottom w:val="0"/>
              <w:divBdr>
                <w:top w:val="none" w:sz="0" w:space="0" w:color="auto"/>
                <w:left w:val="none" w:sz="0" w:space="0" w:color="auto"/>
                <w:bottom w:val="none" w:sz="0" w:space="0" w:color="auto"/>
                <w:right w:val="none" w:sz="0" w:space="0" w:color="auto"/>
              </w:divBdr>
            </w:div>
            <w:div w:id="429276425">
              <w:marLeft w:val="0"/>
              <w:marRight w:val="0"/>
              <w:marTop w:val="0"/>
              <w:marBottom w:val="0"/>
              <w:divBdr>
                <w:top w:val="none" w:sz="0" w:space="0" w:color="auto"/>
                <w:left w:val="none" w:sz="0" w:space="0" w:color="auto"/>
                <w:bottom w:val="none" w:sz="0" w:space="0" w:color="auto"/>
                <w:right w:val="none" w:sz="0" w:space="0" w:color="auto"/>
              </w:divBdr>
            </w:div>
          </w:divsChild>
        </w:div>
        <w:div w:id="578369158">
          <w:marLeft w:val="0"/>
          <w:marRight w:val="0"/>
          <w:marTop w:val="0"/>
          <w:marBottom w:val="0"/>
          <w:divBdr>
            <w:top w:val="none" w:sz="0" w:space="0" w:color="auto"/>
            <w:left w:val="none" w:sz="0" w:space="0" w:color="auto"/>
            <w:bottom w:val="none" w:sz="0" w:space="0" w:color="auto"/>
            <w:right w:val="none" w:sz="0" w:space="0" w:color="auto"/>
          </w:divBdr>
        </w:div>
      </w:divsChild>
    </w:div>
    <w:div w:id="1313412882">
      <w:bodyDiv w:val="1"/>
      <w:marLeft w:val="0"/>
      <w:marRight w:val="0"/>
      <w:marTop w:val="0"/>
      <w:marBottom w:val="0"/>
      <w:divBdr>
        <w:top w:val="none" w:sz="0" w:space="0" w:color="auto"/>
        <w:left w:val="none" w:sz="0" w:space="0" w:color="auto"/>
        <w:bottom w:val="none" w:sz="0" w:space="0" w:color="auto"/>
        <w:right w:val="none" w:sz="0" w:space="0" w:color="auto"/>
      </w:divBdr>
      <w:divsChild>
        <w:div w:id="437215126">
          <w:marLeft w:val="0"/>
          <w:marRight w:val="0"/>
          <w:marTop w:val="0"/>
          <w:marBottom w:val="0"/>
          <w:divBdr>
            <w:top w:val="none" w:sz="0" w:space="0" w:color="auto"/>
            <w:left w:val="none" w:sz="0" w:space="0" w:color="auto"/>
            <w:bottom w:val="none" w:sz="0" w:space="0" w:color="auto"/>
            <w:right w:val="none" w:sz="0" w:space="0" w:color="auto"/>
          </w:divBdr>
        </w:div>
        <w:div w:id="688143451">
          <w:marLeft w:val="0"/>
          <w:marRight w:val="0"/>
          <w:marTop w:val="0"/>
          <w:marBottom w:val="450"/>
          <w:divBdr>
            <w:top w:val="none" w:sz="0" w:space="0" w:color="auto"/>
            <w:left w:val="none" w:sz="0" w:space="0" w:color="auto"/>
            <w:bottom w:val="none" w:sz="0" w:space="0" w:color="auto"/>
            <w:right w:val="none" w:sz="0" w:space="0" w:color="auto"/>
          </w:divBdr>
        </w:div>
        <w:div w:id="425463899">
          <w:marLeft w:val="0"/>
          <w:marRight w:val="0"/>
          <w:marTop w:val="0"/>
          <w:marBottom w:val="0"/>
          <w:divBdr>
            <w:top w:val="none" w:sz="0" w:space="0" w:color="auto"/>
            <w:left w:val="none" w:sz="0" w:space="0" w:color="auto"/>
            <w:bottom w:val="none" w:sz="0" w:space="0" w:color="auto"/>
            <w:right w:val="none" w:sz="0" w:space="0" w:color="auto"/>
          </w:divBdr>
        </w:div>
        <w:div w:id="1038436779">
          <w:marLeft w:val="0"/>
          <w:marRight w:val="0"/>
          <w:marTop w:val="0"/>
          <w:marBottom w:val="0"/>
          <w:divBdr>
            <w:top w:val="none" w:sz="0" w:space="0" w:color="auto"/>
            <w:left w:val="none" w:sz="0" w:space="0" w:color="auto"/>
            <w:bottom w:val="none" w:sz="0" w:space="0" w:color="auto"/>
            <w:right w:val="none" w:sz="0" w:space="0" w:color="auto"/>
          </w:divBdr>
        </w:div>
      </w:divsChild>
    </w:div>
    <w:div w:id="1368027019">
      <w:bodyDiv w:val="1"/>
      <w:marLeft w:val="0"/>
      <w:marRight w:val="0"/>
      <w:marTop w:val="0"/>
      <w:marBottom w:val="0"/>
      <w:divBdr>
        <w:top w:val="none" w:sz="0" w:space="0" w:color="auto"/>
        <w:left w:val="none" w:sz="0" w:space="0" w:color="auto"/>
        <w:bottom w:val="none" w:sz="0" w:space="0" w:color="auto"/>
        <w:right w:val="none" w:sz="0" w:space="0" w:color="auto"/>
      </w:divBdr>
    </w:div>
    <w:div w:id="1393039534">
      <w:bodyDiv w:val="1"/>
      <w:marLeft w:val="0"/>
      <w:marRight w:val="0"/>
      <w:marTop w:val="0"/>
      <w:marBottom w:val="0"/>
      <w:divBdr>
        <w:top w:val="none" w:sz="0" w:space="0" w:color="auto"/>
        <w:left w:val="none" w:sz="0" w:space="0" w:color="auto"/>
        <w:bottom w:val="none" w:sz="0" w:space="0" w:color="auto"/>
        <w:right w:val="none" w:sz="0" w:space="0" w:color="auto"/>
      </w:divBdr>
    </w:div>
    <w:div w:id="1393504044">
      <w:bodyDiv w:val="1"/>
      <w:marLeft w:val="0"/>
      <w:marRight w:val="0"/>
      <w:marTop w:val="0"/>
      <w:marBottom w:val="0"/>
      <w:divBdr>
        <w:top w:val="none" w:sz="0" w:space="0" w:color="auto"/>
        <w:left w:val="none" w:sz="0" w:space="0" w:color="auto"/>
        <w:bottom w:val="none" w:sz="0" w:space="0" w:color="auto"/>
        <w:right w:val="none" w:sz="0" w:space="0" w:color="auto"/>
      </w:divBdr>
    </w:div>
    <w:div w:id="1404913957">
      <w:bodyDiv w:val="1"/>
      <w:marLeft w:val="0"/>
      <w:marRight w:val="0"/>
      <w:marTop w:val="0"/>
      <w:marBottom w:val="0"/>
      <w:divBdr>
        <w:top w:val="none" w:sz="0" w:space="0" w:color="auto"/>
        <w:left w:val="none" w:sz="0" w:space="0" w:color="auto"/>
        <w:bottom w:val="none" w:sz="0" w:space="0" w:color="auto"/>
        <w:right w:val="none" w:sz="0" w:space="0" w:color="auto"/>
      </w:divBdr>
    </w:div>
    <w:div w:id="1409889911">
      <w:bodyDiv w:val="1"/>
      <w:marLeft w:val="0"/>
      <w:marRight w:val="0"/>
      <w:marTop w:val="0"/>
      <w:marBottom w:val="0"/>
      <w:divBdr>
        <w:top w:val="none" w:sz="0" w:space="0" w:color="auto"/>
        <w:left w:val="none" w:sz="0" w:space="0" w:color="auto"/>
        <w:bottom w:val="none" w:sz="0" w:space="0" w:color="auto"/>
        <w:right w:val="none" w:sz="0" w:space="0" w:color="auto"/>
      </w:divBdr>
    </w:div>
    <w:div w:id="1481538987">
      <w:bodyDiv w:val="1"/>
      <w:marLeft w:val="0"/>
      <w:marRight w:val="0"/>
      <w:marTop w:val="0"/>
      <w:marBottom w:val="0"/>
      <w:divBdr>
        <w:top w:val="none" w:sz="0" w:space="0" w:color="auto"/>
        <w:left w:val="none" w:sz="0" w:space="0" w:color="auto"/>
        <w:bottom w:val="none" w:sz="0" w:space="0" w:color="auto"/>
        <w:right w:val="none" w:sz="0" w:space="0" w:color="auto"/>
      </w:divBdr>
    </w:div>
    <w:div w:id="1529294008">
      <w:bodyDiv w:val="1"/>
      <w:marLeft w:val="0"/>
      <w:marRight w:val="0"/>
      <w:marTop w:val="0"/>
      <w:marBottom w:val="0"/>
      <w:divBdr>
        <w:top w:val="none" w:sz="0" w:space="0" w:color="auto"/>
        <w:left w:val="none" w:sz="0" w:space="0" w:color="auto"/>
        <w:bottom w:val="none" w:sz="0" w:space="0" w:color="auto"/>
        <w:right w:val="none" w:sz="0" w:space="0" w:color="auto"/>
      </w:divBdr>
    </w:div>
    <w:div w:id="1545100328">
      <w:bodyDiv w:val="1"/>
      <w:marLeft w:val="0"/>
      <w:marRight w:val="0"/>
      <w:marTop w:val="0"/>
      <w:marBottom w:val="0"/>
      <w:divBdr>
        <w:top w:val="none" w:sz="0" w:space="0" w:color="auto"/>
        <w:left w:val="none" w:sz="0" w:space="0" w:color="auto"/>
        <w:bottom w:val="none" w:sz="0" w:space="0" w:color="auto"/>
        <w:right w:val="none" w:sz="0" w:space="0" w:color="auto"/>
      </w:divBdr>
    </w:div>
    <w:div w:id="1566336395">
      <w:bodyDiv w:val="1"/>
      <w:marLeft w:val="0"/>
      <w:marRight w:val="0"/>
      <w:marTop w:val="0"/>
      <w:marBottom w:val="0"/>
      <w:divBdr>
        <w:top w:val="none" w:sz="0" w:space="0" w:color="auto"/>
        <w:left w:val="none" w:sz="0" w:space="0" w:color="auto"/>
        <w:bottom w:val="none" w:sz="0" w:space="0" w:color="auto"/>
        <w:right w:val="none" w:sz="0" w:space="0" w:color="auto"/>
      </w:divBdr>
    </w:div>
    <w:div w:id="1606814780">
      <w:bodyDiv w:val="1"/>
      <w:marLeft w:val="0"/>
      <w:marRight w:val="0"/>
      <w:marTop w:val="0"/>
      <w:marBottom w:val="0"/>
      <w:divBdr>
        <w:top w:val="none" w:sz="0" w:space="0" w:color="auto"/>
        <w:left w:val="none" w:sz="0" w:space="0" w:color="auto"/>
        <w:bottom w:val="none" w:sz="0" w:space="0" w:color="auto"/>
        <w:right w:val="none" w:sz="0" w:space="0" w:color="auto"/>
      </w:divBdr>
    </w:div>
    <w:div w:id="1652099203">
      <w:bodyDiv w:val="1"/>
      <w:marLeft w:val="0"/>
      <w:marRight w:val="0"/>
      <w:marTop w:val="0"/>
      <w:marBottom w:val="0"/>
      <w:divBdr>
        <w:top w:val="none" w:sz="0" w:space="0" w:color="auto"/>
        <w:left w:val="none" w:sz="0" w:space="0" w:color="auto"/>
        <w:bottom w:val="none" w:sz="0" w:space="0" w:color="auto"/>
        <w:right w:val="none" w:sz="0" w:space="0" w:color="auto"/>
      </w:divBdr>
    </w:div>
    <w:div w:id="1652901194">
      <w:bodyDiv w:val="1"/>
      <w:marLeft w:val="0"/>
      <w:marRight w:val="0"/>
      <w:marTop w:val="0"/>
      <w:marBottom w:val="0"/>
      <w:divBdr>
        <w:top w:val="none" w:sz="0" w:space="0" w:color="auto"/>
        <w:left w:val="none" w:sz="0" w:space="0" w:color="auto"/>
        <w:bottom w:val="none" w:sz="0" w:space="0" w:color="auto"/>
        <w:right w:val="none" w:sz="0" w:space="0" w:color="auto"/>
      </w:divBdr>
    </w:div>
    <w:div w:id="1682968811">
      <w:bodyDiv w:val="1"/>
      <w:marLeft w:val="0"/>
      <w:marRight w:val="0"/>
      <w:marTop w:val="0"/>
      <w:marBottom w:val="0"/>
      <w:divBdr>
        <w:top w:val="none" w:sz="0" w:space="0" w:color="auto"/>
        <w:left w:val="none" w:sz="0" w:space="0" w:color="auto"/>
        <w:bottom w:val="none" w:sz="0" w:space="0" w:color="auto"/>
        <w:right w:val="none" w:sz="0" w:space="0" w:color="auto"/>
      </w:divBdr>
      <w:divsChild>
        <w:div w:id="2078240366">
          <w:marLeft w:val="0"/>
          <w:marRight w:val="0"/>
          <w:marTop w:val="0"/>
          <w:marBottom w:val="0"/>
          <w:divBdr>
            <w:top w:val="none" w:sz="0" w:space="0" w:color="auto"/>
            <w:left w:val="none" w:sz="0" w:space="0" w:color="auto"/>
            <w:bottom w:val="none" w:sz="0" w:space="0" w:color="auto"/>
            <w:right w:val="none" w:sz="0" w:space="0" w:color="auto"/>
          </w:divBdr>
          <w:divsChild>
            <w:div w:id="988905361">
              <w:marLeft w:val="0"/>
              <w:marRight w:val="0"/>
              <w:marTop w:val="0"/>
              <w:marBottom w:val="0"/>
              <w:divBdr>
                <w:top w:val="none" w:sz="0" w:space="0" w:color="auto"/>
                <w:left w:val="none" w:sz="0" w:space="0" w:color="auto"/>
                <w:bottom w:val="none" w:sz="0" w:space="0" w:color="auto"/>
                <w:right w:val="none" w:sz="0" w:space="0" w:color="auto"/>
              </w:divBdr>
            </w:div>
          </w:divsChild>
        </w:div>
        <w:div w:id="769085288">
          <w:marLeft w:val="0"/>
          <w:marRight w:val="0"/>
          <w:marTop w:val="0"/>
          <w:marBottom w:val="0"/>
          <w:divBdr>
            <w:top w:val="none" w:sz="0" w:space="0" w:color="auto"/>
            <w:left w:val="none" w:sz="0" w:space="0" w:color="auto"/>
            <w:bottom w:val="none" w:sz="0" w:space="0" w:color="auto"/>
            <w:right w:val="none" w:sz="0" w:space="0" w:color="auto"/>
          </w:divBdr>
        </w:div>
      </w:divsChild>
    </w:div>
    <w:div w:id="1708261401">
      <w:bodyDiv w:val="1"/>
      <w:marLeft w:val="0"/>
      <w:marRight w:val="0"/>
      <w:marTop w:val="0"/>
      <w:marBottom w:val="0"/>
      <w:divBdr>
        <w:top w:val="none" w:sz="0" w:space="0" w:color="auto"/>
        <w:left w:val="none" w:sz="0" w:space="0" w:color="auto"/>
        <w:bottom w:val="none" w:sz="0" w:space="0" w:color="auto"/>
        <w:right w:val="none" w:sz="0" w:space="0" w:color="auto"/>
      </w:divBdr>
    </w:div>
    <w:div w:id="1738622967">
      <w:bodyDiv w:val="1"/>
      <w:marLeft w:val="0"/>
      <w:marRight w:val="0"/>
      <w:marTop w:val="0"/>
      <w:marBottom w:val="0"/>
      <w:divBdr>
        <w:top w:val="none" w:sz="0" w:space="0" w:color="auto"/>
        <w:left w:val="none" w:sz="0" w:space="0" w:color="auto"/>
        <w:bottom w:val="none" w:sz="0" w:space="0" w:color="auto"/>
        <w:right w:val="none" w:sz="0" w:space="0" w:color="auto"/>
      </w:divBdr>
    </w:div>
    <w:div w:id="1752654622">
      <w:bodyDiv w:val="1"/>
      <w:marLeft w:val="0"/>
      <w:marRight w:val="0"/>
      <w:marTop w:val="0"/>
      <w:marBottom w:val="0"/>
      <w:divBdr>
        <w:top w:val="none" w:sz="0" w:space="0" w:color="auto"/>
        <w:left w:val="none" w:sz="0" w:space="0" w:color="auto"/>
        <w:bottom w:val="none" w:sz="0" w:space="0" w:color="auto"/>
        <w:right w:val="none" w:sz="0" w:space="0" w:color="auto"/>
      </w:divBdr>
    </w:div>
    <w:div w:id="1768695406">
      <w:bodyDiv w:val="1"/>
      <w:marLeft w:val="0"/>
      <w:marRight w:val="0"/>
      <w:marTop w:val="0"/>
      <w:marBottom w:val="0"/>
      <w:divBdr>
        <w:top w:val="none" w:sz="0" w:space="0" w:color="auto"/>
        <w:left w:val="none" w:sz="0" w:space="0" w:color="auto"/>
        <w:bottom w:val="none" w:sz="0" w:space="0" w:color="auto"/>
        <w:right w:val="none" w:sz="0" w:space="0" w:color="auto"/>
      </w:divBdr>
    </w:div>
    <w:div w:id="1770658433">
      <w:bodyDiv w:val="1"/>
      <w:marLeft w:val="0"/>
      <w:marRight w:val="0"/>
      <w:marTop w:val="0"/>
      <w:marBottom w:val="0"/>
      <w:divBdr>
        <w:top w:val="none" w:sz="0" w:space="0" w:color="auto"/>
        <w:left w:val="none" w:sz="0" w:space="0" w:color="auto"/>
        <w:bottom w:val="none" w:sz="0" w:space="0" w:color="auto"/>
        <w:right w:val="none" w:sz="0" w:space="0" w:color="auto"/>
      </w:divBdr>
    </w:div>
    <w:div w:id="1788617865">
      <w:bodyDiv w:val="1"/>
      <w:marLeft w:val="0"/>
      <w:marRight w:val="0"/>
      <w:marTop w:val="0"/>
      <w:marBottom w:val="0"/>
      <w:divBdr>
        <w:top w:val="none" w:sz="0" w:space="0" w:color="auto"/>
        <w:left w:val="none" w:sz="0" w:space="0" w:color="auto"/>
        <w:bottom w:val="none" w:sz="0" w:space="0" w:color="auto"/>
        <w:right w:val="none" w:sz="0" w:space="0" w:color="auto"/>
      </w:divBdr>
    </w:div>
    <w:div w:id="1803840718">
      <w:bodyDiv w:val="1"/>
      <w:marLeft w:val="0"/>
      <w:marRight w:val="0"/>
      <w:marTop w:val="0"/>
      <w:marBottom w:val="0"/>
      <w:divBdr>
        <w:top w:val="none" w:sz="0" w:space="0" w:color="auto"/>
        <w:left w:val="none" w:sz="0" w:space="0" w:color="auto"/>
        <w:bottom w:val="none" w:sz="0" w:space="0" w:color="auto"/>
        <w:right w:val="none" w:sz="0" w:space="0" w:color="auto"/>
      </w:divBdr>
    </w:div>
    <w:div w:id="1807777780">
      <w:bodyDiv w:val="1"/>
      <w:marLeft w:val="0"/>
      <w:marRight w:val="0"/>
      <w:marTop w:val="0"/>
      <w:marBottom w:val="0"/>
      <w:divBdr>
        <w:top w:val="none" w:sz="0" w:space="0" w:color="auto"/>
        <w:left w:val="none" w:sz="0" w:space="0" w:color="auto"/>
        <w:bottom w:val="none" w:sz="0" w:space="0" w:color="auto"/>
        <w:right w:val="none" w:sz="0" w:space="0" w:color="auto"/>
      </w:divBdr>
    </w:div>
    <w:div w:id="1814250514">
      <w:bodyDiv w:val="1"/>
      <w:marLeft w:val="0"/>
      <w:marRight w:val="0"/>
      <w:marTop w:val="0"/>
      <w:marBottom w:val="0"/>
      <w:divBdr>
        <w:top w:val="none" w:sz="0" w:space="0" w:color="auto"/>
        <w:left w:val="none" w:sz="0" w:space="0" w:color="auto"/>
        <w:bottom w:val="none" w:sz="0" w:space="0" w:color="auto"/>
        <w:right w:val="none" w:sz="0" w:space="0" w:color="auto"/>
      </w:divBdr>
    </w:div>
    <w:div w:id="1846477524">
      <w:bodyDiv w:val="1"/>
      <w:marLeft w:val="0"/>
      <w:marRight w:val="0"/>
      <w:marTop w:val="0"/>
      <w:marBottom w:val="0"/>
      <w:divBdr>
        <w:top w:val="none" w:sz="0" w:space="0" w:color="auto"/>
        <w:left w:val="none" w:sz="0" w:space="0" w:color="auto"/>
        <w:bottom w:val="none" w:sz="0" w:space="0" w:color="auto"/>
        <w:right w:val="none" w:sz="0" w:space="0" w:color="auto"/>
      </w:divBdr>
    </w:div>
    <w:div w:id="1876113138">
      <w:bodyDiv w:val="1"/>
      <w:marLeft w:val="0"/>
      <w:marRight w:val="0"/>
      <w:marTop w:val="0"/>
      <w:marBottom w:val="0"/>
      <w:divBdr>
        <w:top w:val="none" w:sz="0" w:space="0" w:color="auto"/>
        <w:left w:val="none" w:sz="0" w:space="0" w:color="auto"/>
        <w:bottom w:val="none" w:sz="0" w:space="0" w:color="auto"/>
        <w:right w:val="none" w:sz="0" w:space="0" w:color="auto"/>
      </w:divBdr>
      <w:divsChild>
        <w:div w:id="410464567">
          <w:marLeft w:val="0"/>
          <w:marRight w:val="0"/>
          <w:marTop w:val="0"/>
          <w:marBottom w:val="0"/>
          <w:divBdr>
            <w:top w:val="none" w:sz="0" w:space="0" w:color="auto"/>
            <w:left w:val="none" w:sz="0" w:space="0" w:color="auto"/>
            <w:bottom w:val="none" w:sz="0" w:space="0" w:color="auto"/>
            <w:right w:val="none" w:sz="0" w:space="0" w:color="auto"/>
          </w:divBdr>
          <w:divsChild>
            <w:div w:id="987518731">
              <w:marLeft w:val="0"/>
              <w:marRight w:val="0"/>
              <w:marTop w:val="0"/>
              <w:marBottom w:val="0"/>
              <w:divBdr>
                <w:top w:val="none" w:sz="0" w:space="0" w:color="auto"/>
                <w:left w:val="none" w:sz="0" w:space="0" w:color="auto"/>
                <w:bottom w:val="none" w:sz="0" w:space="0" w:color="auto"/>
                <w:right w:val="none" w:sz="0" w:space="0" w:color="auto"/>
              </w:divBdr>
            </w:div>
            <w:div w:id="1426732297">
              <w:marLeft w:val="0"/>
              <w:marRight w:val="0"/>
              <w:marTop w:val="0"/>
              <w:marBottom w:val="450"/>
              <w:divBdr>
                <w:top w:val="none" w:sz="0" w:space="0" w:color="auto"/>
                <w:left w:val="none" w:sz="0" w:space="0" w:color="auto"/>
                <w:bottom w:val="none" w:sz="0" w:space="0" w:color="auto"/>
                <w:right w:val="none" w:sz="0" w:space="0" w:color="auto"/>
              </w:divBdr>
            </w:div>
            <w:div w:id="874076703">
              <w:marLeft w:val="0"/>
              <w:marRight w:val="0"/>
              <w:marTop w:val="0"/>
              <w:marBottom w:val="0"/>
              <w:divBdr>
                <w:top w:val="none" w:sz="0" w:space="0" w:color="auto"/>
                <w:left w:val="none" w:sz="0" w:space="0" w:color="auto"/>
                <w:bottom w:val="none" w:sz="0" w:space="0" w:color="auto"/>
                <w:right w:val="none" w:sz="0" w:space="0" w:color="auto"/>
              </w:divBdr>
            </w:div>
            <w:div w:id="1814979174">
              <w:marLeft w:val="0"/>
              <w:marRight w:val="0"/>
              <w:marTop w:val="0"/>
              <w:marBottom w:val="0"/>
              <w:divBdr>
                <w:top w:val="none" w:sz="0" w:space="0" w:color="auto"/>
                <w:left w:val="none" w:sz="0" w:space="0" w:color="auto"/>
                <w:bottom w:val="none" w:sz="0" w:space="0" w:color="auto"/>
                <w:right w:val="none" w:sz="0" w:space="0" w:color="auto"/>
              </w:divBdr>
            </w:div>
          </w:divsChild>
        </w:div>
        <w:div w:id="441462058">
          <w:marLeft w:val="0"/>
          <w:marRight w:val="0"/>
          <w:marTop w:val="0"/>
          <w:marBottom w:val="0"/>
          <w:divBdr>
            <w:top w:val="none" w:sz="0" w:space="0" w:color="auto"/>
            <w:left w:val="none" w:sz="0" w:space="0" w:color="auto"/>
            <w:bottom w:val="none" w:sz="0" w:space="0" w:color="auto"/>
            <w:right w:val="none" w:sz="0" w:space="0" w:color="auto"/>
          </w:divBdr>
        </w:div>
        <w:div w:id="1237083589">
          <w:marLeft w:val="0"/>
          <w:marRight w:val="0"/>
          <w:marTop w:val="0"/>
          <w:marBottom w:val="0"/>
          <w:divBdr>
            <w:top w:val="none" w:sz="0" w:space="0" w:color="auto"/>
            <w:left w:val="none" w:sz="0" w:space="0" w:color="auto"/>
            <w:bottom w:val="none" w:sz="0" w:space="0" w:color="auto"/>
            <w:right w:val="none" w:sz="0" w:space="0" w:color="auto"/>
          </w:divBdr>
        </w:div>
      </w:divsChild>
    </w:div>
    <w:div w:id="1882475784">
      <w:bodyDiv w:val="1"/>
      <w:marLeft w:val="0"/>
      <w:marRight w:val="0"/>
      <w:marTop w:val="0"/>
      <w:marBottom w:val="0"/>
      <w:divBdr>
        <w:top w:val="none" w:sz="0" w:space="0" w:color="auto"/>
        <w:left w:val="none" w:sz="0" w:space="0" w:color="auto"/>
        <w:bottom w:val="none" w:sz="0" w:space="0" w:color="auto"/>
        <w:right w:val="none" w:sz="0" w:space="0" w:color="auto"/>
      </w:divBdr>
    </w:div>
    <w:div w:id="1920363400">
      <w:bodyDiv w:val="1"/>
      <w:marLeft w:val="0"/>
      <w:marRight w:val="0"/>
      <w:marTop w:val="0"/>
      <w:marBottom w:val="0"/>
      <w:divBdr>
        <w:top w:val="none" w:sz="0" w:space="0" w:color="auto"/>
        <w:left w:val="none" w:sz="0" w:space="0" w:color="auto"/>
        <w:bottom w:val="none" w:sz="0" w:space="0" w:color="auto"/>
        <w:right w:val="none" w:sz="0" w:space="0" w:color="auto"/>
      </w:divBdr>
    </w:div>
    <w:div w:id="1979917900">
      <w:bodyDiv w:val="1"/>
      <w:marLeft w:val="0"/>
      <w:marRight w:val="0"/>
      <w:marTop w:val="0"/>
      <w:marBottom w:val="0"/>
      <w:divBdr>
        <w:top w:val="none" w:sz="0" w:space="0" w:color="auto"/>
        <w:left w:val="none" w:sz="0" w:space="0" w:color="auto"/>
        <w:bottom w:val="none" w:sz="0" w:space="0" w:color="auto"/>
        <w:right w:val="none" w:sz="0" w:space="0" w:color="auto"/>
      </w:divBdr>
    </w:div>
    <w:div w:id="1986661420">
      <w:bodyDiv w:val="1"/>
      <w:marLeft w:val="0"/>
      <w:marRight w:val="0"/>
      <w:marTop w:val="0"/>
      <w:marBottom w:val="0"/>
      <w:divBdr>
        <w:top w:val="none" w:sz="0" w:space="0" w:color="auto"/>
        <w:left w:val="none" w:sz="0" w:space="0" w:color="auto"/>
        <w:bottom w:val="none" w:sz="0" w:space="0" w:color="auto"/>
        <w:right w:val="none" w:sz="0" w:space="0" w:color="auto"/>
      </w:divBdr>
    </w:div>
    <w:div w:id="2001616052">
      <w:bodyDiv w:val="1"/>
      <w:marLeft w:val="0"/>
      <w:marRight w:val="0"/>
      <w:marTop w:val="0"/>
      <w:marBottom w:val="0"/>
      <w:divBdr>
        <w:top w:val="none" w:sz="0" w:space="0" w:color="auto"/>
        <w:left w:val="none" w:sz="0" w:space="0" w:color="auto"/>
        <w:bottom w:val="none" w:sz="0" w:space="0" w:color="auto"/>
        <w:right w:val="none" w:sz="0" w:space="0" w:color="auto"/>
      </w:divBdr>
    </w:div>
    <w:div w:id="2001810046">
      <w:bodyDiv w:val="1"/>
      <w:marLeft w:val="0"/>
      <w:marRight w:val="0"/>
      <w:marTop w:val="0"/>
      <w:marBottom w:val="0"/>
      <w:divBdr>
        <w:top w:val="none" w:sz="0" w:space="0" w:color="auto"/>
        <w:left w:val="none" w:sz="0" w:space="0" w:color="auto"/>
        <w:bottom w:val="none" w:sz="0" w:space="0" w:color="auto"/>
        <w:right w:val="none" w:sz="0" w:space="0" w:color="auto"/>
      </w:divBdr>
    </w:div>
    <w:div w:id="2041465575">
      <w:bodyDiv w:val="1"/>
      <w:marLeft w:val="0"/>
      <w:marRight w:val="0"/>
      <w:marTop w:val="0"/>
      <w:marBottom w:val="0"/>
      <w:divBdr>
        <w:top w:val="none" w:sz="0" w:space="0" w:color="auto"/>
        <w:left w:val="none" w:sz="0" w:space="0" w:color="auto"/>
        <w:bottom w:val="none" w:sz="0" w:space="0" w:color="auto"/>
        <w:right w:val="none" w:sz="0" w:space="0" w:color="auto"/>
      </w:divBdr>
      <w:divsChild>
        <w:div w:id="808936888">
          <w:marLeft w:val="0"/>
          <w:marRight w:val="0"/>
          <w:marTop w:val="0"/>
          <w:marBottom w:val="0"/>
          <w:divBdr>
            <w:top w:val="none" w:sz="0" w:space="0" w:color="auto"/>
            <w:left w:val="none" w:sz="0" w:space="0" w:color="auto"/>
            <w:bottom w:val="none" w:sz="0" w:space="0" w:color="auto"/>
            <w:right w:val="none" w:sz="0" w:space="0" w:color="auto"/>
          </w:divBdr>
        </w:div>
        <w:div w:id="1923295126">
          <w:marLeft w:val="0"/>
          <w:marRight w:val="0"/>
          <w:marTop w:val="0"/>
          <w:marBottom w:val="450"/>
          <w:divBdr>
            <w:top w:val="none" w:sz="0" w:space="0" w:color="auto"/>
            <w:left w:val="none" w:sz="0" w:space="0" w:color="auto"/>
            <w:bottom w:val="none" w:sz="0" w:space="0" w:color="auto"/>
            <w:right w:val="none" w:sz="0" w:space="0" w:color="auto"/>
          </w:divBdr>
        </w:div>
        <w:div w:id="782725849">
          <w:marLeft w:val="0"/>
          <w:marRight w:val="0"/>
          <w:marTop w:val="0"/>
          <w:marBottom w:val="0"/>
          <w:divBdr>
            <w:top w:val="none" w:sz="0" w:space="0" w:color="auto"/>
            <w:left w:val="none" w:sz="0" w:space="0" w:color="auto"/>
            <w:bottom w:val="none" w:sz="0" w:space="0" w:color="auto"/>
            <w:right w:val="none" w:sz="0" w:space="0" w:color="auto"/>
          </w:divBdr>
        </w:div>
        <w:div w:id="455948442">
          <w:marLeft w:val="0"/>
          <w:marRight w:val="0"/>
          <w:marTop w:val="0"/>
          <w:marBottom w:val="0"/>
          <w:divBdr>
            <w:top w:val="none" w:sz="0" w:space="0" w:color="auto"/>
            <w:left w:val="none" w:sz="0" w:space="0" w:color="auto"/>
            <w:bottom w:val="none" w:sz="0" w:space="0" w:color="auto"/>
            <w:right w:val="none" w:sz="0" w:space="0" w:color="auto"/>
          </w:divBdr>
        </w:div>
      </w:divsChild>
    </w:div>
    <w:div w:id="2074503518">
      <w:bodyDiv w:val="1"/>
      <w:marLeft w:val="0"/>
      <w:marRight w:val="0"/>
      <w:marTop w:val="0"/>
      <w:marBottom w:val="0"/>
      <w:divBdr>
        <w:top w:val="none" w:sz="0" w:space="0" w:color="auto"/>
        <w:left w:val="none" w:sz="0" w:space="0" w:color="auto"/>
        <w:bottom w:val="none" w:sz="0" w:space="0" w:color="auto"/>
        <w:right w:val="none" w:sz="0" w:space="0" w:color="auto"/>
      </w:divBdr>
    </w:div>
    <w:div w:id="21371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pku.edu.cn/employment_ff8080816e6e4daf016e8d1e765934c5_0.html" TargetMode="External"/><Relationship Id="rId13" Type="http://schemas.openxmlformats.org/officeDocument/2006/relationships/hyperlink" Target="https://scc.pku.edu.cn/employment_ff8080816f1344ed016f1cc22fe6067a_0.html" TargetMode="External"/><Relationship Id="rId18" Type="http://schemas.openxmlformats.org/officeDocument/2006/relationships/hyperlink" Target="https://scc.pku.edu.cn/employment_ff8080816df30051016df364ad5a0087_0.html" TargetMode="External"/><Relationship Id="rId26" Type="http://schemas.openxmlformats.org/officeDocument/2006/relationships/hyperlink" Target="http://81rc.81.cn/report/2019-12/18/content_9699010.htm" TargetMode="External"/><Relationship Id="rId3" Type="http://schemas.openxmlformats.org/officeDocument/2006/relationships/styles" Target="styles.xml"/><Relationship Id="rId21" Type="http://schemas.openxmlformats.org/officeDocument/2006/relationships/hyperlink" Target="http://www.peric.ac.cn/" TargetMode="External"/><Relationship Id="rId7" Type="http://schemas.openxmlformats.org/officeDocument/2006/relationships/hyperlink" Target="https://scc.pku.edu.cn/employment_ff8080816e6e4daf016e920cc9863b19_0.html" TargetMode="External"/><Relationship Id="rId12" Type="http://schemas.openxmlformats.org/officeDocument/2006/relationships/hyperlink" Target="https://scc.pku.edu.cn/employment_ff8080816e4a9154016e5d5925571e29_0.html" TargetMode="External"/><Relationship Id="rId17" Type="http://schemas.openxmlformats.org/officeDocument/2006/relationships/hyperlink" Target="https://scc.pku.edu.cn/employment_ff8080816df30051016e1581285e2b82_0.html" TargetMode="External"/><Relationship Id="rId25" Type="http://schemas.openxmlformats.org/officeDocument/2006/relationships/hyperlink" Target="https://scc.pku.edu.cn/employment_ff8080816d004ea9016d237634641869_0.html" TargetMode="External"/><Relationship Id="rId2" Type="http://schemas.openxmlformats.org/officeDocument/2006/relationships/numbering" Target="numbering.xml"/><Relationship Id="rId16" Type="http://schemas.openxmlformats.org/officeDocument/2006/relationships/hyperlink" Target="http://zhaopin.casic.cn" TargetMode="External"/><Relationship Id="rId20" Type="http://schemas.openxmlformats.org/officeDocument/2006/relationships/hyperlink" Target="https://scc.pku.edu.cn/employment_ff8080816db00935016db1c635700372_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cc.pku.edu.cn/employment_ff8080816eac294c016eb5a7099c06fe_0.html" TargetMode="External"/><Relationship Id="rId11" Type="http://schemas.openxmlformats.org/officeDocument/2006/relationships/hyperlink" Target="https://scc.pku.edu.cn/employment_ff8080816e69b2e2016e6cb0cc5602a2_0.html" TargetMode="External"/><Relationship Id="rId24" Type="http://schemas.openxmlformats.org/officeDocument/2006/relationships/hyperlink" Target="https://scc.pku.edu.cn/employment_ff8080816d004ea9016d24a1393e1a5c_0.html" TargetMode="External"/><Relationship Id="rId5" Type="http://schemas.openxmlformats.org/officeDocument/2006/relationships/webSettings" Target="webSettings.xml"/><Relationship Id="rId15" Type="http://schemas.openxmlformats.org/officeDocument/2006/relationships/hyperlink" Target="https://scc.pku.edu.cn/employment_ff8080816e3606a4016e395f14ea0371_0.html" TargetMode="External"/><Relationship Id="rId23" Type="http://schemas.openxmlformats.org/officeDocument/2006/relationships/hyperlink" Target="https://scc.pku.edu.cn/employment_ff8080816d61c5a7016d6b6165f40a06_0.html" TargetMode="External"/><Relationship Id="rId28" Type="http://schemas.openxmlformats.org/officeDocument/2006/relationships/fontTable" Target="fontTable.xml"/><Relationship Id="rId10" Type="http://schemas.openxmlformats.org/officeDocument/2006/relationships/hyperlink" Target="https://scc.pku.edu.cn/employment_ff8080816e6e4daf016e7d29973b0eea_0.html" TargetMode="External"/><Relationship Id="rId19" Type="http://schemas.openxmlformats.org/officeDocument/2006/relationships/hyperlink" Target="https://scc.pku.edu.cn/employment_ff8080816db65e3d016dc90373f30d2a_0.html" TargetMode="External"/><Relationship Id="rId4" Type="http://schemas.openxmlformats.org/officeDocument/2006/relationships/settings" Target="settings.xml"/><Relationship Id="rId9" Type="http://schemas.openxmlformats.org/officeDocument/2006/relationships/hyperlink" Target="mailto:&#30005;&#23376;&#29256;&#31616;&#21382;&#21457;&#36865;&#33267;601shr@163.com" TargetMode="External"/><Relationship Id="rId14" Type="http://schemas.openxmlformats.org/officeDocument/2006/relationships/hyperlink" Target="https://scc.pku.edu.cn/jobfair_ff8080816e3606a4016e3ecbd2520d2b_1.html" TargetMode="External"/><Relationship Id="rId22" Type="http://schemas.openxmlformats.org/officeDocument/2006/relationships/hyperlink" Target="https://scc.pku.edu.cn/employment_ff8080816db00935016db17c2e6e030b_0.html" TargetMode="External"/><Relationship Id="rId27" Type="http://schemas.openxmlformats.org/officeDocument/2006/relationships/hyperlink" Target="http://81rc.81.cn/Civilianpost/2019-09/30/content_964071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7839-5B0F-C146-B2BA-7B5B69F1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56</Pages>
  <Words>5002</Words>
  <Characters>28515</Characters>
  <Application>Microsoft Office Word</Application>
  <DocSecurity>0</DocSecurity>
  <Lines>237</Lines>
  <Paragraphs>66</Paragraphs>
  <ScaleCrop>false</ScaleCrop>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 俊杰</dc:creator>
  <cp:keywords/>
  <dc:description/>
  <cp:lastModifiedBy>史 俊杰</cp:lastModifiedBy>
  <cp:revision>20</cp:revision>
  <dcterms:created xsi:type="dcterms:W3CDTF">2019-12-13T07:40:00Z</dcterms:created>
  <dcterms:modified xsi:type="dcterms:W3CDTF">2019-12-31T07:56:00Z</dcterms:modified>
</cp:coreProperties>
</file>