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B8" w:rsidRDefault="003564B8" w:rsidP="003564B8">
      <w:pPr>
        <w:jc w:val="center"/>
        <w:rPr>
          <w:rFonts w:asciiTheme="minorEastAsia" w:eastAsiaTheme="minorEastAsia" w:hAnsiTheme="minorEastAsia"/>
          <w:b/>
          <w:sz w:val="28"/>
        </w:rPr>
      </w:pPr>
      <w:r w:rsidRPr="00147F65">
        <w:rPr>
          <w:rFonts w:asciiTheme="minorEastAsia" w:eastAsiaTheme="minorEastAsia" w:hAnsiTheme="minorEastAsia" w:hint="eastAsia"/>
          <w:b/>
          <w:sz w:val="28"/>
        </w:rPr>
        <w:t>绵阳万迪诺医药科技有限公司招聘简章</w:t>
      </w:r>
    </w:p>
    <w:p w:rsidR="00C12FFD" w:rsidRPr="00C12FFD" w:rsidRDefault="00C12FFD" w:rsidP="00C12FFD">
      <w:pPr>
        <w:jc w:val="center"/>
        <w:rPr>
          <w:b/>
          <w:sz w:val="21"/>
        </w:rPr>
      </w:pPr>
      <w:r>
        <w:rPr>
          <w:rFonts w:hint="eastAsia"/>
          <w:b/>
          <w:sz w:val="21"/>
        </w:rPr>
        <w:t>公司</w:t>
      </w:r>
      <w:r w:rsidRPr="00C12FFD">
        <w:rPr>
          <w:rFonts w:hint="eastAsia"/>
          <w:b/>
          <w:sz w:val="21"/>
        </w:rPr>
        <w:t>网址：</w:t>
      </w:r>
      <w:r w:rsidRPr="00C12FFD">
        <w:rPr>
          <w:b/>
          <w:sz w:val="21"/>
        </w:rPr>
        <w:t>http://www.vendinorpharma.com/</w:t>
      </w:r>
    </w:p>
    <w:p w:rsidR="00C12FFD" w:rsidRPr="00C12FFD" w:rsidRDefault="00C12FFD" w:rsidP="00C12FFD">
      <w:pPr>
        <w:rPr>
          <w:b/>
          <w:sz w:val="32"/>
        </w:rPr>
      </w:pPr>
      <w:r w:rsidRPr="00C12FFD">
        <w:rPr>
          <w:rFonts w:hint="eastAsia"/>
          <w:b/>
          <w:sz w:val="24"/>
        </w:rPr>
        <w:t>公司简介：</w:t>
      </w:r>
      <w:r>
        <w:t>绵阳万迪诺医药科技有限公司是一家以医药原料药、医药中间体技术开发、工艺优化、产业化服务为主的专业服务公司。公司依托西南科技大学、清华大学、华东理工大学、海南大学、海南医学院、</w:t>
      </w:r>
      <w:r w:rsidR="008C43DF">
        <w:t>北京大学、大连理工大学等知名高校，进行深度的产学研合作。公司</w:t>
      </w:r>
      <w:r w:rsidR="008C43DF">
        <w:rPr>
          <w:rFonts w:hint="eastAsia"/>
        </w:rPr>
        <w:t>由</w:t>
      </w:r>
      <w:r w:rsidR="008C43DF">
        <w:t>拥</w:t>
      </w:r>
      <w:r w:rsidR="008C43DF">
        <w:rPr>
          <w:rFonts w:hint="eastAsia"/>
        </w:rPr>
        <w:t>有</w:t>
      </w:r>
      <w:r>
        <w:t>从事医药行业从业经验超过</w:t>
      </w:r>
      <w:r>
        <w:t>15</w:t>
      </w:r>
      <w:r>
        <w:t>年的高级技术及管理人员领衔，团队中拥有一批具有名校博士学位、硕士学位的科学家。公司秉承创新领导、质量、客户优先的原则，为客户提供一流的医药原料药及中间体技术开发、工艺优化、产业化服务等技术服务；同时开展以客户为中心的医药中间体、原料药的销售、推广和贸易等商业合作。公司团队朝气蓬勃、锐意创新，积极主动、不断创新，开发了较多具有技术领先的原料药工艺。</w:t>
      </w:r>
      <w:r>
        <w:rPr>
          <w:rFonts w:hint="eastAsia"/>
        </w:rPr>
        <w:t>公司始终秉承着人才与公司同成长、共发展的原则，在这里你将实现你自己的目标。绵阳万迪诺热忱欢迎优秀人才加入！</w:t>
      </w:r>
    </w:p>
    <w:p w:rsidR="003564B8" w:rsidRPr="00147F65" w:rsidRDefault="003564B8" w:rsidP="003564B8">
      <w:pPr>
        <w:rPr>
          <w:rFonts w:asciiTheme="minorEastAsia" w:eastAsiaTheme="minorEastAsia" w:hAnsiTheme="minorEastAsia"/>
          <w:b/>
          <w:sz w:val="21"/>
        </w:rPr>
      </w:pPr>
      <w:r w:rsidRPr="00147F65">
        <w:rPr>
          <w:rFonts w:asciiTheme="minorEastAsia" w:eastAsiaTheme="minorEastAsia" w:hAnsiTheme="minorEastAsia" w:hint="eastAsia"/>
          <w:b/>
        </w:rPr>
        <w:t>一、招聘岗位</w:t>
      </w:r>
      <w:r w:rsidRPr="00147F65">
        <w:rPr>
          <w:rFonts w:asciiTheme="minorEastAsia" w:eastAsiaTheme="minorEastAsia" w:hAnsiTheme="minorEastAsia" w:hint="eastAsia"/>
          <w:b/>
          <w:sz w:val="21"/>
        </w:rPr>
        <w:tab/>
      </w:r>
    </w:p>
    <w:p w:rsidR="003564B8" w:rsidRPr="00147F65" w:rsidRDefault="003564B8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1.药物合成实验员    多名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p w:rsidR="003564B8" w:rsidRDefault="003564B8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2.药物研究助理</w:t>
      </w:r>
      <w:r w:rsidR="00147F65" w:rsidRPr="00147F65">
        <w:rPr>
          <w:rFonts w:asciiTheme="minorEastAsia" w:eastAsiaTheme="minorEastAsia" w:hAnsiTheme="minorEastAsia" w:hint="eastAsia"/>
          <w:sz w:val="21"/>
        </w:rPr>
        <w:t xml:space="preserve">      </w:t>
      </w:r>
      <w:r w:rsidRPr="00147F65">
        <w:rPr>
          <w:rFonts w:asciiTheme="minorEastAsia" w:eastAsiaTheme="minorEastAsia" w:hAnsiTheme="minorEastAsia" w:hint="eastAsia"/>
          <w:sz w:val="21"/>
        </w:rPr>
        <w:t>多名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p w:rsidR="001E3B6D" w:rsidRPr="00147F65" w:rsidRDefault="001E3B6D" w:rsidP="003564B8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3.有机合成实验员    多名</w:t>
      </w:r>
    </w:p>
    <w:p w:rsidR="003564B8" w:rsidRPr="00147F65" w:rsidRDefault="003564B8" w:rsidP="003564B8">
      <w:pPr>
        <w:rPr>
          <w:rFonts w:asciiTheme="minorEastAsia" w:eastAsiaTheme="minorEastAsia" w:hAnsiTheme="minorEastAsia"/>
          <w:b/>
        </w:rPr>
      </w:pPr>
      <w:r w:rsidRPr="00147F65">
        <w:rPr>
          <w:rFonts w:asciiTheme="minorEastAsia" w:eastAsiaTheme="minorEastAsia" w:hAnsiTheme="minorEastAsia" w:hint="eastAsia"/>
          <w:b/>
        </w:rPr>
        <w:t>二、岗位职责</w:t>
      </w:r>
      <w:r w:rsidRPr="00147F65">
        <w:rPr>
          <w:rFonts w:asciiTheme="minorEastAsia" w:eastAsiaTheme="minorEastAsia" w:hAnsiTheme="minorEastAsia" w:hint="eastAsia"/>
          <w:b/>
        </w:rPr>
        <w:tab/>
      </w:r>
    </w:p>
    <w:p w:rsidR="003564B8" w:rsidRPr="00147F65" w:rsidRDefault="003564B8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1.能够按照研究员的指导开展相关的实验工作；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p w:rsidR="003564B8" w:rsidRPr="00147F65" w:rsidRDefault="003564B8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2.参考已有工艺进行实验室工艺重现及产品制备；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p w:rsidR="003564B8" w:rsidRPr="00147F65" w:rsidRDefault="003564B8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3.严格按照实验室规范进行试验操作及记录书写；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p w:rsidR="003564B8" w:rsidRPr="00147F65" w:rsidRDefault="003564B8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4.遵守实验室安全管理条例；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p w:rsidR="003564B8" w:rsidRPr="00147F65" w:rsidRDefault="003564B8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5.愿意学习医药、化工领域相关知识和法规</w:t>
      </w:r>
      <w:r w:rsidR="00147F65" w:rsidRPr="00147F65">
        <w:rPr>
          <w:rFonts w:asciiTheme="minorEastAsia" w:eastAsiaTheme="minorEastAsia" w:hAnsiTheme="minorEastAsia" w:hint="eastAsia"/>
          <w:sz w:val="21"/>
        </w:rPr>
        <w:t>。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p w:rsidR="003564B8" w:rsidRPr="00147F65" w:rsidRDefault="003564B8" w:rsidP="003564B8">
      <w:pPr>
        <w:rPr>
          <w:rFonts w:asciiTheme="minorEastAsia" w:eastAsiaTheme="minorEastAsia" w:hAnsiTheme="minorEastAsia"/>
          <w:b/>
        </w:rPr>
      </w:pPr>
      <w:r w:rsidRPr="00147F65">
        <w:rPr>
          <w:rFonts w:asciiTheme="minorEastAsia" w:eastAsiaTheme="minorEastAsia" w:hAnsiTheme="minorEastAsia" w:hint="eastAsia"/>
          <w:b/>
        </w:rPr>
        <w:t>三、岗位要求</w:t>
      </w:r>
      <w:r w:rsidRPr="00147F65">
        <w:rPr>
          <w:rFonts w:asciiTheme="minorEastAsia" w:eastAsiaTheme="minorEastAsia" w:hAnsiTheme="minorEastAsia" w:hint="eastAsia"/>
          <w:b/>
        </w:rPr>
        <w:tab/>
      </w:r>
    </w:p>
    <w:p w:rsidR="003564B8" w:rsidRPr="00147F65" w:rsidRDefault="003564B8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1.</w:t>
      </w:r>
      <w:r w:rsidR="004C24AB">
        <w:rPr>
          <w:rFonts w:asciiTheme="minorEastAsia" w:eastAsiaTheme="minorEastAsia" w:hAnsiTheme="minorEastAsia" w:hint="eastAsia"/>
          <w:sz w:val="21"/>
        </w:rPr>
        <w:t>化学、化工、药学、制药、环境等相关专业，</w:t>
      </w:r>
      <w:r w:rsidRPr="00147F65">
        <w:rPr>
          <w:rFonts w:asciiTheme="minorEastAsia" w:eastAsiaTheme="minorEastAsia" w:hAnsiTheme="minorEastAsia" w:hint="eastAsia"/>
          <w:sz w:val="21"/>
        </w:rPr>
        <w:t>中专以上学历；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p w:rsidR="003564B8" w:rsidRPr="00147F65" w:rsidRDefault="003564B8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2.具有一定的有机化学基础，对有机化学实验有兴趣</w:t>
      </w:r>
      <w:r w:rsidR="00147F65" w:rsidRPr="00147F65">
        <w:rPr>
          <w:rFonts w:asciiTheme="minorEastAsia" w:eastAsiaTheme="minorEastAsia" w:hAnsiTheme="minorEastAsia" w:hint="eastAsia"/>
          <w:sz w:val="21"/>
        </w:rPr>
        <w:t>；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p w:rsidR="003564B8" w:rsidRPr="00147F65" w:rsidRDefault="003564B8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3.能够吃苦耐劳</w:t>
      </w:r>
      <w:r w:rsidR="00147F65" w:rsidRPr="00147F65">
        <w:rPr>
          <w:rFonts w:asciiTheme="minorEastAsia" w:eastAsiaTheme="minorEastAsia" w:hAnsiTheme="minorEastAsia" w:hint="eastAsia"/>
          <w:sz w:val="21"/>
        </w:rPr>
        <w:t>；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p w:rsidR="003564B8" w:rsidRPr="00147F65" w:rsidRDefault="003564B8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4.能够读懂基本的化学、药物等相关文献</w:t>
      </w:r>
      <w:r w:rsidR="00147F65" w:rsidRPr="00147F65">
        <w:rPr>
          <w:rFonts w:asciiTheme="minorEastAsia" w:eastAsiaTheme="minorEastAsia" w:hAnsiTheme="minorEastAsia" w:hint="eastAsia"/>
          <w:sz w:val="21"/>
        </w:rPr>
        <w:t>；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p w:rsidR="003564B8" w:rsidRPr="00147F65" w:rsidRDefault="003564B8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5.具备一定的化学分析、药物分析知识者优先</w:t>
      </w:r>
      <w:r w:rsidR="00147F65" w:rsidRPr="00147F65">
        <w:rPr>
          <w:rFonts w:asciiTheme="minorEastAsia" w:eastAsiaTheme="minorEastAsia" w:hAnsiTheme="minorEastAsia" w:hint="eastAsia"/>
          <w:sz w:val="21"/>
        </w:rPr>
        <w:t>；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p w:rsidR="004C24AB" w:rsidRDefault="004C24AB" w:rsidP="003564B8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6.英语CET-4通过者优先；</w:t>
      </w:r>
    </w:p>
    <w:p w:rsidR="004C24AB" w:rsidRDefault="009B675E" w:rsidP="003564B8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7</w:t>
      </w:r>
      <w:r w:rsidR="004C24AB">
        <w:rPr>
          <w:rFonts w:asciiTheme="minorEastAsia" w:eastAsiaTheme="minorEastAsia" w:hAnsiTheme="minorEastAsia" w:hint="eastAsia"/>
          <w:sz w:val="21"/>
        </w:rPr>
        <w:t>.</w:t>
      </w:r>
      <w:r w:rsidR="00AC1697">
        <w:rPr>
          <w:rFonts w:asciiTheme="minorEastAsia" w:eastAsiaTheme="minorEastAsia" w:hAnsiTheme="minorEastAsia" w:hint="eastAsia"/>
          <w:sz w:val="21"/>
        </w:rPr>
        <w:t>有一定实验室</w:t>
      </w:r>
      <w:r w:rsidR="004C24AB">
        <w:rPr>
          <w:rFonts w:asciiTheme="minorEastAsia" w:eastAsiaTheme="minorEastAsia" w:hAnsiTheme="minorEastAsia" w:hint="eastAsia"/>
          <w:sz w:val="21"/>
        </w:rPr>
        <w:t>经验</w:t>
      </w:r>
      <w:r w:rsidR="00AC1697">
        <w:rPr>
          <w:rFonts w:asciiTheme="minorEastAsia" w:eastAsiaTheme="minorEastAsia" w:hAnsiTheme="minorEastAsia" w:hint="eastAsia"/>
          <w:sz w:val="21"/>
        </w:rPr>
        <w:t>或工作经验</w:t>
      </w:r>
      <w:r w:rsidR="004C24AB">
        <w:rPr>
          <w:rFonts w:asciiTheme="minorEastAsia" w:eastAsiaTheme="minorEastAsia" w:hAnsiTheme="minorEastAsia" w:hint="eastAsia"/>
          <w:sz w:val="21"/>
        </w:rPr>
        <w:t>者优先</w:t>
      </w:r>
      <w:r w:rsidR="001E3B6D">
        <w:rPr>
          <w:rFonts w:asciiTheme="minorEastAsia" w:eastAsiaTheme="minorEastAsia" w:hAnsiTheme="minorEastAsia" w:hint="eastAsia"/>
          <w:sz w:val="21"/>
        </w:rPr>
        <w:t>；</w:t>
      </w:r>
    </w:p>
    <w:p w:rsidR="003564B8" w:rsidRPr="00147F65" w:rsidRDefault="009B675E" w:rsidP="003564B8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8</w:t>
      </w:r>
      <w:r w:rsidR="003564B8" w:rsidRPr="00147F65">
        <w:rPr>
          <w:rFonts w:asciiTheme="minorEastAsia" w:eastAsiaTheme="minorEastAsia" w:hAnsiTheme="minorEastAsia" w:hint="eastAsia"/>
          <w:sz w:val="21"/>
        </w:rPr>
        <w:t>.希望长期在公司共同发展、参与公司建设及有合伙人意向者优先</w:t>
      </w:r>
      <w:r w:rsidR="00147F65" w:rsidRPr="00147F65">
        <w:rPr>
          <w:rFonts w:asciiTheme="minorEastAsia" w:eastAsiaTheme="minorEastAsia" w:hAnsiTheme="minorEastAsia" w:hint="eastAsia"/>
          <w:sz w:val="21"/>
        </w:rPr>
        <w:t>；</w:t>
      </w:r>
      <w:r w:rsidR="003564B8" w:rsidRPr="00147F65">
        <w:rPr>
          <w:rFonts w:asciiTheme="minorEastAsia" w:eastAsiaTheme="minorEastAsia" w:hAnsiTheme="minorEastAsia" w:hint="eastAsia"/>
          <w:sz w:val="21"/>
        </w:rPr>
        <w:tab/>
      </w:r>
    </w:p>
    <w:p w:rsidR="003564B8" w:rsidRPr="00147F65" w:rsidRDefault="009B675E" w:rsidP="003564B8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lastRenderedPageBreak/>
        <w:t>9</w:t>
      </w:r>
      <w:r w:rsidR="003564B8" w:rsidRPr="00147F65">
        <w:rPr>
          <w:rFonts w:asciiTheme="minorEastAsia" w:eastAsiaTheme="minorEastAsia" w:hAnsiTheme="minorEastAsia" w:hint="eastAsia"/>
          <w:sz w:val="21"/>
        </w:rPr>
        <w:t>.</w:t>
      </w:r>
      <w:r w:rsidR="004C24AB">
        <w:rPr>
          <w:rFonts w:asciiTheme="minorEastAsia" w:eastAsiaTheme="minorEastAsia" w:hAnsiTheme="minorEastAsia" w:hint="eastAsia"/>
          <w:sz w:val="21"/>
        </w:rPr>
        <w:t>招聘</w:t>
      </w:r>
      <w:r w:rsidR="003564B8" w:rsidRPr="00147F65">
        <w:rPr>
          <w:rFonts w:asciiTheme="minorEastAsia" w:eastAsiaTheme="minorEastAsia" w:hAnsiTheme="minorEastAsia" w:hint="eastAsia"/>
          <w:sz w:val="21"/>
        </w:rPr>
        <w:t>岗位接受实习生、暑期实习生</w:t>
      </w:r>
      <w:r w:rsidR="004C24AB">
        <w:rPr>
          <w:rFonts w:asciiTheme="minorEastAsia" w:eastAsiaTheme="minorEastAsia" w:hAnsiTheme="minorEastAsia" w:hint="eastAsia"/>
          <w:sz w:val="21"/>
        </w:rPr>
        <w:t>以及做毕业设计者</w:t>
      </w:r>
      <w:r w:rsidR="003564B8" w:rsidRPr="00147F65">
        <w:rPr>
          <w:rFonts w:asciiTheme="minorEastAsia" w:eastAsiaTheme="minorEastAsia" w:hAnsiTheme="minorEastAsia" w:hint="eastAsia"/>
          <w:sz w:val="21"/>
        </w:rPr>
        <w:t>等</w:t>
      </w:r>
      <w:r w:rsidR="00147F65" w:rsidRPr="00147F65">
        <w:rPr>
          <w:rFonts w:asciiTheme="minorEastAsia" w:eastAsiaTheme="minorEastAsia" w:hAnsiTheme="minorEastAsia" w:hint="eastAsia"/>
          <w:sz w:val="21"/>
        </w:rPr>
        <w:t>。</w:t>
      </w:r>
    </w:p>
    <w:p w:rsidR="001E3B6D" w:rsidRPr="00147F65" w:rsidRDefault="001E3B6D" w:rsidP="001E3B6D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四</w:t>
      </w:r>
      <w:r w:rsidRPr="00147F65">
        <w:rPr>
          <w:rFonts w:asciiTheme="minorEastAsia" w:eastAsiaTheme="minorEastAsia" w:hAnsiTheme="minorEastAsia" w:hint="eastAsia"/>
          <w:b/>
        </w:rPr>
        <w:t>、薪酬待遇</w:t>
      </w:r>
    </w:p>
    <w:p w:rsidR="00B810C5" w:rsidRDefault="009B0B60" w:rsidP="001E3B6D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薪资标准：</w:t>
      </w:r>
      <w:r w:rsidR="001E3B6D">
        <w:rPr>
          <w:rFonts w:asciiTheme="minorEastAsia" w:eastAsiaTheme="minorEastAsia" w:hAnsiTheme="minorEastAsia" w:hint="eastAsia"/>
          <w:sz w:val="21"/>
        </w:rPr>
        <w:t>专科生3500-5000；本科生4000-6000；研究生 6000-8500</w:t>
      </w:r>
      <w:r w:rsidR="00B810C5">
        <w:rPr>
          <w:rFonts w:asciiTheme="minorEastAsia" w:eastAsiaTheme="minorEastAsia" w:hAnsiTheme="minorEastAsia" w:hint="eastAsia"/>
          <w:sz w:val="21"/>
        </w:rPr>
        <w:t>。</w:t>
      </w:r>
    </w:p>
    <w:p w:rsidR="009B0B60" w:rsidRDefault="00B810C5" w:rsidP="00B810C5">
      <w:pPr>
        <w:ind w:firstLineChars="500" w:firstLine="1050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正式员工</w:t>
      </w:r>
      <w:r w:rsidRPr="00B810C5">
        <w:rPr>
          <w:rFonts w:asciiTheme="minorEastAsia" w:eastAsiaTheme="minorEastAsia" w:hAnsiTheme="minorEastAsia" w:hint="eastAsia"/>
          <w:sz w:val="21"/>
        </w:rPr>
        <w:t>在司工作满1</w:t>
      </w:r>
      <w:r>
        <w:rPr>
          <w:rFonts w:asciiTheme="minorEastAsia" w:eastAsiaTheme="minorEastAsia" w:hAnsiTheme="minorEastAsia" w:hint="eastAsia"/>
          <w:sz w:val="21"/>
        </w:rPr>
        <w:t>年后，专</w:t>
      </w:r>
      <w:r w:rsidRPr="00B810C5">
        <w:rPr>
          <w:rFonts w:asciiTheme="minorEastAsia" w:eastAsiaTheme="minorEastAsia" w:hAnsiTheme="minorEastAsia" w:hint="eastAsia"/>
          <w:sz w:val="21"/>
        </w:rPr>
        <w:t>科生保底收入6万，本科生8万，研究生12万。</w:t>
      </w:r>
    </w:p>
    <w:p w:rsidR="009B0B60" w:rsidRDefault="009B0B60" w:rsidP="001E3B6D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奖金：按销售额的1%-5%发放奖金</w:t>
      </w:r>
    </w:p>
    <w:p w:rsidR="001E3B6D" w:rsidRPr="00147F65" w:rsidRDefault="009B0B60" w:rsidP="001E3B6D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其他：</w:t>
      </w:r>
      <w:r w:rsidR="001E3B6D">
        <w:rPr>
          <w:rFonts w:asciiTheme="minorEastAsia" w:eastAsiaTheme="minorEastAsia" w:hAnsiTheme="minorEastAsia" w:hint="eastAsia"/>
          <w:sz w:val="21"/>
        </w:rPr>
        <w:t>五险一金，</w:t>
      </w:r>
      <w:r w:rsidR="001E3B6D" w:rsidRPr="00147F65">
        <w:rPr>
          <w:rFonts w:asciiTheme="minorEastAsia" w:eastAsiaTheme="minorEastAsia" w:hAnsiTheme="minorEastAsia" w:hint="eastAsia"/>
          <w:sz w:val="21"/>
        </w:rPr>
        <w:t>公司</w:t>
      </w:r>
      <w:r w:rsidR="001E3B6D">
        <w:rPr>
          <w:rFonts w:asciiTheme="minorEastAsia" w:eastAsiaTheme="minorEastAsia" w:hAnsiTheme="minorEastAsia" w:hint="eastAsia"/>
          <w:sz w:val="21"/>
        </w:rPr>
        <w:t>解决</w:t>
      </w:r>
      <w:r w:rsidR="001E3B6D" w:rsidRPr="00147F65">
        <w:rPr>
          <w:rFonts w:asciiTheme="minorEastAsia" w:eastAsiaTheme="minorEastAsia" w:hAnsiTheme="minorEastAsia" w:hint="eastAsia"/>
          <w:sz w:val="21"/>
        </w:rPr>
        <w:t>食宿</w:t>
      </w:r>
      <w:r w:rsidR="001E3B6D">
        <w:rPr>
          <w:rFonts w:asciiTheme="minorEastAsia" w:eastAsiaTheme="minorEastAsia" w:hAnsiTheme="minorEastAsia" w:hint="eastAsia"/>
          <w:sz w:val="21"/>
        </w:rPr>
        <w:t>问题</w:t>
      </w:r>
    </w:p>
    <w:p w:rsidR="003564B8" w:rsidRPr="00147F65" w:rsidRDefault="001E3B6D" w:rsidP="003564B8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五</w:t>
      </w:r>
      <w:r w:rsidR="003564B8" w:rsidRPr="00147F65">
        <w:rPr>
          <w:rFonts w:asciiTheme="minorEastAsia" w:eastAsiaTheme="minorEastAsia" w:hAnsiTheme="minorEastAsia" w:hint="eastAsia"/>
          <w:b/>
        </w:rPr>
        <w:t>、晋升机制</w:t>
      </w:r>
      <w:r w:rsidR="003564B8" w:rsidRPr="00147F65">
        <w:rPr>
          <w:rFonts w:asciiTheme="minorEastAsia" w:eastAsiaTheme="minorEastAsia" w:hAnsiTheme="minorEastAsia" w:hint="eastAsia"/>
          <w:b/>
        </w:rPr>
        <w:tab/>
      </w:r>
    </w:p>
    <w:p w:rsidR="003564B8" w:rsidRPr="00147F65" w:rsidRDefault="003564B8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项目经理—— 技术主管—— 合伙人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p w:rsidR="00147F65" w:rsidRPr="00147F65" w:rsidRDefault="001E3B6D" w:rsidP="003564B8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六</w:t>
      </w:r>
      <w:r w:rsidR="00147F65" w:rsidRPr="00147F65">
        <w:rPr>
          <w:rFonts w:asciiTheme="minorEastAsia" w:eastAsiaTheme="minorEastAsia" w:hAnsiTheme="minorEastAsia" w:hint="eastAsia"/>
          <w:b/>
        </w:rPr>
        <w:t>、工作时间</w:t>
      </w:r>
    </w:p>
    <w:p w:rsidR="00147F65" w:rsidRPr="00147F65" w:rsidRDefault="00147F65" w:rsidP="003564B8">
      <w:pPr>
        <w:rPr>
          <w:rFonts w:asciiTheme="minorEastAsia" w:eastAsiaTheme="minorEastAsia" w:hAnsiTheme="minorEastAsia"/>
          <w:sz w:val="21"/>
        </w:rPr>
      </w:pPr>
      <w:r w:rsidRPr="00147F65">
        <w:rPr>
          <w:rFonts w:asciiTheme="minorEastAsia" w:eastAsiaTheme="minorEastAsia" w:hAnsiTheme="minorEastAsia" w:hint="eastAsia"/>
          <w:sz w:val="21"/>
        </w:rPr>
        <w:t>上午8:30-12：00  下午</w:t>
      </w:r>
      <w:r w:rsidR="00202D70">
        <w:rPr>
          <w:rFonts w:asciiTheme="minorEastAsia" w:eastAsiaTheme="minorEastAsia" w:hAnsiTheme="minorEastAsia" w:hint="eastAsia"/>
          <w:sz w:val="21"/>
        </w:rPr>
        <w:t>13:00-17:3</w:t>
      </w:r>
      <w:r w:rsidRPr="00147F65">
        <w:rPr>
          <w:rFonts w:asciiTheme="minorEastAsia" w:eastAsiaTheme="minorEastAsia" w:hAnsiTheme="minorEastAsia" w:hint="eastAsia"/>
          <w:sz w:val="21"/>
        </w:rPr>
        <w:t>0</w:t>
      </w:r>
      <w:r w:rsidR="004C24AB">
        <w:rPr>
          <w:rFonts w:asciiTheme="minorEastAsia" w:eastAsiaTheme="minorEastAsia" w:hAnsiTheme="minorEastAsia" w:hint="eastAsia"/>
          <w:sz w:val="21"/>
        </w:rPr>
        <w:t>，</w:t>
      </w:r>
      <w:r w:rsidRPr="00147F65">
        <w:rPr>
          <w:rFonts w:asciiTheme="minorEastAsia" w:eastAsiaTheme="minorEastAsia" w:hAnsiTheme="minorEastAsia" w:hint="eastAsia"/>
          <w:sz w:val="21"/>
        </w:rPr>
        <w:t>放国家法定假日</w:t>
      </w:r>
    </w:p>
    <w:p w:rsidR="001E3B6D" w:rsidRDefault="001E3B6D" w:rsidP="003564B8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七、工作地点</w:t>
      </w:r>
    </w:p>
    <w:p w:rsidR="00147F65" w:rsidRPr="00147F65" w:rsidRDefault="001E3B6D" w:rsidP="001E3B6D">
      <w:pPr>
        <w:rPr>
          <w:rFonts w:asciiTheme="minorEastAsia" w:eastAsiaTheme="minorEastAsia" w:hAnsiTheme="minorEastAsia"/>
          <w:sz w:val="21"/>
        </w:rPr>
      </w:pPr>
      <w:r w:rsidRPr="001E3B6D">
        <w:rPr>
          <w:rFonts w:asciiTheme="minorEastAsia" w:eastAsiaTheme="minorEastAsia" w:hAnsiTheme="minorEastAsia" w:hint="eastAsia"/>
          <w:sz w:val="21"/>
        </w:rPr>
        <w:t>四川省绵阳市梓潼县</w:t>
      </w:r>
      <w:r>
        <w:rPr>
          <w:rFonts w:asciiTheme="minorEastAsia" w:eastAsiaTheme="minorEastAsia" w:hAnsiTheme="minorEastAsia" w:hint="eastAsia"/>
          <w:sz w:val="21"/>
        </w:rPr>
        <w:t>长卿镇金牛大道南段</w:t>
      </w:r>
      <w:r w:rsidRPr="001E3B6D">
        <w:rPr>
          <w:rFonts w:asciiTheme="minorEastAsia" w:eastAsiaTheme="minorEastAsia" w:hAnsiTheme="minorEastAsia" w:hint="eastAsia"/>
          <w:sz w:val="21"/>
        </w:rPr>
        <w:t>科技孵化中心</w:t>
      </w:r>
    </w:p>
    <w:p w:rsidR="001362FF" w:rsidRDefault="001362FF" w:rsidP="001362FF">
      <w:pPr>
        <w:pStyle w:val="a5"/>
        <w:rPr>
          <w:color w:val="000000"/>
          <w:sz w:val="18"/>
          <w:szCs w:val="18"/>
        </w:rPr>
      </w:pPr>
      <w:r>
        <w:rPr>
          <w:rStyle w:val="a6"/>
          <w:rFonts w:hint="eastAsia"/>
          <w:color w:val="000000"/>
        </w:rPr>
        <w:t>八、招聘流程</w:t>
      </w:r>
    </w:p>
    <w:p w:rsidR="001362FF" w:rsidRPr="001362FF" w:rsidRDefault="001362FF" w:rsidP="001362FF">
      <w:pPr>
        <w:pStyle w:val="a5"/>
        <w:rPr>
          <w:color w:val="000000"/>
          <w:sz w:val="18"/>
          <w:szCs w:val="18"/>
        </w:rPr>
      </w:pPr>
      <w:r>
        <w:rPr>
          <w:rFonts w:hint="eastAsia"/>
          <w:color w:val="000000"/>
        </w:rPr>
        <w:t>1、网申/宣讲/双选——2、简历投递——3、简历筛选——4、初试——5、复试——6、录用通知——7、签订就业协议</w:t>
      </w:r>
    </w:p>
    <w:p w:rsidR="003564B8" w:rsidRPr="00147F65" w:rsidRDefault="001362FF" w:rsidP="003564B8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九</w:t>
      </w:r>
      <w:r w:rsidR="003564B8" w:rsidRPr="00147F65">
        <w:rPr>
          <w:rFonts w:asciiTheme="minorEastAsia" w:eastAsiaTheme="minorEastAsia" w:hAnsiTheme="minorEastAsia" w:hint="eastAsia"/>
          <w:b/>
        </w:rPr>
        <w:t>、报名方式</w:t>
      </w:r>
      <w:r w:rsidR="003564B8" w:rsidRPr="00147F65">
        <w:rPr>
          <w:rFonts w:asciiTheme="minorEastAsia" w:eastAsiaTheme="minorEastAsia" w:hAnsiTheme="minorEastAsia" w:hint="eastAsia"/>
          <w:b/>
        </w:rPr>
        <w:tab/>
      </w:r>
    </w:p>
    <w:p w:rsidR="003564B8" w:rsidRPr="00147F65" w:rsidRDefault="001362FF" w:rsidP="003564B8">
      <w:pPr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请有意向且符合条件者</w:t>
      </w:r>
      <w:r w:rsidR="003564B8" w:rsidRPr="00147F65">
        <w:rPr>
          <w:rFonts w:asciiTheme="minorEastAsia" w:eastAsiaTheme="minorEastAsia" w:hAnsiTheme="minorEastAsia" w:hint="eastAsia"/>
          <w:sz w:val="21"/>
        </w:rPr>
        <w:t>发送简历至lunhuashen@163.com并抄送至w15681201579@163.com</w:t>
      </w:r>
      <w:r>
        <w:rPr>
          <w:rFonts w:asciiTheme="minorEastAsia" w:eastAsiaTheme="minorEastAsia" w:hAnsiTheme="minorEastAsia" w:hint="eastAsia"/>
          <w:sz w:val="21"/>
        </w:rPr>
        <w:t>，邮件主题命名为姓名+专业+学校。</w:t>
      </w:r>
      <w:r w:rsidR="003564B8" w:rsidRPr="00147F65">
        <w:rPr>
          <w:rFonts w:asciiTheme="minorEastAsia" w:eastAsiaTheme="minorEastAsia" w:hAnsiTheme="minorEastAsia" w:hint="eastAsia"/>
          <w:sz w:val="21"/>
        </w:rPr>
        <w:tab/>
      </w:r>
    </w:p>
    <w:p w:rsidR="00147F65" w:rsidRPr="00147F65" w:rsidRDefault="001D39DB" w:rsidP="003564B8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十</w:t>
      </w:r>
      <w:r w:rsidR="00147F65" w:rsidRPr="00147F65">
        <w:rPr>
          <w:rFonts w:asciiTheme="minorEastAsia" w:eastAsiaTheme="minorEastAsia" w:hAnsiTheme="minorEastAsia" w:hint="eastAsia"/>
          <w:b/>
        </w:rPr>
        <w:t>、联系方式</w:t>
      </w:r>
    </w:p>
    <w:p w:rsidR="004358AB" w:rsidRPr="00147F65" w:rsidRDefault="003564B8" w:rsidP="003564B8">
      <w:pPr>
        <w:rPr>
          <w:rFonts w:asciiTheme="minorEastAsia" w:eastAsiaTheme="minorEastAsia" w:hAnsiTheme="minorEastAsia"/>
          <w:b/>
        </w:rPr>
      </w:pPr>
      <w:r w:rsidRPr="00147F65">
        <w:rPr>
          <w:rFonts w:asciiTheme="minorEastAsia" w:eastAsiaTheme="minorEastAsia" w:hAnsiTheme="minorEastAsia" w:hint="eastAsia"/>
          <w:sz w:val="21"/>
        </w:rPr>
        <w:t>张鑫</w:t>
      </w:r>
      <w:r w:rsidRPr="00147F65">
        <w:rPr>
          <w:rFonts w:asciiTheme="minorEastAsia" w:eastAsiaTheme="minorEastAsia" w:hAnsiTheme="minorEastAsia" w:hint="eastAsia"/>
          <w:b/>
        </w:rPr>
        <w:tab/>
      </w:r>
      <w:r w:rsidR="00147F65" w:rsidRPr="00147F65">
        <w:rPr>
          <w:rFonts w:asciiTheme="minorEastAsia" w:eastAsiaTheme="minorEastAsia" w:hAnsiTheme="minorEastAsia" w:hint="eastAsia"/>
          <w:b/>
        </w:rPr>
        <w:t xml:space="preserve"> </w:t>
      </w:r>
      <w:r w:rsidR="00382672">
        <w:rPr>
          <w:rFonts w:asciiTheme="minorEastAsia" w:eastAsiaTheme="minorEastAsia" w:hAnsiTheme="minorEastAsia" w:hint="eastAsia"/>
          <w:sz w:val="21"/>
        </w:rPr>
        <w:t>联系电话</w:t>
      </w:r>
      <w:r w:rsidRPr="00147F65">
        <w:rPr>
          <w:rFonts w:asciiTheme="minorEastAsia" w:eastAsiaTheme="minorEastAsia" w:hAnsiTheme="minorEastAsia" w:hint="eastAsia"/>
          <w:sz w:val="21"/>
        </w:rPr>
        <w:t>：15681201579或17781769783</w:t>
      </w:r>
      <w:r w:rsidRPr="00147F65">
        <w:rPr>
          <w:rFonts w:asciiTheme="minorEastAsia" w:eastAsiaTheme="minorEastAsia" w:hAnsiTheme="minorEastAsia" w:hint="eastAsia"/>
          <w:sz w:val="21"/>
        </w:rPr>
        <w:tab/>
      </w:r>
    </w:p>
    <w:sectPr w:rsidR="004358AB" w:rsidRPr="00147F6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28" w:rsidRDefault="007F0428" w:rsidP="008C43DF">
      <w:pPr>
        <w:spacing w:after="0"/>
      </w:pPr>
      <w:r>
        <w:separator/>
      </w:r>
    </w:p>
  </w:endnote>
  <w:endnote w:type="continuationSeparator" w:id="0">
    <w:p w:rsidR="007F0428" w:rsidRDefault="007F0428" w:rsidP="008C43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28" w:rsidRDefault="007F0428" w:rsidP="008C43DF">
      <w:pPr>
        <w:spacing w:after="0"/>
      </w:pPr>
      <w:r>
        <w:separator/>
      </w:r>
    </w:p>
  </w:footnote>
  <w:footnote w:type="continuationSeparator" w:id="0">
    <w:p w:rsidR="007F0428" w:rsidRDefault="007F0428" w:rsidP="008C43D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64B8"/>
    <w:rsid w:val="000D1A76"/>
    <w:rsid w:val="000E6B7D"/>
    <w:rsid w:val="001362FF"/>
    <w:rsid w:val="00147F65"/>
    <w:rsid w:val="001D39DB"/>
    <w:rsid w:val="001E3B6D"/>
    <w:rsid w:val="00202D70"/>
    <w:rsid w:val="0031690B"/>
    <w:rsid w:val="00323B43"/>
    <w:rsid w:val="003564B8"/>
    <w:rsid w:val="00356FE8"/>
    <w:rsid w:val="00382672"/>
    <w:rsid w:val="003D37D8"/>
    <w:rsid w:val="003D433F"/>
    <w:rsid w:val="004322FE"/>
    <w:rsid w:val="004358AB"/>
    <w:rsid w:val="0045126E"/>
    <w:rsid w:val="00485862"/>
    <w:rsid w:val="004C24AB"/>
    <w:rsid w:val="0058091F"/>
    <w:rsid w:val="006752E4"/>
    <w:rsid w:val="006F4D32"/>
    <w:rsid w:val="00786467"/>
    <w:rsid w:val="007F0428"/>
    <w:rsid w:val="008B7726"/>
    <w:rsid w:val="008C43DF"/>
    <w:rsid w:val="009B0B60"/>
    <w:rsid w:val="009B675E"/>
    <w:rsid w:val="00AC1697"/>
    <w:rsid w:val="00B810C5"/>
    <w:rsid w:val="00C12FFD"/>
    <w:rsid w:val="00C66348"/>
    <w:rsid w:val="00D10B28"/>
    <w:rsid w:val="00E30695"/>
    <w:rsid w:val="00E76C9A"/>
    <w:rsid w:val="00E9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3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3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3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3D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1362F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136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083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15</cp:revision>
  <dcterms:created xsi:type="dcterms:W3CDTF">2020-04-01T03:58:00Z</dcterms:created>
  <dcterms:modified xsi:type="dcterms:W3CDTF">2020-05-12T09:31:00Z</dcterms:modified>
</cp:coreProperties>
</file>