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3071" w14:textId="77777777" w:rsidR="00EE7B42" w:rsidRPr="006E7C52" w:rsidRDefault="00992229" w:rsidP="006E7C52">
      <w:pPr>
        <w:jc w:val="center"/>
      </w:pPr>
      <w:r w:rsidRPr="006E7C52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4BB8F1CE" wp14:editId="11215051">
            <wp:simplePos x="0" y="0"/>
            <wp:positionH relativeFrom="margin">
              <wp:posOffset>-266700</wp:posOffset>
            </wp:positionH>
            <wp:positionV relativeFrom="paragraph">
              <wp:posOffset>-807085</wp:posOffset>
            </wp:positionV>
            <wp:extent cx="4010025" cy="899603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SZ-01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89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9A5" w:rsidRPr="006E7C52">
        <w:t>香港中文大学（深圳）</w:t>
      </w:r>
      <w:r w:rsidR="006119A5" w:rsidRPr="006E7C52">
        <w:t>20</w:t>
      </w:r>
      <w:r w:rsidR="002102F7" w:rsidRPr="006E7C52">
        <w:t>20</w:t>
      </w:r>
      <w:r w:rsidR="006119A5" w:rsidRPr="006E7C52">
        <w:rPr>
          <w:rFonts w:hint="eastAsia"/>
        </w:rPr>
        <w:t>年度博士后招聘指南</w:t>
      </w:r>
    </w:p>
    <w:p w14:paraId="79C2646C" w14:textId="77777777" w:rsidR="008544EA" w:rsidRPr="006E7C52" w:rsidRDefault="006119A5" w:rsidP="006E7C52">
      <w:r w:rsidRPr="006E7C52">
        <w:rPr>
          <w:rFonts w:hint="eastAsia"/>
        </w:rPr>
        <w:t>香港中文大学（深圳）是一所经国家教育部批准，按中外合作办学条例设立，传承香港中文大学的办学理念和学术体系的大学。以创建一所立足中国、面向世界的一流研究型大学为己任，致力于培养具有国际视野、中华传统和社会担当的创新型高层次人才。</w:t>
      </w:r>
    </w:p>
    <w:p w14:paraId="3193695D" w14:textId="77777777" w:rsidR="00211C23" w:rsidRPr="006E7C52" w:rsidRDefault="006119A5" w:rsidP="006E7C52">
      <w:r w:rsidRPr="006E7C52">
        <w:rPr>
          <w:rFonts w:hint="eastAsia"/>
        </w:rPr>
        <w:t>香港中文大学（深圳）已成立了经管学院、理工学院、人文社科学院、</w:t>
      </w:r>
      <w:r w:rsidRPr="006E7C52">
        <w:t>生命与健康科学学院</w:t>
      </w:r>
      <w:r w:rsidRPr="006E7C52">
        <w:rPr>
          <w:rFonts w:hint="eastAsia"/>
        </w:rPr>
        <w:t>，同时组建了数据与运筹科学研究院、机器人与智能制造研究院、</w:t>
      </w:r>
      <w:proofErr w:type="gramStart"/>
      <w:r w:rsidRPr="006E7C52">
        <w:rPr>
          <w:rFonts w:hint="eastAsia"/>
        </w:rPr>
        <w:t>未来智联网络</w:t>
      </w:r>
      <w:proofErr w:type="gramEnd"/>
      <w:r w:rsidRPr="006E7C52">
        <w:rPr>
          <w:rFonts w:hint="eastAsia"/>
        </w:rPr>
        <w:t>研究院、深圳市大数据研究院、深圳市人工智能和机器人研究院，以及</w:t>
      </w:r>
      <w:proofErr w:type="gramStart"/>
      <w:r w:rsidRPr="006E7C52">
        <w:rPr>
          <w:rFonts w:hint="eastAsia"/>
        </w:rPr>
        <w:t>多个诺奖科学家</w:t>
      </w:r>
      <w:proofErr w:type="gramEnd"/>
      <w:r w:rsidRPr="006E7C52">
        <w:rPr>
          <w:rFonts w:hint="eastAsia"/>
        </w:rPr>
        <w:t>实验室、重点实验室等创新平台。</w:t>
      </w:r>
      <w:r w:rsidR="00211C23" w:rsidRPr="006E7C52">
        <w:t xml:space="preserve"> </w:t>
      </w:r>
    </w:p>
    <w:p w14:paraId="7F3DDE70" w14:textId="77777777" w:rsidR="00EE7B42" w:rsidRPr="006E7C52" w:rsidRDefault="006119A5" w:rsidP="006E7C52">
      <w:r w:rsidRPr="006E7C52">
        <w:rPr>
          <w:rFonts w:hint="eastAsia"/>
        </w:rPr>
        <w:t>香港中文大学（深圳）已经面向全球引进了</w:t>
      </w:r>
      <w:r w:rsidRPr="006E7C52">
        <w:t>3</w:t>
      </w:r>
      <w:r w:rsidR="00BE2549" w:rsidRPr="006E7C52">
        <w:t>5</w:t>
      </w:r>
      <w:r w:rsidRPr="006E7C52">
        <w:t>0</w:t>
      </w:r>
      <w:r w:rsidRPr="006E7C52">
        <w:rPr>
          <w:rFonts w:hint="eastAsia"/>
        </w:rPr>
        <w:t>余位世界一流的优秀人才，包括诺贝尔奖</w:t>
      </w:r>
      <w:r w:rsidRPr="006E7C52">
        <w:t>/</w:t>
      </w:r>
      <w:r w:rsidRPr="006E7C52">
        <w:rPr>
          <w:rFonts w:hint="eastAsia"/>
        </w:rPr>
        <w:t>图灵奖</w:t>
      </w:r>
      <w:r w:rsidRPr="006E7C52">
        <w:t>/</w:t>
      </w:r>
      <w:r w:rsidRPr="006E7C52">
        <w:rPr>
          <w:rFonts w:hint="eastAsia"/>
        </w:rPr>
        <w:t>菲尔兹奖得主</w:t>
      </w:r>
      <w:r w:rsidRPr="006E7C52">
        <w:t>7</w:t>
      </w:r>
      <w:r w:rsidRPr="006E7C52">
        <w:rPr>
          <w:rFonts w:hint="eastAsia"/>
        </w:rPr>
        <w:t>位、国内外院士</w:t>
      </w:r>
      <w:r w:rsidRPr="006E7C52">
        <w:t>16</w:t>
      </w:r>
      <w:r w:rsidRPr="006E7C52">
        <w:rPr>
          <w:rFonts w:hint="eastAsia"/>
        </w:rPr>
        <w:t>名、国家级人才专家</w:t>
      </w:r>
      <w:r w:rsidR="00570EAD" w:rsidRPr="006E7C52">
        <w:t>30</w:t>
      </w:r>
      <w:r w:rsidR="00570EAD" w:rsidRPr="006E7C52">
        <w:rPr>
          <w:rFonts w:hint="eastAsia"/>
        </w:rPr>
        <w:t>余</w:t>
      </w:r>
      <w:r w:rsidRPr="006E7C52">
        <w:rPr>
          <w:rFonts w:hint="eastAsia"/>
        </w:rPr>
        <w:t>名等。</w:t>
      </w:r>
      <w:r w:rsidR="00EF6243" w:rsidRPr="006E7C52">
        <w:t xml:space="preserve"> </w:t>
      </w:r>
    </w:p>
    <w:p w14:paraId="038B5DBC" w14:textId="77777777" w:rsidR="006119A5" w:rsidRPr="006E7C52" w:rsidRDefault="006119A5" w:rsidP="006E7C52">
      <w:r w:rsidRPr="006E7C52">
        <w:rPr>
          <w:rFonts w:hint="eastAsia"/>
        </w:rPr>
        <w:t>香港中文大学（深圳）作为省市博士后创新实践基地，目前主要依托中国科技大学等高校，采用双导师</w:t>
      </w:r>
      <w:proofErr w:type="gramStart"/>
      <w:r w:rsidRPr="006E7C52">
        <w:rPr>
          <w:rFonts w:hint="eastAsia"/>
        </w:rPr>
        <w:t>制联合</w:t>
      </w:r>
      <w:proofErr w:type="gramEnd"/>
      <w:r w:rsidRPr="006E7C52">
        <w:rPr>
          <w:rFonts w:hint="eastAsia"/>
        </w:rPr>
        <w:t>招收博士后。香港中文大学（深圳）现面向海内外诚聘博士后（全年招聘，额满为止）。</w:t>
      </w:r>
      <w:r w:rsidR="00EE7B42" w:rsidRPr="006E7C52">
        <w:rPr>
          <w:rFonts w:hint="eastAsia"/>
        </w:rPr>
        <w:cr/>
      </w:r>
      <w:r w:rsidRPr="006E7C52">
        <w:rPr>
          <w:rFonts w:hint="eastAsia"/>
        </w:rPr>
        <w:t>一、申请条件与要求</w:t>
      </w:r>
      <w:r w:rsidRPr="006E7C52">
        <w:rPr>
          <w:rFonts w:hint="eastAsia"/>
        </w:rPr>
        <w:t xml:space="preserve"> </w:t>
      </w:r>
    </w:p>
    <w:p w14:paraId="1497B045" w14:textId="77777777" w:rsidR="006119A5" w:rsidRPr="006E7C52" w:rsidRDefault="006119A5" w:rsidP="006E7C52">
      <w:r w:rsidRPr="006E7C52">
        <w:t>1</w:t>
      </w:r>
      <w:r w:rsidRPr="006E7C52">
        <w:rPr>
          <w:rFonts w:hint="eastAsia"/>
        </w:rPr>
        <w:t>、品学兼优，热爱教育科研事业，身体健康，年龄不超过</w:t>
      </w:r>
      <w:r w:rsidRPr="006E7C52">
        <w:t>35</w:t>
      </w:r>
      <w:r w:rsidRPr="006E7C52">
        <w:rPr>
          <w:rFonts w:hint="eastAsia"/>
        </w:rPr>
        <w:t>周岁。</w:t>
      </w:r>
    </w:p>
    <w:p w14:paraId="1A51F8AC" w14:textId="77777777" w:rsidR="006119A5" w:rsidRPr="006E7C52" w:rsidRDefault="006119A5" w:rsidP="006E7C52">
      <w:r w:rsidRPr="006E7C52">
        <w:t>2</w:t>
      </w:r>
      <w:r w:rsidRPr="006E7C52">
        <w:rPr>
          <w:rFonts w:hint="eastAsia"/>
        </w:rPr>
        <w:t>、已获得博士学位证书，且获学位时间一般不超过</w:t>
      </w:r>
      <w:r w:rsidRPr="006E7C52">
        <w:t>3</w:t>
      </w:r>
      <w:r w:rsidRPr="006E7C52">
        <w:rPr>
          <w:rFonts w:hint="eastAsia"/>
        </w:rPr>
        <w:t>年的全日制博士（若为海外取得的博士，需获学历</w:t>
      </w:r>
    </w:p>
    <w:p w14:paraId="55BD9B66" w14:textId="77777777" w:rsidR="006119A5" w:rsidRPr="006E7C52" w:rsidRDefault="006119A5" w:rsidP="006E7C52">
      <w:r w:rsidRPr="006E7C52">
        <w:rPr>
          <w:rFonts w:hint="eastAsia"/>
        </w:rPr>
        <w:t>认证）。</w:t>
      </w:r>
    </w:p>
    <w:p w14:paraId="65FF8BBE" w14:textId="77777777" w:rsidR="006119A5" w:rsidRPr="006E7C52" w:rsidRDefault="006119A5" w:rsidP="006E7C52">
      <w:r w:rsidRPr="006E7C52">
        <w:rPr>
          <w:rFonts w:hint="eastAsia"/>
        </w:rPr>
        <w:t>3</w:t>
      </w:r>
      <w:r w:rsidRPr="006E7C52">
        <w:rPr>
          <w:rFonts w:hint="eastAsia"/>
        </w:rPr>
        <w:t>、全职从事博士后研究工作。</w:t>
      </w:r>
      <w:r w:rsidR="00EE7B42" w:rsidRPr="006E7C52">
        <w:rPr>
          <w:rFonts w:hint="eastAsia"/>
        </w:rPr>
        <w:cr/>
      </w:r>
      <w:r w:rsidRPr="006E7C52">
        <w:t>4</w:t>
      </w:r>
      <w:r w:rsidRPr="006E7C52">
        <w:rPr>
          <w:rFonts w:hint="eastAsia"/>
        </w:rPr>
        <w:t>、在站时间一般为两年。可提前出站，但进站时间不能少于</w:t>
      </w:r>
      <w:r w:rsidRPr="006E7C52">
        <w:t>21</w:t>
      </w:r>
      <w:r w:rsidRPr="006E7C52">
        <w:rPr>
          <w:rFonts w:hint="eastAsia"/>
        </w:rPr>
        <w:t>个月。若在聘期结束前出站，视为聘期提</w:t>
      </w:r>
    </w:p>
    <w:p w14:paraId="17A0E340" w14:textId="77777777" w:rsidR="006119A5" w:rsidRPr="006E7C52" w:rsidRDefault="006119A5" w:rsidP="006E7C52">
      <w:r w:rsidRPr="006E7C52">
        <w:rPr>
          <w:rFonts w:hint="eastAsia"/>
        </w:rPr>
        <w:t>前结束，待遇停止。</w:t>
      </w:r>
      <w:r w:rsidR="003549AF" w:rsidRPr="006E7C52">
        <w:rPr>
          <w:rFonts w:hint="eastAsia"/>
        </w:rPr>
        <w:t xml:space="preserve"> </w:t>
      </w:r>
    </w:p>
    <w:p w14:paraId="123ABEF5" w14:textId="77777777" w:rsidR="006119A5" w:rsidRPr="006E7C52" w:rsidRDefault="006119A5" w:rsidP="006E7C52">
      <w:r w:rsidRPr="006E7C52">
        <w:t>5</w:t>
      </w:r>
      <w:r w:rsidRPr="006E7C52">
        <w:rPr>
          <w:rFonts w:hint="eastAsia"/>
        </w:rPr>
        <w:t>、定向委培、在职人员以及现役军人身份的进站人员需脱产从事博士后研究工作。</w:t>
      </w:r>
    </w:p>
    <w:p w14:paraId="72BC7306" w14:textId="1B76EB32" w:rsidR="00F52AB8" w:rsidRPr="006E7C52" w:rsidRDefault="006119A5" w:rsidP="006E7C52">
      <w:r w:rsidRPr="006E7C52">
        <w:rPr>
          <w:rFonts w:hint="eastAsia"/>
        </w:rPr>
        <w:t>二、博士后待遇与工作条件</w:t>
      </w:r>
      <w:r w:rsidR="00EE7B42" w:rsidRPr="006E7C52">
        <w:rPr>
          <w:rFonts w:hint="eastAsia"/>
        </w:rPr>
        <w:cr/>
      </w:r>
      <w:r w:rsidRPr="006E7C52">
        <w:t xml:space="preserve">        1</w:t>
      </w:r>
      <w:r w:rsidRPr="006E7C52">
        <w:rPr>
          <w:rFonts w:hint="eastAsia"/>
        </w:rPr>
        <w:t>、与香港中文大学（深圳）签订合同，享受</w:t>
      </w:r>
      <w:proofErr w:type="gramStart"/>
      <w:r w:rsidRPr="006E7C52">
        <w:rPr>
          <w:rFonts w:hint="eastAsia"/>
        </w:rPr>
        <w:t>五险一</w:t>
      </w:r>
      <w:proofErr w:type="gramEnd"/>
      <w:r w:rsidRPr="006E7C52">
        <w:rPr>
          <w:rFonts w:hint="eastAsia"/>
        </w:rPr>
        <w:t>金等福利；</w:t>
      </w:r>
      <w:r w:rsidR="00EE7B42" w:rsidRPr="006E7C52">
        <w:rPr>
          <w:rFonts w:hint="eastAsia"/>
        </w:rPr>
        <w:cr/>
      </w:r>
      <w:r w:rsidRPr="006E7C52">
        <w:t xml:space="preserve">        2</w:t>
      </w:r>
      <w:r w:rsidRPr="006E7C52">
        <w:rPr>
          <w:rFonts w:hint="eastAsia"/>
        </w:rPr>
        <w:t>、申请享受深圳市及龙岗区博士后生活补助（</w:t>
      </w:r>
      <w:r w:rsidRPr="006E7C52">
        <w:t>30</w:t>
      </w:r>
      <w:r w:rsidRPr="006E7C52">
        <w:rPr>
          <w:rFonts w:hint="eastAsia"/>
        </w:rPr>
        <w:t>万元</w:t>
      </w:r>
      <w:r w:rsidRPr="006E7C52">
        <w:t>/</w:t>
      </w:r>
      <w:r w:rsidRPr="006E7C52">
        <w:rPr>
          <w:rFonts w:hint="eastAsia"/>
        </w:rPr>
        <w:t>年，不超过</w:t>
      </w:r>
      <w:r w:rsidRPr="006E7C52">
        <w:t>2</w:t>
      </w:r>
      <w:r w:rsidRPr="006E7C52">
        <w:rPr>
          <w:rFonts w:hint="eastAsia"/>
        </w:rPr>
        <w:t>年）；境外知名高校（</w:t>
      </w:r>
      <w:r w:rsidR="00F52AB8" w:rsidRPr="006E7C52">
        <w:rPr>
          <w:rFonts w:hint="eastAsia"/>
        </w:rPr>
        <w:t>世界</w:t>
      </w:r>
      <w:r w:rsidRPr="006E7C52">
        <w:rPr>
          <w:rFonts w:hint="eastAsia"/>
        </w:rPr>
        <w:t>排</w:t>
      </w:r>
    </w:p>
    <w:p w14:paraId="4295ABF5" w14:textId="77777777" w:rsidR="006119A5" w:rsidRPr="006E7C52" w:rsidRDefault="006119A5" w:rsidP="006E7C52">
      <w:r w:rsidRPr="006E7C52">
        <w:rPr>
          <w:rFonts w:hint="eastAsia"/>
        </w:rPr>
        <w:t>名前</w:t>
      </w:r>
      <w:r w:rsidRPr="006E7C52">
        <w:t>200</w:t>
      </w:r>
      <w:r w:rsidRPr="006E7C52">
        <w:rPr>
          <w:rFonts w:hint="eastAsia"/>
        </w:rPr>
        <w:t>名）博士毕业未满两年且年龄在</w:t>
      </w:r>
      <w:r w:rsidRPr="006E7C52">
        <w:t>35</w:t>
      </w:r>
      <w:r w:rsidR="00F52AB8" w:rsidRPr="006E7C52">
        <w:rPr>
          <w:rFonts w:hint="eastAsia"/>
        </w:rPr>
        <w:t>岁以下者，可同时申请广东省博士后人才引进</w:t>
      </w:r>
      <w:r w:rsidRPr="006E7C52">
        <w:rPr>
          <w:rFonts w:hint="eastAsia"/>
        </w:rPr>
        <w:t>项目（</w:t>
      </w:r>
      <w:r w:rsidR="004F659B" w:rsidRPr="006E7C52">
        <w:rPr>
          <w:rFonts w:hint="eastAsia"/>
        </w:rPr>
        <w:t>具体资助额度</w:t>
      </w:r>
      <w:r w:rsidR="00C43D53" w:rsidRPr="006E7C52">
        <w:rPr>
          <w:rFonts w:hint="eastAsia"/>
        </w:rPr>
        <w:t>以广东省主管部门文件为准</w:t>
      </w:r>
      <w:r w:rsidRPr="006E7C52">
        <w:rPr>
          <w:rFonts w:hint="eastAsia"/>
        </w:rPr>
        <w:t>）；</w:t>
      </w:r>
      <w:r w:rsidR="00EE7B42" w:rsidRPr="006E7C52">
        <w:rPr>
          <w:rFonts w:hint="eastAsia"/>
        </w:rPr>
        <w:cr/>
      </w:r>
      <w:r w:rsidRPr="006E7C52">
        <w:t xml:space="preserve">        3</w:t>
      </w:r>
      <w:r w:rsidRPr="006E7C52">
        <w:rPr>
          <w:rFonts w:hint="eastAsia"/>
        </w:rPr>
        <w:t>、合作导师提供一定生活补助（具体金额以合同为准），并支持符合条件者申请各级人才计划，并享受</w:t>
      </w:r>
    </w:p>
    <w:p w14:paraId="02F2BCBC" w14:textId="77777777" w:rsidR="006119A5" w:rsidRPr="006E7C52" w:rsidRDefault="006119A5" w:rsidP="006E7C52">
      <w:r w:rsidRPr="006E7C52">
        <w:rPr>
          <w:rFonts w:hint="eastAsia"/>
        </w:rPr>
        <w:t>相关待遇；</w:t>
      </w:r>
      <w:r w:rsidR="00EE7B42" w:rsidRPr="006E7C52">
        <w:rPr>
          <w:rFonts w:hint="eastAsia"/>
        </w:rPr>
        <w:cr/>
      </w:r>
      <w:r w:rsidRPr="006E7C52">
        <w:t xml:space="preserve">        4</w:t>
      </w:r>
      <w:r w:rsidRPr="006E7C52">
        <w:rPr>
          <w:rFonts w:hint="eastAsia"/>
        </w:rPr>
        <w:t>、可申请中国博士后科学基金以及国家省市各级科技项目；</w:t>
      </w:r>
      <w:r w:rsidR="00EE7B42" w:rsidRPr="006E7C52">
        <w:rPr>
          <w:rFonts w:hint="eastAsia"/>
        </w:rPr>
        <w:cr/>
      </w:r>
      <w:r w:rsidRPr="006E7C52">
        <w:t xml:space="preserve">        5</w:t>
      </w:r>
      <w:r w:rsidRPr="006E7C52">
        <w:rPr>
          <w:rFonts w:hint="eastAsia"/>
        </w:rPr>
        <w:t>、期满出站后可申请留校（深）工作并申请深圳市及龙岗区博士后留深工作的科研补助（</w:t>
      </w:r>
      <w:r w:rsidRPr="006E7C52">
        <w:t>20</w:t>
      </w:r>
      <w:r w:rsidRPr="006E7C52">
        <w:rPr>
          <w:rFonts w:hint="eastAsia"/>
        </w:rPr>
        <w:t>万元</w:t>
      </w:r>
      <w:r w:rsidRPr="006E7C52">
        <w:t>/</w:t>
      </w:r>
      <w:r w:rsidRPr="006E7C52">
        <w:rPr>
          <w:rFonts w:hint="eastAsia"/>
        </w:rPr>
        <w:t>年，资</w:t>
      </w:r>
    </w:p>
    <w:p w14:paraId="353F2CE6" w14:textId="6A068C8F" w:rsidR="006119A5" w:rsidRPr="006E7C52" w:rsidRDefault="006119A5" w:rsidP="006E7C52">
      <w:r w:rsidRPr="006E7C52">
        <w:rPr>
          <w:rFonts w:hint="eastAsia"/>
        </w:rPr>
        <w:t>助</w:t>
      </w:r>
      <w:r w:rsidRPr="006E7C52">
        <w:t>3</w:t>
      </w:r>
      <w:r w:rsidRPr="006E7C52">
        <w:rPr>
          <w:rFonts w:hint="eastAsia"/>
        </w:rPr>
        <w:t>年），符合条件者可申请深圳市人才认定及奖励补贴（例如深圳市人才奖励补贴</w:t>
      </w:r>
      <w:r w:rsidRPr="006E7C52">
        <w:t>160</w:t>
      </w:r>
      <w:r w:rsidRPr="006E7C52">
        <w:rPr>
          <w:rFonts w:hint="eastAsia"/>
        </w:rPr>
        <w:t>万元，</w:t>
      </w:r>
    </w:p>
    <w:p w14:paraId="53AA3AAA" w14:textId="29708416" w:rsidR="006119A5" w:rsidRPr="006E7C52" w:rsidRDefault="006119A5" w:rsidP="006E7C52">
      <w:r w:rsidRPr="006E7C52">
        <w:rPr>
          <w:rFonts w:hint="eastAsia"/>
        </w:rPr>
        <w:lastRenderedPageBreak/>
        <w:t>分</w:t>
      </w:r>
      <w:r w:rsidRPr="006E7C52">
        <w:t>5</w:t>
      </w:r>
      <w:r w:rsidRPr="006E7C52">
        <w:rPr>
          <w:rFonts w:hint="eastAsia"/>
        </w:rPr>
        <w:t>年发放；龙岗区人才计划</w:t>
      </w:r>
      <w:r w:rsidRPr="006E7C52">
        <w:t>C</w:t>
      </w:r>
      <w:r w:rsidRPr="006E7C52">
        <w:rPr>
          <w:rFonts w:hint="eastAsia"/>
        </w:rPr>
        <w:t>类奖励补贴</w:t>
      </w:r>
      <w:r w:rsidRPr="006E7C52">
        <w:t>80</w:t>
      </w:r>
      <w:r w:rsidRPr="006E7C52">
        <w:rPr>
          <w:rFonts w:hint="eastAsia"/>
        </w:rPr>
        <w:t>万元，分</w:t>
      </w:r>
      <w:r w:rsidRPr="006E7C52">
        <w:t>5</w:t>
      </w:r>
      <w:r w:rsidRPr="006E7C52">
        <w:rPr>
          <w:rFonts w:hint="eastAsia"/>
        </w:rPr>
        <w:t>年发放）（以深圳市和龙岗区</w:t>
      </w:r>
      <w:r w:rsidRPr="006E7C52">
        <w:t>主管</w:t>
      </w:r>
    </w:p>
    <w:p w14:paraId="69DD4AAE" w14:textId="1E4CE03E" w:rsidR="00A930D6" w:rsidRPr="006E7C52" w:rsidRDefault="006119A5" w:rsidP="006E7C52">
      <w:r w:rsidRPr="006E7C52">
        <w:t>部门</w:t>
      </w:r>
      <w:r w:rsidRPr="006E7C52">
        <w:rPr>
          <w:rFonts w:hint="eastAsia"/>
        </w:rPr>
        <w:t>文件为准）。</w:t>
      </w:r>
      <w:r w:rsidR="00EE7B42" w:rsidRPr="006E7C52">
        <w:rPr>
          <w:rFonts w:hint="eastAsia"/>
        </w:rPr>
        <w:cr/>
      </w:r>
      <w:r w:rsidRPr="006E7C52">
        <w:t xml:space="preserve">        6</w:t>
      </w:r>
      <w:r w:rsidRPr="006E7C52">
        <w:rPr>
          <w:rFonts w:hint="eastAsia"/>
        </w:rPr>
        <w:t>、可落户深圳市，其配偶及未成年子女可办理随迁入户。</w:t>
      </w:r>
      <w:r w:rsidR="00EE7B42" w:rsidRPr="006E7C52">
        <w:rPr>
          <w:rFonts w:hint="eastAsia"/>
        </w:rPr>
        <w:cr/>
      </w:r>
      <w:r w:rsidRPr="006E7C52">
        <w:rPr>
          <w:rFonts w:hint="eastAsia"/>
        </w:rPr>
        <w:t>三、各学院</w:t>
      </w:r>
      <w:r w:rsidRPr="006E7C52">
        <w:t>/</w:t>
      </w:r>
      <w:r w:rsidRPr="006E7C52">
        <w:rPr>
          <w:rFonts w:hint="eastAsia"/>
        </w:rPr>
        <w:t>研究院博士后岗位招聘信息，请</w:t>
      </w:r>
      <w:r w:rsidRPr="006E7C52">
        <w:t>扫描二</w:t>
      </w:r>
      <w:proofErr w:type="gramStart"/>
      <w:r w:rsidRPr="006E7C52">
        <w:t>维码至官网</w:t>
      </w:r>
      <w:proofErr w:type="gramEnd"/>
      <w:r w:rsidRPr="006E7C52">
        <w:rPr>
          <w:rFonts w:hint="eastAsia"/>
        </w:rPr>
        <w:t>详细了解。</w:t>
      </w:r>
      <w:r w:rsidR="00EE7B42" w:rsidRPr="006E7C52">
        <w:rPr>
          <w:rFonts w:hint="eastAsia"/>
        </w:rPr>
        <w:cr/>
      </w:r>
      <w:r w:rsidRPr="006E7C52">
        <w:rPr>
          <w:rFonts w:hint="eastAsia"/>
        </w:rPr>
        <w:t>四、联系方式</w:t>
      </w:r>
      <w:r w:rsidR="00EE7B42" w:rsidRPr="006E7C52">
        <w:rPr>
          <w:rFonts w:hint="eastAsia"/>
        </w:rPr>
        <w:cr/>
      </w:r>
      <w:r w:rsidRPr="006E7C52">
        <w:t xml:space="preserve">        </w:t>
      </w:r>
      <w:r w:rsidRPr="006E7C52">
        <w:rPr>
          <w:rFonts w:hint="eastAsia"/>
        </w:rPr>
        <w:t>通讯地址：深圳市龙岗区龙翔大道</w:t>
      </w:r>
      <w:r w:rsidRPr="006E7C52">
        <w:t>2001</w:t>
      </w:r>
      <w:r w:rsidRPr="006E7C52">
        <w:rPr>
          <w:rFonts w:hint="eastAsia"/>
        </w:rPr>
        <w:t>号香港中文大学（深圳）行政楼</w:t>
      </w:r>
      <w:r w:rsidRPr="006E7C52">
        <w:t>W406</w:t>
      </w:r>
      <w:r w:rsidR="00EE7B42" w:rsidRPr="006E7C52">
        <w:rPr>
          <w:rFonts w:hint="eastAsia"/>
        </w:rPr>
        <w:cr/>
      </w:r>
      <w:r w:rsidRPr="006E7C52">
        <w:t xml:space="preserve">        </w:t>
      </w:r>
      <w:r w:rsidRPr="006E7C52">
        <w:rPr>
          <w:rFonts w:hint="eastAsia"/>
        </w:rPr>
        <w:t>邮政编码：</w:t>
      </w:r>
      <w:r w:rsidRPr="006E7C52">
        <w:t>518172                                                                                       </w:t>
      </w:r>
      <w:r w:rsidR="00EE7B42" w:rsidRPr="006E7C52">
        <w:rPr>
          <w:rFonts w:hint="eastAsia"/>
        </w:rPr>
        <w:t xml:space="preserve"> </w:t>
      </w:r>
      <w:r w:rsidR="00EE7B42" w:rsidRPr="006E7C52">
        <w:rPr>
          <w:rFonts w:hint="eastAsia"/>
        </w:rPr>
        <w:cr/>
      </w:r>
      <w:r w:rsidRPr="006E7C52">
        <w:t xml:space="preserve">        </w:t>
      </w:r>
      <w:r w:rsidR="00BD15F2" w:rsidRPr="006E7C52">
        <w:rPr>
          <w:rFonts w:hint="eastAsia"/>
        </w:rPr>
        <w:t>简历投递邮箱：</w:t>
      </w:r>
      <w:r w:rsidRPr="006E7C52">
        <w:t>postdoctor@cuhk.edu.cn</w:t>
      </w:r>
      <w:r w:rsidR="009A7263" w:rsidRPr="006E7C52">
        <w:t>,</w:t>
      </w:r>
      <w:hyperlink r:id="rId8" w:history="1">
        <w:r w:rsidR="009A7263" w:rsidRPr="006E7C52">
          <w:rPr>
            <w:rStyle w:val="aa"/>
          </w:rPr>
          <w:t>wadrrsb@126.com</w:t>
        </w:r>
      </w:hyperlink>
      <w:r w:rsidR="00EE7B42" w:rsidRPr="006E7C52">
        <w:rPr>
          <w:rFonts w:hint="eastAsia"/>
        </w:rPr>
        <w:t xml:space="preserve"> </w:t>
      </w:r>
      <w:r w:rsidR="00EE7B42" w:rsidRPr="006E7C52">
        <w:rPr>
          <w:rFonts w:hint="eastAsia"/>
        </w:rPr>
        <w:cr/>
      </w:r>
      <w:r w:rsidR="00A930D6" w:rsidRPr="006E7C52">
        <w:t>…</w:t>
      </w:r>
      <w:proofErr w:type="gramStart"/>
      <w:r w:rsidR="00A930D6" w:rsidRPr="006E7C52">
        <w:t>…..</w:t>
      </w:r>
      <w:proofErr w:type="gramEnd"/>
      <w:r w:rsidR="00A930D6" w:rsidRPr="006E7C52">
        <w:rPr>
          <w:rFonts w:hint="eastAsia"/>
        </w:rPr>
        <w:t>博士后咨询</w:t>
      </w:r>
      <w:r w:rsidR="00A930D6" w:rsidRPr="006E7C52">
        <w:t>QQ</w:t>
      </w:r>
      <w:r w:rsidR="00A930D6" w:rsidRPr="006E7C52">
        <w:rPr>
          <w:rFonts w:hint="eastAsia"/>
        </w:rPr>
        <w:t>群：</w:t>
      </w:r>
      <w:r w:rsidR="00A930D6" w:rsidRPr="006E7C52">
        <w:t>569424142                                                                  </w:t>
      </w:r>
    </w:p>
    <w:p w14:paraId="06437A1A" w14:textId="6C7D670E" w:rsidR="007A7044" w:rsidRPr="006E7C52" w:rsidRDefault="007A7044" w:rsidP="006E7C52">
      <w:proofErr w:type="gramStart"/>
      <w:r w:rsidRPr="006E7C52">
        <w:rPr>
          <w:rFonts w:hint="eastAsia"/>
        </w:rPr>
        <w:t>二维码请见</w:t>
      </w:r>
      <w:proofErr w:type="gramEnd"/>
      <w:r w:rsidRPr="006E7C52">
        <w:rPr>
          <w:rFonts w:hint="eastAsia"/>
        </w:rPr>
        <w:t>下方：</w:t>
      </w:r>
    </w:p>
    <w:p w14:paraId="449964B3" w14:textId="1348AEA0" w:rsidR="001E322F" w:rsidRPr="006E7C52" w:rsidRDefault="00A930D6" w:rsidP="006E7C52">
      <w:r w:rsidRPr="006E7C5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2FD28" wp14:editId="3A1241A3">
                <wp:simplePos x="0" y="0"/>
                <wp:positionH relativeFrom="margin">
                  <wp:posOffset>303929</wp:posOffset>
                </wp:positionH>
                <wp:positionV relativeFrom="paragraph">
                  <wp:posOffset>1326899</wp:posOffset>
                </wp:positionV>
                <wp:extent cx="1962150" cy="800100"/>
                <wp:effectExtent l="0" t="0" r="0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DBD7" w14:textId="743D6BFD" w:rsidR="00B10696" w:rsidRPr="00B10696" w:rsidRDefault="00B10696" w:rsidP="00AE47E8">
                            <w:pPr>
                              <w:shd w:val="clear" w:color="auto" w:fill="FFFFFF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eastAsia="PMingLiU" w:hAnsi="Times New Roman" w:cs="Times New Roman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2FD2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3.95pt;margin-top:104.5pt;width:154.5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" filled="f" stroked="f">
                <v:textbox>
                  <w:txbxContent>
                    <w:p w14:paraId="0FE1DBD7" w14:textId="743D6BFD" w:rsidR="00B10696" w:rsidRPr="00B10696" w:rsidRDefault="00B10696" w:rsidP="00AE47E8">
                      <w:pPr>
                        <w:shd w:val="clear" w:color="auto" w:fill="FFFFFF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eastAsia="PMingLiU" w:hAnsi="Times New Roman" w:cs="Times New Roman" w:hint="eastAsia"/>
                          <w:sz w:val="21"/>
                          <w:szCs w:val="21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7C52">
        <w:rPr>
          <w:noProof/>
        </w:rPr>
        <w:drawing>
          <wp:inline distT="0" distB="0" distL="0" distR="0" wp14:anchorId="0DC20FC5" wp14:editId="6E4601BD">
            <wp:extent cx="1329070" cy="13290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70" cy="13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19A5" w:rsidRPr="006E7C52">
        <w:t xml:space="preserve">        </w:t>
      </w:r>
      <w:r w:rsidR="00EE7B42" w:rsidRPr="006E7C52">
        <w:t> </w:t>
      </w:r>
      <w:r w:rsidR="00EE7B42" w:rsidRPr="006E7C52">
        <w:cr/>
      </w:r>
      <w:r w:rsidR="00EF6243" w:rsidRPr="006E7C52">
        <w:t xml:space="preserve">     </w:t>
      </w:r>
    </w:p>
    <w:p w14:paraId="3FDB79A8" w14:textId="77777777" w:rsidR="007337C3" w:rsidRPr="006E7C52" w:rsidRDefault="007337C3"/>
    <w:sectPr w:rsidR="007337C3" w:rsidRPr="006E7C52" w:rsidSect="006119A5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3CAF8" w14:textId="77777777" w:rsidR="004E7563" w:rsidRDefault="004E7563" w:rsidP="008544EA">
      <w:pPr>
        <w:spacing w:after="0" w:line="240" w:lineRule="auto"/>
      </w:pPr>
      <w:r>
        <w:separator/>
      </w:r>
    </w:p>
  </w:endnote>
  <w:endnote w:type="continuationSeparator" w:id="0">
    <w:p w14:paraId="477FF731" w14:textId="77777777" w:rsidR="004E7563" w:rsidRDefault="004E7563" w:rsidP="0085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98747" w14:textId="77777777" w:rsidR="004E7563" w:rsidRDefault="004E7563" w:rsidP="008544EA">
      <w:pPr>
        <w:spacing w:after="0" w:line="240" w:lineRule="auto"/>
      </w:pPr>
      <w:r>
        <w:separator/>
      </w:r>
    </w:p>
  </w:footnote>
  <w:footnote w:type="continuationSeparator" w:id="0">
    <w:p w14:paraId="5AA49C75" w14:textId="77777777" w:rsidR="004E7563" w:rsidRDefault="004E7563" w:rsidP="00854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D3"/>
    <w:rsid w:val="000467F3"/>
    <w:rsid w:val="000720A5"/>
    <w:rsid w:val="000C67EA"/>
    <w:rsid w:val="000D4EC2"/>
    <w:rsid w:val="001063A5"/>
    <w:rsid w:val="001B46EA"/>
    <w:rsid w:val="001C0D30"/>
    <w:rsid w:val="001C7F69"/>
    <w:rsid w:val="001E322F"/>
    <w:rsid w:val="00201B82"/>
    <w:rsid w:val="002102F7"/>
    <w:rsid w:val="00211C23"/>
    <w:rsid w:val="00262850"/>
    <w:rsid w:val="002A0B1D"/>
    <w:rsid w:val="002B33F3"/>
    <w:rsid w:val="002E57D5"/>
    <w:rsid w:val="002F0AB7"/>
    <w:rsid w:val="00303385"/>
    <w:rsid w:val="003217AB"/>
    <w:rsid w:val="00322C8D"/>
    <w:rsid w:val="003549AF"/>
    <w:rsid w:val="003A6139"/>
    <w:rsid w:val="00404860"/>
    <w:rsid w:val="004176DC"/>
    <w:rsid w:val="00437601"/>
    <w:rsid w:val="00461D6D"/>
    <w:rsid w:val="004A61C6"/>
    <w:rsid w:val="004C3DB0"/>
    <w:rsid w:val="004D54E9"/>
    <w:rsid w:val="004E7563"/>
    <w:rsid w:val="004F659B"/>
    <w:rsid w:val="00503D07"/>
    <w:rsid w:val="005155DC"/>
    <w:rsid w:val="005574C4"/>
    <w:rsid w:val="00562371"/>
    <w:rsid w:val="00570EAD"/>
    <w:rsid w:val="005B65DA"/>
    <w:rsid w:val="005C2001"/>
    <w:rsid w:val="005F2A2E"/>
    <w:rsid w:val="006119A5"/>
    <w:rsid w:val="00620009"/>
    <w:rsid w:val="00645C86"/>
    <w:rsid w:val="006B4A26"/>
    <w:rsid w:val="006B666F"/>
    <w:rsid w:val="006E7C52"/>
    <w:rsid w:val="00710F53"/>
    <w:rsid w:val="007337C3"/>
    <w:rsid w:val="00736E39"/>
    <w:rsid w:val="007416C2"/>
    <w:rsid w:val="0078370D"/>
    <w:rsid w:val="007A178D"/>
    <w:rsid w:val="007A7044"/>
    <w:rsid w:val="008070B5"/>
    <w:rsid w:val="00821B45"/>
    <w:rsid w:val="0082705C"/>
    <w:rsid w:val="008544EA"/>
    <w:rsid w:val="00854C21"/>
    <w:rsid w:val="00862993"/>
    <w:rsid w:val="008B450C"/>
    <w:rsid w:val="00983E33"/>
    <w:rsid w:val="00992229"/>
    <w:rsid w:val="009A128A"/>
    <w:rsid w:val="009A6ACA"/>
    <w:rsid w:val="009A7263"/>
    <w:rsid w:val="009C4FFF"/>
    <w:rsid w:val="009D17DD"/>
    <w:rsid w:val="00A57246"/>
    <w:rsid w:val="00A930D6"/>
    <w:rsid w:val="00AE47E8"/>
    <w:rsid w:val="00B03140"/>
    <w:rsid w:val="00B10696"/>
    <w:rsid w:val="00B1605B"/>
    <w:rsid w:val="00B16551"/>
    <w:rsid w:val="00BA15F1"/>
    <w:rsid w:val="00BA1FC4"/>
    <w:rsid w:val="00BB48E3"/>
    <w:rsid w:val="00BB664B"/>
    <w:rsid w:val="00BD15F2"/>
    <w:rsid w:val="00BE2549"/>
    <w:rsid w:val="00C22D2C"/>
    <w:rsid w:val="00C36DDE"/>
    <w:rsid w:val="00C43D53"/>
    <w:rsid w:val="00C81304"/>
    <w:rsid w:val="00C977D3"/>
    <w:rsid w:val="00CC0ACC"/>
    <w:rsid w:val="00D74CED"/>
    <w:rsid w:val="00D75B7F"/>
    <w:rsid w:val="00D92C3B"/>
    <w:rsid w:val="00DA234D"/>
    <w:rsid w:val="00DA242A"/>
    <w:rsid w:val="00DA3BE5"/>
    <w:rsid w:val="00E25749"/>
    <w:rsid w:val="00EC0DD7"/>
    <w:rsid w:val="00EC688B"/>
    <w:rsid w:val="00EE7B42"/>
    <w:rsid w:val="00EF6243"/>
    <w:rsid w:val="00F10491"/>
    <w:rsid w:val="00F442C0"/>
    <w:rsid w:val="00F4667E"/>
    <w:rsid w:val="00F52AB8"/>
    <w:rsid w:val="00FA2738"/>
    <w:rsid w:val="00FA7347"/>
    <w:rsid w:val="00FC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60C9"/>
  <w15:chartTrackingRefBased/>
  <w15:docId w15:val="{D6D0A6CE-040C-4FA6-820B-79D5E480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7D3"/>
    <w:pPr>
      <w:spacing w:before="100" w:beforeAutospacing="1" w:after="100" w:afterAutospacing="1" w:line="240" w:lineRule="auto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77D3"/>
    <w:rPr>
      <w:rFonts w:ascii="宋体" w:eastAsia="宋体" w:hAnsi="宋体" w:cs="宋体"/>
      <w:b/>
      <w:bCs/>
      <w:kern w:val="36"/>
      <w:sz w:val="24"/>
      <w:szCs w:val="24"/>
    </w:rPr>
  </w:style>
  <w:style w:type="character" w:styleId="a3">
    <w:name w:val="Emphasis"/>
    <w:basedOn w:val="a0"/>
    <w:uiPriority w:val="20"/>
    <w:qFormat/>
    <w:rsid w:val="00C977D3"/>
    <w:rPr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customStyle="1" w:styleId="xg1">
    <w:name w:val="xg1"/>
    <w:basedOn w:val="a"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color w:val="999999"/>
      <w:sz w:val="24"/>
      <w:szCs w:val="24"/>
    </w:rPr>
  </w:style>
  <w:style w:type="character" w:customStyle="1" w:styleId="pipe4">
    <w:name w:val="pipe4"/>
    <w:basedOn w:val="a0"/>
    <w:rsid w:val="00C977D3"/>
    <w:rPr>
      <w:color w:val="CCCCCC"/>
    </w:rPr>
  </w:style>
  <w:style w:type="paragraph" w:styleId="a5">
    <w:name w:val="List Paragraph"/>
    <w:basedOn w:val="a"/>
    <w:uiPriority w:val="34"/>
    <w:qFormat/>
    <w:rsid w:val="00C977D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8544EA"/>
  </w:style>
  <w:style w:type="paragraph" w:styleId="a8">
    <w:name w:val="footer"/>
    <w:basedOn w:val="a"/>
    <w:link w:val="a9"/>
    <w:uiPriority w:val="99"/>
    <w:unhideWhenUsed/>
    <w:rsid w:val="008544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8544EA"/>
  </w:style>
  <w:style w:type="character" w:styleId="aa">
    <w:name w:val="Hyperlink"/>
    <w:basedOn w:val="a0"/>
    <w:uiPriority w:val="99"/>
    <w:unhideWhenUsed/>
    <w:rsid w:val="008544E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A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88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313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7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drrsb@126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0337-479B-49D4-B5E4-5E3387C3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1277</Characters>
  <Application>Microsoft Office Word</Application>
  <DocSecurity>0</DocSecurity>
  <Lines>10</Lines>
  <Paragraphs>2</Paragraphs>
  <ScaleCrop>false</ScaleCrop>
  <Company>SCCM2012R2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 Jihang (RAO)</dc:creator>
  <cp:keywords/>
  <dc:description/>
  <cp:lastModifiedBy>liu jian</cp:lastModifiedBy>
  <cp:revision>19</cp:revision>
  <dcterms:created xsi:type="dcterms:W3CDTF">2019-04-12T01:30:00Z</dcterms:created>
  <dcterms:modified xsi:type="dcterms:W3CDTF">2020-06-17T09:27:00Z</dcterms:modified>
</cp:coreProperties>
</file>