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80" w:rsidRPr="00EB1327" w:rsidRDefault="00044A5A">
      <w:pPr>
        <w:jc w:val="center"/>
        <w:rPr>
          <w:b/>
          <w:sz w:val="36"/>
        </w:rPr>
      </w:pPr>
      <w:r w:rsidRPr="00EB1327">
        <w:rPr>
          <w:rFonts w:hint="eastAsia"/>
          <w:b/>
          <w:sz w:val="36"/>
        </w:rPr>
        <w:t>香港中文大学（深圳）</w:t>
      </w:r>
      <w:r w:rsidR="005304F6" w:rsidRPr="00EB1327">
        <w:rPr>
          <w:rFonts w:hint="eastAsia"/>
          <w:b/>
          <w:sz w:val="36"/>
        </w:rPr>
        <w:t>诚聘海内外优秀人才</w:t>
      </w:r>
    </w:p>
    <w:p w:rsidR="00B10180" w:rsidRDefault="00044A5A">
      <w:pPr>
        <w:rPr>
          <w:b/>
        </w:rPr>
      </w:pPr>
      <w:r>
        <w:rPr>
          <w:rFonts w:hint="eastAsia"/>
          <w:b/>
        </w:rPr>
        <w:t>一、学校简介</w:t>
      </w:r>
    </w:p>
    <w:p w:rsidR="00B10180" w:rsidRPr="009E2F2B" w:rsidRDefault="00044A5A">
      <w:pPr>
        <w:ind w:firstLineChars="200" w:firstLine="420"/>
      </w:pPr>
      <w:r>
        <w:rPr>
          <w:rFonts w:hint="eastAsia"/>
        </w:rPr>
        <w:t>香港中文大学（深圳）是一</w:t>
      </w:r>
      <w:r w:rsidRPr="009E2F2B">
        <w:rPr>
          <w:rFonts w:hint="eastAsia"/>
        </w:rPr>
        <w:t>所经国家教育部批准，按中外合作办学条例设立，传承香港中文大学的办学理念和学术体系的大学。以创建一所立足中国、面向世界的一流研究型大学为己任，致力于培养具有国际视野、中华传统和社会担当的创新型高层次人才。</w:t>
      </w:r>
    </w:p>
    <w:p w:rsidR="00B10180" w:rsidRDefault="00044A5A" w:rsidP="00BF359D">
      <w:pPr>
        <w:ind w:firstLineChars="200" w:firstLine="420"/>
      </w:pPr>
      <w:r w:rsidRPr="009E2F2B">
        <w:rPr>
          <w:rFonts w:hint="eastAsia"/>
        </w:rPr>
        <w:t>香港中文大学（深圳）已组建理工学院、经管学院、人文社科学院、生命与健康科学学院</w:t>
      </w:r>
      <w:r w:rsidR="006C58AC" w:rsidRPr="009E2F2B">
        <w:rPr>
          <w:rFonts w:hint="eastAsia"/>
        </w:rPr>
        <w:t>，正在筹建</w:t>
      </w:r>
      <w:r w:rsidRPr="009E2F2B">
        <w:rPr>
          <w:rFonts w:hint="eastAsia"/>
        </w:rPr>
        <w:t>医学院，</w:t>
      </w:r>
      <w:r w:rsidR="006C58AC" w:rsidRPr="009E2F2B">
        <w:rPr>
          <w:rFonts w:hint="eastAsia"/>
        </w:rPr>
        <w:t>目前</w:t>
      </w:r>
      <w:r w:rsidRPr="009E2F2B">
        <w:rPr>
          <w:rFonts w:hint="eastAsia"/>
        </w:rPr>
        <w:t>在校本科生、硕士和博士研究生</w:t>
      </w:r>
      <w:r w:rsidRPr="009E2F2B">
        <w:rPr>
          <w:rFonts w:hint="eastAsia"/>
        </w:rPr>
        <w:t>6200</w:t>
      </w:r>
      <w:r w:rsidR="00BF359D">
        <w:rPr>
          <w:rFonts w:hint="eastAsia"/>
        </w:rPr>
        <w:t>名。</w:t>
      </w:r>
      <w:r w:rsidR="00BF359D" w:rsidRPr="00BF359D">
        <w:rPr>
          <w:rFonts w:hint="eastAsia"/>
        </w:rPr>
        <w:t>目前学校凝聚了一批国际知名的学者，</w:t>
      </w:r>
      <w:r w:rsidR="00BF359D" w:rsidRPr="00BF359D">
        <w:rPr>
          <w:rFonts w:hint="eastAsia"/>
        </w:rPr>
        <w:t>100%</w:t>
      </w:r>
      <w:r w:rsidR="00BF359D">
        <w:rPr>
          <w:rFonts w:hint="eastAsia"/>
        </w:rPr>
        <w:t>具有在海外国际知名的高校中有执教或者研究工作经验，</w:t>
      </w:r>
      <w:r w:rsidRPr="009E2F2B">
        <w:rPr>
          <w:rFonts w:hint="eastAsia"/>
        </w:rPr>
        <w:t>包括多位诺贝尔奖获得者和院士。在人工智能</w:t>
      </w:r>
      <w:r w:rsidR="006C58AC" w:rsidRPr="009E2F2B">
        <w:rPr>
          <w:rFonts w:hint="eastAsia"/>
        </w:rPr>
        <w:t>与机器人</w:t>
      </w:r>
      <w:r w:rsidRPr="009E2F2B">
        <w:rPr>
          <w:rFonts w:hint="eastAsia"/>
        </w:rPr>
        <w:t>、数据科学</w:t>
      </w:r>
      <w:r w:rsidR="006C58AC" w:rsidRPr="009E2F2B">
        <w:rPr>
          <w:rFonts w:hint="eastAsia"/>
        </w:rPr>
        <w:t>与大</w:t>
      </w:r>
      <w:r w:rsidR="006C58AC">
        <w:rPr>
          <w:rFonts w:hint="eastAsia"/>
        </w:rPr>
        <w:t>数据技术</w:t>
      </w:r>
      <w:r>
        <w:rPr>
          <w:rFonts w:hint="eastAsia"/>
        </w:rPr>
        <w:t>、生物医药</w:t>
      </w:r>
      <w:r w:rsidR="006C58AC">
        <w:rPr>
          <w:rFonts w:hint="eastAsia"/>
        </w:rPr>
        <w:t>、</w:t>
      </w:r>
      <w:r>
        <w:rPr>
          <w:rFonts w:hint="eastAsia"/>
        </w:rPr>
        <w:t>生物信息学、经济金融与物流、</w:t>
      </w:r>
      <w:r w:rsidR="006C58AC">
        <w:rPr>
          <w:rFonts w:hint="eastAsia"/>
        </w:rPr>
        <w:t>材料科学、</w:t>
      </w:r>
      <w:r>
        <w:rPr>
          <w:rFonts w:hint="eastAsia"/>
        </w:rPr>
        <w:t>数据运筹等重点领域建成一批国际一流科研创新平台，包括机器人与智能制造国家地方联合工程实验室、</w:t>
      </w:r>
      <w:r>
        <w:rPr>
          <w:rFonts w:hint="eastAsia"/>
        </w:rPr>
        <w:t>4</w:t>
      </w:r>
      <w:r>
        <w:rPr>
          <w:rFonts w:hint="eastAsia"/>
        </w:rPr>
        <w:t>个诺贝尔奖（图灵奖）科学家实验室以及深圳人工智能与机器人研究院、深圳市大数据研究院、深圳高等金融研究院等。</w:t>
      </w:r>
    </w:p>
    <w:p w:rsidR="00BF359D" w:rsidRPr="008F27A7" w:rsidRDefault="00BF359D" w:rsidP="008F27A7">
      <w:pPr>
        <w:ind w:firstLineChars="200" w:firstLine="420"/>
      </w:pPr>
      <w:r>
        <w:rPr>
          <w:rFonts w:hint="eastAsia"/>
        </w:rPr>
        <w:t>学校</w:t>
      </w:r>
      <w:r w:rsidR="00CE1E13">
        <w:rPr>
          <w:rFonts w:hint="eastAsia"/>
        </w:rPr>
        <w:t>坚持</w:t>
      </w:r>
      <w:r w:rsidR="00191F61">
        <w:rPr>
          <w:rFonts w:hint="eastAsia"/>
        </w:rPr>
        <w:t>以“</w:t>
      </w:r>
      <w:r w:rsidRPr="00BF359D">
        <w:rPr>
          <w:rFonts w:hint="eastAsia"/>
        </w:rPr>
        <w:t>结合传统与现代、融会中国与西方</w:t>
      </w:r>
      <w:r w:rsidR="00191F61">
        <w:rPr>
          <w:rFonts w:hint="eastAsia"/>
        </w:rPr>
        <w:t>”为使命</w:t>
      </w:r>
      <w:r w:rsidRPr="00BF359D">
        <w:rPr>
          <w:rFonts w:hint="eastAsia"/>
        </w:rPr>
        <w:t>，</w:t>
      </w:r>
      <w:r>
        <w:rPr>
          <w:rFonts w:hint="eastAsia"/>
        </w:rPr>
        <w:t>面向全球招聘师资</w:t>
      </w:r>
      <w:r w:rsidR="008F27A7">
        <w:rPr>
          <w:rFonts w:hint="eastAsia"/>
        </w:rPr>
        <w:t>，重视师资的国际化程度和教学</w:t>
      </w:r>
      <w:r>
        <w:rPr>
          <w:rFonts w:hint="eastAsia"/>
        </w:rPr>
        <w:t>质量</w:t>
      </w:r>
      <w:r w:rsidR="008F27A7">
        <w:rPr>
          <w:rFonts w:hint="eastAsia"/>
        </w:rPr>
        <w:t>，全方位打造与国际接轨的教育理念、学术标准和管理体制；积极开拓国际交流资源和拓展学生国际视野，为学生提供高端国际交流平台，</w:t>
      </w:r>
      <w:r w:rsidRPr="00BF359D">
        <w:rPr>
          <w:rFonts w:hint="eastAsia"/>
        </w:rPr>
        <w:t>学校拥有超过</w:t>
      </w:r>
      <w:r w:rsidRPr="00BF359D">
        <w:rPr>
          <w:rFonts w:hint="eastAsia"/>
        </w:rPr>
        <w:t>100</w:t>
      </w:r>
      <w:r w:rsidRPr="00BF359D">
        <w:rPr>
          <w:rFonts w:hint="eastAsia"/>
        </w:rPr>
        <w:t>所国际合作院校，为学生提供了</w:t>
      </w:r>
      <w:r w:rsidRPr="00BF359D">
        <w:rPr>
          <w:rFonts w:hint="eastAsia"/>
        </w:rPr>
        <w:t>170</w:t>
      </w:r>
      <w:r w:rsidR="008F27A7">
        <w:rPr>
          <w:rFonts w:hint="eastAsia"/>
        </w:rPr>
        <w:t>多个国际交流合作项目，形成了浓厚的国际化氛围。</w:t>
      </w:r>
    </w:p>
    <w:p w:rsidR="00B10180" w:rsidRPr="009E2F2B" w:rsidRDefault="00044A5A">
      <w:pPr>
        <w:ind w:firstLineChars="200" w:firstLine="420"/>
      </w:pPr>
      <w:r>
        <w:rPr>
          <w:rFonts w:hint="eastAsia"/>
        </w:rPr>
        <w:t>2020</w:t>
      </w:r>
      <w:r>
        <w:rPr>
          <w:rFonts w:hint="eastAsia"/>
        </w:rPr>
        <w:t>年度</w:t>
      </w:r>
      <w:r w:rsidR="005304F6" w:rsidRPr="005304F6">
        <w:rPr>
          <w:rFonts w:hint="eastAsia"/>
        </w:rPr>
        <w:t>优秀人才</w:t>
      </w:r>
      <w:r w:rsidR="005304F6">
        <w:rPr>
          <w:rFonts w:hint="eastAsia"/>
        </w:rPr>
        <w:t>招聘</w:t>
      </w:r>
      <w:r>
        <w:rPr>
          <w:rFonts w:hint="eastAsia"/>
        </w:rPr>
        <w:t>工作已经启动，学校将为符合要求的候选人提供申报的全程服务，诚邀海内外优</w:t>
      </w:r>
      <w:r w:rsidRPr="009E2F2B">
        <w:rPr>
          <w:rFonts w:hint="eastAsia"/>
        </w:rPr>
        <w:t>秀学者</w:t>
      </w:r>
      <w:r w:rsidR="00191F61">
        <w:rPr>
          <w:rFonts w:hint="eastAsia"/>
        </w:rPr>
        <w:t>加盟</w:t>
      </w:r>
      <w:r w:rsidR="005304F6">
        <w:rPr>
          <w:rFonts w:hint="eastAsia"/>
        </w:rPr>
        <w:t>我校</w:t>
      </w:r>
      <w:r w:rsidRPr="009E2F2B">
        <w:rPr>
          <w:rFonts w:hint="eastAsia"/>
        </w:rPr>
        <w:t>。</w:t>
      </w:r>
    </w:p>
    <w:p w:rsidR="00B10180" w:rsidRPr="009E2F2B" w:rsidRDefault="00044A5A">
      <w:pPr>
        <w:rPr>
          <w:b/>
        </w:rPr>
      </w:pPr>
      <w:r w:rsidRPr="009E2F2B">
        <w:rPr>
          <w:rFonts w:hint="eastAsia"/>
          <w:b/>
        </w:rPr>
        <w:t>二、学科方向</w:t>
      </w:r>
    </w:p>
    <w:p w:rsidR="00B10180" w:rsidRPr="009E2F2B" w:rsidRDefault="00044A5A">
      <w:pPr>
        <w:ind w:firstLineChars="200" w:firstLine="420"/>
      </w:pPr>
      <w:r w:rsidRPr="009E2F2B">
        <w:rPr>
          <w:rFonts w:hint="eastAsia"/>
        </w:rPr>
        <w:t>招聘学科涵盖管理科学与工程、金融学、经济学、信息系统学、会计学、市场营销学、金融科技、数学及应用数学、统计学、运筹学、数据科学与工程、信息科学与工程、计算机科学与技术、电子工程、机械工程、</w:t>
      </w:r>
      <w:r w:rsidR="00174161">
        <w:t>光电工程</w:t>
      </w:r>
      <w:r w:rsidR="00174161" w:rsidRPr="009E2F2B">
        <w:rPr>
          <w:rFonts w:hint="eastAsia"/>
        </w:rPr>
        <w:t>、</w:t>
      </w:r>
      <w:r w:rsidRPr="009E2F2B">
        <w:rPr>
          <w:rFonts w:hint="eastAsia"/>
        </w:rPr>
        <w:t>控制工程、工业与制造工程、物理学、化学、能源工程、材料科学、生物医学工程、生物信息学、药学、生命科学、细胞生物学和分子生物学、心理学、语言学等。</w:t>
      </w:r>
    </w:p>
    <w:p w:rsidR="00B10180" w:rsidRDefault="00044A5A">
      <w:pPr>
        <w:numPr>
          <w:ilvl w:val="0"/>
          <w:numId w:val="1"/>
        </w:numPr>
        <w:rPr>
          <w:b/>
        </w:rPr>
      </w:pPr>
      <w:r>
        <w:rPr>
          <w:rFonts w:hint="eastAsia"/>
          <w:b/>
        </w:rPr>
        <w:t>申报条件</w:t>
      </w:r>
    </w:p>
    <w:p w:rsidR="00B10180" w:rsidRDefault="00044A5A">
      <w:pPr>
        <w:rPr>
          <w:b/>
          <w:highlight w:val="yellow"/>
        </w:rPr>
      </w:pPr>
      <w:r>
        <w:rPr>
          <w:rFonts w:hint="eastAsia"/>
          <w:b/>
        </w:rPr>
        <w:t>1</w:t>
      </w:r>
      <w:r>
        <w:rPr>
          <w:rFonts w:hint="eastAsia"/>
          <w:b/>
        </w:rPr>
        <w:t>、</w:t>
      </w:r>
      <w:r w:rsidR="007F14EA">
        <w:rPr>
          <w:rFonts w:hint="eastAsia"/>
          <w:b/>
        </w:rPr>
        <w:t>大学</w:t>
      </w:r>
      <w:r w:rsidR="003C217A">
        <w:rPr>
          <w:rFonts w:hint="eastAsia"/>
          <w:b/>
        </w:rPr>
        <w:t>特聘教授</w:t>
      </w:r>
      <w:r w:rsidR="003C217A">
        <w:rPr>
          <w:rFonts w:hint="eastAsia"/>
          <w:b/>
        </w:rPr>
        <w:t>A</w:t>
      </w:r>
      <w:r w:rsidR="003C217A">
        <w:rPr>
          <w:rFonts w:hint="eastAsia"/>
          <w:b/>
        </w:rPr>
        <w:t>类</w:t>
      </w:r>
      <w:r>
        <w:rPr>
          <w:rFonts w:hint="eastAsia"/>
          <w:b/>
        </w:rPr>
        <w:t>：</w:t>
      </w:r>
    </w:p>
    <w:p w:rsidR="00B10180" w:rsidRDefault="00044A5A">
      <w:pPr>
        <w:ind w:firstLineChars="200" w:firstLine="420"/>
      </w:pPr>
      <w:r>
        <w:rPr>
          <w:rFonts w:hint="eastAsia"/>
        </w:rPr>
        <w:lastRenderedPageBreak/>
        <w:t>（</w:t>
      </w:r>
      <w:r>
        <w:rPr>
          <w:rFonts w:hint="eastAsia"/>
        </w:rPr>
        <w:t>1</w:t>
      </w:r>
      <w:r>
        <w:rPr>
          <w:rFonts w:hint="eastAsia"/>
        </w:rPr>
        <w:t>）取得博士学位；（</w:t>
      </w:r>
      <w:r>
        <w:rPr>
          <w:rFonts w:hint="eastAsia"/>
        </w:rPr>
        <w:t>2</w:t>
      </w:r>
      <w:r>
        <w:rPr>
          <w:rFonts w:hint="eastAsia"/>
        </w:rPr>
        <w:t>）</w:t>
      </w:r>
      <w:r w:rsidR="003C217A">
        <w:rPr>
          <w:rFonts w:hint="eastAsia"/>
        </w:rPr>
        <w:t>理工方向</w:t>
      </w:r>
      <w:r>
        <w:rPr>
          <w:rFonts w:hint="eastAsia"/>
        </w:rPr>
        <w:t>原则上不超过</w:t>
      </w:r>
      <w:r>
        <w:rPr>
          <w:rFonts w:hint="eastAsia"/>
        </w:rPr>
        <w:t>55</w:t>
      </w:r>
      <w:r w:rsidR="003C217A">
        <w:rPr>
          <w:rFonts w:hint="eastAsia"/>
        </w:rPr>
        <w:t>岁，人文社科方向原则上不超过</w:t>
      </w:r>
      <w:r w:rsidR="003C217A">
        <w:rPr>
          <w:rFonts w:hint="eastAsia"/>
        </w:rPr>
        <w:t>40</w:t>
      </w:r>
      <w:r w:rsidR="003C217A">
        <w:rPr>
          <w:rFonts w:hint="eastAsia"/>
        </w:rPr>
        <w:t>岁；</w:t>
      </w:r>
      <w:r>
        <w:rPr>
          <w:rFonts w:hint="eastAsia"/>
        </w:rPr>
        <w:t>（</w:t>
      </w:r>
      <w:r>
        <w:rPr>
          <w:rFonts w:hint="eastAsia"/>
        </w:rPr>
        <w:t>3</w:t>
      </w:r>
      <w:r>
        <w:rPr>
          <w:rFonts w:hint="eastAsia"/>
        </w:rPr>
        <w:t>）在</w:t>
      </w:r>
      <w:r w:rsidR="00191F61">
        <w:rPr>
          <w:rFonts w:hint="eastAsia"/>
        </w:rPr>
        <w:t>世界知名</w:t>
      </w:r>
      <w:r>
        <w:rPr>
          <w:rFonts w:hint="eastAsia"/>
        </w:rPr>
        <w:t>高校</w:t>
      </w:r>
      <w:r w:rsidR="00191F61">
        <w:rPr>
          <w:rFonts w:hint="eastAsia"/>
        </w:rPr>
        <w:t>担任教授或有相当</w:t>
      </w:r>
      <w:r>
        <w:rPr>
          <w:rFonts w:hint="eastAsia"/>
        </w:rPr>
        <w:t>任职经历</w:t>
      </w:r>
      <w:r w:rsidR="00191F61">
        <w:rPr>
          <w:rFonts w:hint="eastAsia"/>
        </w:rPr>
        <w:t>；（</w:t>
      </w:r>
      <w:r w:rsidR="00191F61">
        <w:rPr>
          <w:rFonts w:hint="eastAsia"/>
        </w:rPr>
        <w:t>4</w:t>
      </w:r>
      <w:r w:rsidR="00191F61">
        <w:rPr>
          <w:rFonts w:hint="eastAsia"/>
        </w:rPr>
        <w:t>）</w:t>
      </w:r>
      <w:r w:rsidR="00191F61" w:rsidRPr="007143A8">
        <w:rPr>
          <w:rFonts w:ascii="仿宋" w:hAnsi="仿宋" w:cs="宋体" w:hint="eastAsia"/>
          <w:kern w:val="0"/>
          <w:szCs w:val="30"/>
        </w:rPr>
        <w:t>在本学科取得突出成绩</w:t>
      </w:r>
      <w:r>
        <w:rPr>
          <w:rFonts w:hint="eastAsia"/>
        </w:rPr>
        <w:t>。</w:t>
      </w:r>
    </w:p>
    <w:p w:rsidR="00B10180" w:rsidRDefault="00044A5A" w:rsidP="009E2F2B">
      <w:pPr>
        <w:jc w:val="left"/>
        <w:rPr>
          <w:b/>
        </w:rPr>
      </w:pPr>
      <w:r>
        <w:rPr>
          <w:rFonts w:hint="eastAsia"/>
          <w:b/>
        </w:rPr>
        <w:t>2</w:t>
      </w:r>
      <w:r>
        <w:rPr>
          <w:rFonts w:hint="eastAsia"/>
          <w:b/>
        </w:rPr>
        <w:t>、</w:t>
      </w:r>
      <w:r w:rsidR="007F14EA">
        <w:rPr>
          <w:rFonts w:hint="eastAsia"/>
          <w:b/>
        </w:rPr>
        <w:t>大学</w:t>
      </w:r>
      <w:r w:rsidR="003C217A">
        <w:rPr>
          <w:rFonts w:hint="eastAsia"/>
          <w:b/>
        </w:rPr>
        <w:t>特聘教授</w:t>
      </w:r>
      <w:r w:rsidR="003C217A">
        <w:rPr>
          <w:rFonts w:hint="eastAsia"/>
          <w:b/>
        </w:rPr>
        <w:t>B</w:t>
      </w:r>
      <w:r w:rsidR="003C217A">
        <w:rPr>
          <w:rFonts w:hint="eastAsia"/>
          <w:b/>
        </w:rPr>
        <w:t>类</w:t>
      </w:r>
      <w:r>
        <w:rPr>
          <w:rFonts w:hint="eastAsia"/>
          <w:b/>
        </w:rPr>
        <w:t>：</w:t>
      </w:r>
    </w:p>
    <w:p w:rsidR="00B10180" w:rsidRDefault="00044A5A">
      <w:pPr>
        <w:ind w:firstLineChars="200" w:firstLine="420"/>
      </w:pPr>
      <w:r>
        <w:rPr>
          <w:rFonts w:hint="eastAsia"/>
        </w:rPr>
        <w:t>（</w:t>
      </w:r>
      <w:r>
        <w:rPr>
          <w:rFonts w:hint="eastAsia"/>
        </w:rPr>
        <w:t>1</w:t>
      </w:r>
      <w:r>
        <w:rPr>
          <w:rFonts w:hint="eastAsia"/>
        </w:rPr>
        <w:t>）</w:t>
      </w:r>
      <w:r w:rsidR="00191F61">
        <w:rPr>
          <w:rFonts w:hint="eastAsia"/>
        </w:rPr>
        <w:t>取得博士学位；</w:t>
      </w:r>
      <w:r>
        <w:rPr>
          <w:rFonts w:hint="eastAsia"/>
        </w:rPr>
        <w:t>（</w:t>
      </w:r>
      <w:r>
        <w:rPr>
          <w:rFonts w:hint="eastAsia"/>
        </w:rPr>
        <w:t>2</w:t>
      </w:r>
      <w:r w:rsidR="00191F61">
        <w:rPr>
          <w:rFonts w:hint="eastAsia"/>
        </w:rPr>
        <w:t>）</w:t>
      </w:r>
      <w:r w:rsidR="003C217A">
        <w:rPr>
          <w:rFonts w:hint="eastAsia"/>
        </w:rPr>
        <w:t>理工方向</w:t>
      </w:r>
      <w:r w:rsidR="00191F61">
        <w:rPr>
          <w:rFonts w:hint="eastAsia"/>
        </w:rPr>
        <w:t>年龄不超过</w:t>
      </w:r>
      <w:r w:rsidR="00191F61">
        <w:rPr>
          <w:rFonts w:hint="eastAsia"/>
        </w:rPr>
        <w:t>45</w:t>
      </w:r>
      <w:r w:rsidR="00191F61">
        <w:rPr>
          <w:rFonts w:hint="eastAsia"/>
        </w:rPr>
        <w:t>周岁</w:t>
      </w:r>
      <w:r w:rsidR="003C217A">
        <w:rPr>
          <w:rFonts w:hint="eastAsia"/>
        </w:rPr>
        <w:t>，人文社科方向原则上不超过</w:t>
      </w:r>
      <w:r w:rsidR="00CA49D9">
        <w:t>55</w:t>
      </w:r>
      <w:r w:rsidR="003C217A">
        <w:rPr>
          <w:rFonts w:hint="eastAsia"/>
        </w:rPr>
        <w:t>岁</w:t>
      </w:r>
      <w:r w:rsidR="00191F61">
        <w:rPr>
          <w:rFonts w:hint="eastAsia"/>
        </w:rPr>
        <w:t>；（</w:t>
      </w:r>
      <w:r w:rsidR="00191F61">
        <w:rPr>
          <w:rFonts w:hint="eastAsia"/>
        </w:rPr>
        <w:t>3</w:t>
      </w:r>
      <w:r w:rsidR="00191F61">
        <w:rPr>
          <w:rFonts w:hint="eastAsia"/>
        </w:rPr>
        <w:t>）</w:t>
      </w:r>
      <w:r w:rsidR="00C64FAB">
        <w:rPr>
          <w:rFonts w:hint="eastAsia"/>
        </w:rPr>
        <w:t>具有在世界知名高校或科研院所工作经历</w:t>
      </w:r>
      <w:r w:rsidR="00191F61">
        <w:rPr>
          <w:rFonts w:hint="eastAsia"/>
        </w:rPr>
        <w:t>；（</w:t>
      </w:r>
      <w:r w:rsidR="00191F61">
        <w:rPr>
          <w:rFonts w:hint="eastAsia"/>
        </w:rPr>
        <w:t>4</w:t>
      </w:r>
      <w:r w:rsidR="00191F61">
        <w:rPr>
          <w:rFonts w:hint="eastAsia"/>
        </w:rPr>
        <w:t>）</w:t>
      </w:r>
      <w:r w:rsidR="00191F61" w:rsidRPr="007143A8">
        <w:rPr>
          <w:rFonts w:ascii="仿宋" w:hAnsi="仿宋" w:cs="宋体" w:hint="eastAsia"/>
          <w:kern w:val="0"/>
          <w:szCs w:val="30"/>
        </w:rPr>
        <w:t>在本学科领域取得较好成绩</w:t>
      </w:r>
      <w:r>
        <w:rPr>
          <w:rFonts w:hint="eastAsia"/>
        </w:rPr>
        <w:t>。</w:t>
      </w:r>
    </w:p>
    <w:p w:rsidR="00CE1E13" w:rsidRPr="00CE1E13" w:rsidRDefault="00CE1E13" w:rsidP="00CE1E13">
      <w:pPr>
        <w:jc w:val="left"/>
        <w:rPr>
          <w:b/>
        </w:rPr>
      </w:pPr>
      <w:r w:rsidRPr="00CE1E13">
        <w:rPr>
          <w:rFonts w:hint="eastAsia"/>
          <w:b/>
        </w:rPr>
        <w:t>3</w:t>
      </w:r>
      <w:r w:rsidRPr="00CE1E13">
        <w:rPr>
          <w:rFonts w:hint="eastAsia"/>
          <w:b/>
        </w:rPr>
        <w:t>、</w:t>
      </w:r>
      <w:r w:rsidR="003C217A">
        <w:rPr>
          <w:rFonts w:hint="eastAsia"/>
          <w:b/>
        </w:rPr>
        <w:t>青年学者</w:t>
      </w:r>
      <w:r w:rsidR="00F22815">
        <w:rPr>
          <w:rFonts w:hint="eastAsia"/>
          <w:b/>
        </w:rPr>
        <w:t>A</w:t>
      </w:r>
      <w:r w:rsidR="00F22815">
        <w:rPr>
          <w:rFonts w:hint="eastAsia"/>
          <w:b/>
        </w:rPr>
        <w:t>类</w:t>
      </w:r>
      <w:r w:rsidR="007A0C28">
        <w:rPr>
          <w:rFonts w:hint="eastAsia"/>
          <w:b/>
        </w:rPr>
        <w:t>：</w:t>
      </w:r>
    </w:p>
    <w:p w:rsidR="00064C51" w:rsidRDefault="00064C51" w:rsidP="00064C51">
      <w:pPr>
        <w:ind w:firstLineChars="200" w:firstLine="420"/>
      </w:pPr>
      <w:r w:rsidRPr="00064C51">
        <w:rPr>
          <w:rFonts w:hint="eastAsia"/>
        </w:rPr>
        <w:t>（</w:t>
      </w:r>
      <w:r w:rsidRPr="00064C51">
        <w:rPr>
          <w:rFonts w:hint="eastAsia"/>
        </w:rPr>
        <w:t>1</w:t>
      </w:r>
      <w:r w:rsidRPr="00064C51">
        <w:rPr>
          <w:rFonts w:hint="eastAsia"/>
        </w:rPr>
        <w:t>）年龄不超过</w:t>
      </w:r>
      <w:r w:rsidRPr="00064C51">
        <w:rPr>
          <w:rFonts w:hint="eastAsia"/>
        </w:rPr>
        <w:t>40</w:t>
      </w:r>
      <w:r w:rsidRPr="00064C51">
        <w:rPr>
          <w:rFonts w:hint="eastAsia"/>
        </w:rPr>
        <w:t>周岁；（</w:t>
      </w:r>
      <w:r w:rsidRPr="00064C51">
        <w:rPr>
          <w:rFonts w:hint="eastAsia"/>
        </w:rPr>
        <w:t>2</w:t>
      </w:r>
      <w:r w:rsidRPr="00064C51">
        <w:rPr>
          <w:rFonts w:hint="eastAsia"/>
        </w:rPr>
        <w:t>）取得博士学位，有连续</w:t>
      </w:r>
      <w:r w:rsidRPr="00064C51">
        <w:rPr>
          <w:rFonts w:hint="eastAsia"/>
        </w:rPr>
        <w:t>36</w:t>
      </w:r>
      <w:r w:rsidRPr="00064C51">
        <w:rPr>
          <w:rFonts w:hint="eastAsia"/>
        </w:rPr>
        <w:t>个月海外工作经历，如博士在读期间已经取得突出成绩的，可破格引进。</w:t>
      </w:r>
    </w:p>
    <w:p w:rsidR="00F22815" w:rsidRPr="00F22815" w:rsidRDefault="00F22815" w:rsidP="00064C51">
      <w:pPr>
        <w:rPr>
          <w:b/>
        </w:rPr>
      </w:pPr>
      <w:r w:rsidRPr="00F22815">
        <w:rPr>
          <w:rFonts w:hint="eastAsia"/>
          <w:b/>
        </w:rPr>
        <w:t>4</w:t>
      </w:r>
      <w:r w:rsidRPr="00F22815">
        <w:rPr>
          <w:rFonts w:hint="eastAsia"/>
          <w:b/>
        </w:rPr>
        <w:t>、青年学者</w:t>
      </w:r>
      <w:r w:rsidRPr="00F22815">
        <w:rPr>
          <w:rFonts w:hint="eastAsia"/>
          <w:b/>
        </w:rPr>
        <w:t>B</w:t>
      </w:r>
      <w:r w:rsidRPr="00F22815">
        <w:rPr>
          <w:rFonts w:hint="eastAsia"/>
          <w:b/>
        </w:rPr>
        <w:t>类：</w:t>
      </w:r>
    </w:p>
    <w:p w:rsidR="00F22815" w:rsidRDefault="00064C51" w:rsidP="00F22815">
      <w:pPr>
        <w:ind w:firstLine="420"/>
      </w:pPr>
      <w:r w:rsidRPr="00064C51">
        <w:rPr>
          <w:rFonts w:hint="eastAsia"/>
        </w:rPr>
        <w:t>（</w:t>
      </w:r>
      <w:r w:rsidRPr="00064C51">
        <w:rPr>
          <w:rFonts w:hint="eastAsia"/>
        </w:rPr>
        <w:t>1</w:t>
      </w:r>
      <w:r w:rsidRPr="00064C51">
        <w:rPr>
          <w:rFonts w:hint="eastAsia"/>
        </w:rPr>
        <w:t>）取得博士学位；（</w:t>
      </w:r>
      <w:r w:rsidRPr="00064C51">
        <w:rPr>
          <w:rFonts w:hint="eastAsia"/>
        </w:rPr>
        <w:t>2</w:t>
      </w:r>
      <w:r w:rsidRPr="00064C51">
        <w:rPr>
          <w:rFonts w:hint="eastAsia"/>
        </w:rPr>
        <w:t>）自然科学、工程技术领域年龄不超过</w:t>
      </w:r>
      <w:r w:rsidRPr="00064C51">
        <w:rPr>
          <w:rFonts w:hint="eastAsia"/>
        </w:rPr>
        <w:t>38</w:t>
      </w:r>
      <w:r w:rsidRPr="00064C51">
        <w:rPr>
          <w:rFonts w:hint="eastAsia"/>
        </w:rPr>
        <w:t>周岁，哲社科领域年龄不超过</w:t>
      </w:r>
      <w:r w:rsidRPr="00064C51">
        <w:rPr>
          <w:rFonts w:hint="eastAsia"/>
        </w:rPr>
        <w:t>45</w:t>
      </w:r>
      <w:r w:rsidRPr="00064C51">
        <w:rPr>
          <w:rFonts w:hint="eastAsia"/>
        </w:rPr>
        <w:t>周岁；（</w:t>
      </w:r>
      <w:r w:rsidRPr="00064C51">
        <w:rPr>
          <w:rFonts w:hint="eastAsia"/>
        </w:rPr>
        <w:t>3</w:t>
      </w:r>
      <w:r w:rsidRPr="00064C51">
        <w:rPr>
          <w:rFonts w:hint="eastAsia"/>
        </w:rPr>
        <w:t>）国内应聘者一般应当担任副教授及以上职务或其他相应职务</w:t>
      </w:r>
      <w:r>
        <w:rPr>
          <w:rFonts w:hint="eastAsia"/>
        </w:rPr>
        <w:t>。</w:t>
      </w:r>
    </w:p>
    <w:p w:rsidR="00064C51" w:rsidRDefault="002120F8" w:rsidP="00F22815">
      <w:pPr>
        <w:ind w:firstLine="420"/>
        <w:rPr>
          <w:b/>
          <w:bCs/>
          <w:color w:val="000000" w:themeColor="text1"/>
        </w:rPr>
      </w:pPr>
      <w:r w:rsidRPr="002120F8">
        <w:rPr>
          <w:b/>
          <w:bCs/>
          <w:color w:val="000000" w:themeColor="text1"/>
        </w:rPr>
        <w:t>上述岗位需入选后全职来香港中文大学（深圳）工作。</w:t>
      </w:r>
    </w:p>
    <w:p w:rsidR="00AA5E03" w:rsidRPr="002120F8" w:rsidRDefault="00AA5E03" w:rsidP="00F22815">
      <w:pPr>
        <w:ind w:firstLine="420"/>
        <w:rPr>
          <w:color w:val="000000" w:themeColor="text1"/>
        </w:rPr>
      </w:pPr>
    </w:p>
    <w:p w:rsidR="00B10180" w:rsidRDefault="00044A5A">
      <w:pPr>
        <w:rPr>
          <w:b/>
        </w:rPr>
      </w:pPr>
      <w:r>
        <w:rPr>
          <w:rFonts w:hint="eastAsia"/>
          <w:b/>
        </w:rPr>
        <w:t>四、岗位待遇</w:t>
      </w:r>
    </w:p>
    <w:p w:rsidR="00B10180" w:rsidRDefault="00044A5A">
      <w:pPr>
        <w:ind w:firstLineChars="200" w:firstLine="420"/>
      </w:pPr>
      <w:r>
        <w:rPr>
          <w:rFonts w:hint="eastAsia"/>
        </w:rPr>
        <w:t>工作待遇：提供丰厚的年薪（与香港中文大学相当），充足稳定的科研经费支持，舒适的办公条件、宽裕的实验环境和一流的实验设备，并根据科研工作需求配备活跃的科研团队和行政秘书等，具体事宜面议。</w:t>
      </w:r>
    </w:p>
    <w:p w:rsidR="009B1081" w:rsidRDefault="007F14EA" w:rsidP="009B1081">
      <w:pPr>
        <w:ind w:firstLineChars="200" w:firstLine="422"/>
      </w:pPr>
      <w:r>
        <w:rPr>
          <w:rFonts w:hint="eastAsia"/>
          <w:b/>
        </w:rPr>
        <w:t>大学</w:t>
      </w:r>
      <w:r w:rsidR="009B1081">
        <w:rPr>
          <w:rFonts w:hint="eastAsia"/>
          <w:b/>
        </w:rPr>
        <w:t>特聘教授</w:t>
      </w:r>
      <w:r w:rsidR="009B1081">
        <w:rPr>
          <w:rFonts w:hint="eastAsia"/>
          <w:b/>
        </w:rPr>
        <w:t>A</w:t>
      </w:r>
      <w:r w:rsidR="009B1081">
        <w:rPr>
          <w:rFonts w:hint="eastAsia"/>
          <w:b/>
        </w:rPr>
        <w:t>类</w:t>
      </w:r>
      <w:r w:rsidR="009B1081">
        <w:rPr>
          <w:rFonts w:hint="eastAsia"/>
        </w:rPr>
        <w:t>：根据科研工作协商确定科研启动经费支持额度以及广东省配套科研经费</w:t>
      </w:r>
      <w:r w:rsidR="009B1081">
        <w:rPr>
          <w:rFonts w:hint="eastAsia"/>
        </w:rPr>
        <w:t>100</w:t>
      </w:r>
      <w:r w:rsidR="009B1081">
        <w:rPr>
          <w:rFonts w:hint="eastAsia"/>
        </w:rPr>
        <w:t>万元；除国家</w:t>
      </w:r>
      <w:r w:rsidR="009B1081">
        <w:rPr>
          <w:rFonts w:hint="eastAsia"/>
        </w:rPr>
        <w:t>100</w:t>
      </w:r>
      <w:r w:rsidR="009B1081">
        <w:rPr>
          <w:rFonts w:hint="eastAsia"/>
        </w:rPr>
        <w:t>万元补助外，还可申请广东省高层次人才生活补贴（最高不超过每年</w:t>
      </w:r>
      <w:r w:rsidR="009B1081">
        <w:rPr>
          <w:rFonts w:hint="eastAsia"/>
        </w:rPr>
        <w:t>100</w:t>
      </w:r>
      <w:r w:rsidR="009B1081">
        <w:rPr>
          <w:rFonts w:hint="eastAsia"/>
        </w:rPr>
        <w:t>万元）、深圳市人才奖励补贴</w:t>
      </w:r>
      <w:r w:rsidR="009B1081">
        <w:rPr>
          <w:rFonts w:hint="eastAsia"/>
        </w:rPr>
        <w:t>300</w:t>
      </w:r>
      <w:r w:rsidR="009B1081">
        <w:rPr>
          <w:rFonts w:hint="eastAsia"/>
        </w:rPr>
        <w:t>万元、龙岗区奖励补贴</w:t>
      </w:r>
      <w:r w:rsidR="009B1081">
        <w:rPr>
          <w:rFonts w:hint="eastAsia"/>
        </w:rPr>
        <w:t>150</w:t>
      </w:r>
      <w:r w:rsidR="009B1081">
        <w:rPr>
          <w:rFonts w:hint="eastAsia"/>
        </w:rPr>
        <w:t>万元等。</w:t>
      </w:r>
    </w:p>
    <w:p w:rsidR="009B1081" w:rsidRDefault="007F14EA" w:rsidP="009B1081">
      <w:pPr>
        <w:ind w:firstLineChars="200" w:firstLine="422"/>
      </w:pPr>
      <w:r>
        <w:rPr>
          <w:rFonts w:hint="eastAsia"/>
          <w:b/>
        </w:rPr>
        <w:t>大学</w:t>
      </w:r>
      <w:r w:rsidR="009B1081">
        <w:rPr>
          <w:rFonts w:hint="eastAsia"/>
          <w:b/>
        </w:rPr>
        <w:t>特聘教授</w:t>
      </w:r>
      <w:r w:rsidR="009B1081">
        <w:rPr>
          <w:rFonts w:hint="eastAsia"/>
          <w:b/>
        </w:rPr>
        <w:t>B</w:t>
      </w:r>
      <w:r w:rsidR="009B1081">
        <w:rPr>
          <w:rFonts w:hint="eastAsia"/>
          <w:b/>
        </w:rPr>
        <w:t>类</w:t>
      </w:r>
      <w:r w:rsidR="009B1081">
        <w:rPr>
          <w:rFonts w:hint="eastAsia"/>
        </w:rPr>
        <w:t>：</w:t>
      </w:r>
      <w:r w:rsidR="009B1081">
        <w:rPr>
          <w:rFonts w:hint="eastAsia"/>
        </w:rPr>
        <w:t xml:space="preserve"> </w:t>
      </w:r>
      <w:r w:rsidR="009B1081">
        <w:rPr>
          <w:rFonts w:hint="eastAsia"/>
        </w:rPr>
        <w:t>除国家每年</w:t>
      </w:r>
      <w:r w:rsidR="009B1081">
        <w:rPr>
          <w:rFonts w:hint="eastAsia"/>
        </w:rPr>
        <w:t>20</w:t>
      </w:r>
      <w:r w:rsidR="009B1081">
        <w:rPr>
          <w:rFonts w:hint="eastAsia"/>
        </w:rPr>
        <w:t>万元人民币外、还可申请深圳市人才奖励补贴</w:t>
      </w:r>
      <w:r w:rsidR="009B1081">
        <w:rPr>
          <w:rFonts w:hint="eastAsia"/>
        </w:rPr>
        <w:t>300</w:t>
      </w:r>
      <w:r w:rsidR="009B1081">
        <w:rPr>
          <w:rFonts w:hint="eastAsia"/>
        </w:rPr>
        <w:t>万元、龙岗区奖励补贴</w:t>
      </w:r>
      <w:r w:rsidR="009B1081">
        <w:rPr>
          <w:rFonts w:hint="eastAsia"/>
        </w:rPr>
        <w:t>150</w:t>
      </w:r>
      <w:r w:rsidR="009B1081">
        <w:rPr>
          <w:rFonts w:hint="eastAsia"/>
        </w:rPr>
        <w:t>万元等。</w:t>
      </w:r>
    </w:p>
    <w:p w:rsidR="009B1081" w:rsidRDefault="009B1081" w:rsidP="009B1081">
      <w:pPr>
        <w:ind w:firstLineChars="200" w:firstLine="422"/>
      </w:pPr>
      <w:r>
        <w:rPr>
          <w:rFonts w:hint="eastAsia"/>
          <w:b/>
        </w:rPr>
        <w:lastRenderedPageBreak/>
        <w:t>青年学者</w:t>
      </w:r>
      <w:r>
        <w:rPr>
          <w:rFonts w:hint="eastAsia"/>
          <w:b/>
        </w:rPr>
        <w:t>A</w:t>
      </w:r>
      <w:r>
        <w:rPr>
          <w:rFonts w:hint="eastAsia"/>
          <w:b/>
        </w:rPr>
        <w:t>类</w:t>
      </w:r>
      <w:r>
        <w:rPr>
          <w:rFonts w:hint="eastAsia"/>
        </w:rPr>
        <w:t xml:space="preserve">: </w:t>
      </w:r>
      <w:r>
        <w:t xml:space="preserve"> </w:t>
      </w:r>
      <w:r>
        <w:rPr>
          <w:rFonts w:hint="eastAsia"/>
        </w:rPr>
        <w:t>享受国家提供的</w:t>
      </w:r>
      <w:r>
        <w:rPr>
          <w:rFonts w:hint="eastAsia"/>
        </w:rPr>
        <w:t>100-300</w:t>
      </w:r>
      <w:r>
        <w:rPr>
          <w:rFonts w:hint="eastAsia"/>
        </w:rPr>
        <w:t>万元的科研经费以及广东省配套科研经费</w:t>
      </w:r>
      <w:r>
        <w:rPr>
          <w:rFonts w:hint="eastAsia"/>
        </w:rPr>
        <w:t>50</w:t>
      </w:r>
      <w:r>
        <w:rPr>
          <w:rFonts w:hint="eastAsia"/>
        </w:rPr>
        <w:t>万元、学校提供的科研启动经费；除国家的</w:t>
      </w:r>
      <w:r>
        <w:rPr>
          <w:rFonts w:hint="eastAsia"/>
        </w:rPr>
        <w:t>50</w:t>
      </w:r>
      <w:r>
        <w:rPr>
          <w:rFonts w:hint="eastAsia"/>
        </w:rPr>
        <w:t>万元补助外，还可申请广东省高层次人才生活补贴（最高不超过每年</w:t>
      </w:r>
      <w:r>
        <w:rPr>
          <w:rFonts w:hint="eastAsia"/>
        </w:rPr>
        <w:t>50</w:t>
      </w:r>
      <w:r>
        <w:rPr>
          <w:rFonts w:hint="eastAsia"/>
        </w:rPr>
        <w:t>万元）、深圳市人才奖励补贴</w:t>
      </w:r>
      <w:r>
        <w:rPr>
          <w:rFonts w:hint="eastAsia"/>
        </w:rPr>
        <w:t>200</w:t>
      </w:r>
      <w:r>
        <w:rPr>
          <w:rFonts w:hint="eastAsia"/>
        </w:rPr>
        <w:t>万元、龙岗区奖励补贴</w:t>
      </w:r>
      <w:r>
        <w:rPr>
          <w:rFonts w:hint="eastAsia"/>
        </w:rPr>
        <w:t>100</w:t>
      </w:r>
      <w:r>
        <w:rPr>
          <w:rFonts w:hint="eastAsia"/>
        </w:rPr>
        <w:t>万元等。</w:t>
      </w:r>
    </w:p>
    <w:p w:rsidR="00B10180" w:rsidRDefault="009B1081" w:rsidP="009B1081">
      <w:pPr>
        <w:ind w:firstLineChars="200" w:firstLine="422"/>
      </w:pPr>
      <w:r w:rsidRPr="009B1081">
        <w:rPr>
          <w:rFonts w:hint="eastAsia"/>
          <w:b/>
        </w:rPr>
        <w:t>青年学者</w:t>
      </w:r>
      <w:r w:rsidRPr="009B1081">
        <w:rPr>
          <w:rFonts w:hint="eastAsia"/>
          <w:b/>
        </w:rPr>
        <w:t>B</w:t>
      </w:r>
      <w:r w:rsidRPr="009B1081">
        <w:rPr>
          <w:rFonts w:hint="eastAsia"/>
          <w:b/>
        </w:rPr>
        <w:t>类</w:t>
      </w:r>
      <w:r w:rsidR="007D0193">
        <w:rPr>
          <w:rFonts w:hint="eastAsia"/>
          <w:b/>
        </w:rPr>
        <w:t xml:space="preserve">: </w:t>
      </w:r>
      <w:r>
        <w:rPr>
          <w:rFonts w:hint="eastAsia"/>
        </w:rPr>
        <w:t>每人每年</w:t>
      </w:r>
      <w:r>
        <w:rPr>
          <w:rFonts w:hint="eastAsia"/>
        </w:rPr>
        <w:t>10</w:t>
      </w:r>
      <w:r>
        <w:rPr>
          <w:rFonts w:hint="eastAsia"/>
        </w:rPr>
        <w:t>万元人民币，支持三年，还可申请其他的省、市、区奖励补贴。</w:t>
      </w:r>
    </w:p>
    <w:p w:rsidR="00B10180" w:rsidRDefault="00044A5A">
      <w:pPr>
        <w:ind w:firstLineChars="200" w:firstLine="420"/>
      </w:pPr>
      <w:r>
        <w:rPr>
          <w:rFonts w:hint="eastAsia"/>
        </w:rPr>
        <w:t>科研经费：依托已经建成的机器人与智能制造国家与地方联合工程实验室、深圳市人工智能与机器人研究院、深圳市大数据研究院、深圳高等金融研究院、</w:t>
      </w:r>
      <w:proofErr w:type="gramStart"/>
      <w:r>
        <w:rPr>
          <w:rFonts w:hint="eastAsia"/>
        </w:rPr>
        <w:t>诺奖科学家</w:t>
      </w:r>
      <w:proofErr w:type="gramEnd"/>
      <w:r>
        <w:rPr>
          <w:rFonts w:hint="eastAsia"/>
        </w:rPr>
        <w:t>实验室等科研共享平台，根据</w:t>
      </w:r>
      <w:r w:rsidR="00CE1E13">
        <w:rPr>
          <w:rFonts w:hint="eastAsia"/>
        </w:rPr>
        <w:t>科研工作</w:t>
      </w:r>
      <w:r>
        <w:rPr>
          <w:rFonts w:hint="eastAsia"/>
        </w:rPr>
        <w:t>需求提供充足的科研启动经费。</w:t>
      </w:r>
    </w:p>
    <w:p w:rsidR="006F0DAE" w:rsidRDefault="006F0DAE">
      <w:pPr>
        <w:ind w:firstLineChars="200" w:firstLine="420"/>
      </w:pPr>
    </w:p>
    <w:p w:rsidR="00B10180" w:rsidRDefault="00CE1E13">
      <w:pPr>
        <w:rPr>
          <w:b/>
        </w:rPr>
      </w:pPr>
      <w:r>
        <w:rPr>
          <w:rFonts w:hint="eastAsia"/>
          <w:b/>
        </w:rPr>
        <w:t>五</w:t>
      </w:r>
      <w:r w:rsidR="00044A5A">
        <w:rPr>
          <w:rFonts w:hint="eastAsia"/>
          <w:b/>
        </w:rPr>
        <w:t>、联系方式</w:t>
      </w:r>
    </w:p>
    <w:p w:rsidR="00175F2B" w:rsidRPr="00884547" w:rsidRDefault="00884547" w:rsidP="00175F2B">
      <w:pPr>
        <w:ind w:firstLineChars="200" w:firstLine="422"/>
        <w:rPr>
          <w:b/>
          <w:bCs/>
        </w:rPr>
      </w:pPr>
      <w:r w:rsidRPr="00884547">
        <w:rPr>
          <w:rFonts w:hint="eastAsia"/>
          <w:b/>
          <w:bCs/>
        </w:rPr>
        <w:t>投递简历邮箱：</w:t>
      </w:r>
      <w:hyperlink r:id="rId8" w:history="1">
        <w:r w:rsidRPr="00884547">
          <w:rPr>
            <w:rStyle w:val="a7"/>
            <w:b/>
            <w:bCs/>
          </w:rPr>
          <w:t>talents@cuhk.edu.cn</w:t>
        </w:r>
      </w:hyperlink>
      <w:r w:rsidR="00442E54" w:rsidRPr="00884547">
        <w:rPr>
          <w:rStyle w:val="a7"/>
          <w:b/>
          <w:bCs/>
        </w:rPr>
        <w:t>,</w:t>
      </w:r>
      <w:hyperlink r:id="rId9" w:history="1">
        <w:r w:rsidR="00442E54" w:rsidRPr="00884547">
          <w:rPr>
            <w:rStyle w:val="a7"/>
            <w:b/>
            <w:bCs/>
          </w:rPr>
          <w:t>fahersk@126.com</w:t>
        </w:r>
      </w:hyperlink>
    </w:p>
    <w:p w:rsidR="007164D5" w:rsidRDefault="007164D5" w:rsidP="007164D5">
      <w:pPr>
        <w:ind w:firstLineChars="200" w:firstLine="420"/>
      </w:pPr>
      <w:r>
        <w:rPr>
          <w:rFonts w:hint="eastAsia"/>
        </w:rPr>
        <w:t>学院联系人：</w:t>
      </w:r>
    </w:p>
    <w:tbl>
      <w:tblPr>
        <w:tblW w:w="8630" w:type="dxa"/>
        <w:tblLook w:val="04A0" w:firstRow="1" w:lastRow="0" w:firstColumn="1" w:lastColumn="0" w:noHBand="0" w:noVBand="1"/>
      </w:tblPr>
      <w:tblGrid>
        <w:gridCol w:w="2984"/>
        <w:gridCol w:w="3980"/>
        <w:gridCol w:w="4210"/>
      </w:tblGrid>
      <w:tr w:rsidR="00175F2B" w:rsidRPr="00175F2B" w:rsidTr="00DA25C9">
        <w:trPr>
          <w:trHeight w:val="540"/>
        </w:trPr>
        <w:tc>
          <w:tcPr>
            <w:tcW w:w="219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175F2B" w:rsidRPr="00175F2B" w:rsidRDefault="00175F2B" w:rsidP="00175F2B">
            <w:pPr>
              <w:widowControl/>
              <w:spacing w:after="0" w:line="240" w:lineRule="auto"/>
              <w:jc w:val="center"/>
              <w:rPr>
                <w:rFonts w:ascii="等线" w:eastAsia="等线" w:hAnsi="等线" w:cs="宋体"/>
                <w:b/>
                <w:bCs/>
                <w:i/>
                <w:iCs/>
                <w:color w:val="000000"/>
                <w:kern w:val="0"/>
                <w:sz w:val="28"/>
                <w:szCs w:val="28"/>
              </w:rPr>
            </w:pPr>
            <w:r w:rsidRPr="00175F2B">
              <w:rPr>
                <w:rFonts w:ascii="等线" w:eastAsia="等线" w:hAnsi="等线" w:cs="宋体" w:hint="eastAsia"/>
                <w:b/>
                <w:bCs/>
                <w:i/>
                <w:iCs/>
                <w:color w:val="000000"/>
                <w:kern w:val="0"/>
                <w:sz w:val="28"/>
                <w:szCs w:val="28"/>
              </w:rPr>
              <w:t>学院名称</w:t>
            </w:r>
          </w:p>
        </w:tc>
        <w:tc>
          <w:tcPr>
            <w:tcW w:w="368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175F2B" w:rsidRPr="00175F2B" w:rsidRDefault="00CE1E13" w:rsidP="00CE1E13">
            <w:pPr>
              <w:widowControl/>
              <w:spacing w:after="0" w:line="240" w:lineRule="auto"/>
              <w:jc w:val="center"/>
              <w:rPr>
                <w:rFonts w:ascii="等线" w:eastAsia="等线" w:hAnsi="等线" w:cs="宋体"/>
                <w:b/>
                <w:bCs/>
                <w:i/>
                <w:iCs/>
                <w:color w:val="000000"/>
                <w:kern w:val="0"/>
                <w:sz w:val="28"/>
                <w:szCs w:val="28"/>
              </w:rPr>
            </w:pPr>
            <w:r>
              <w:rPr>
                <w:rFonts w:ascii="等线" w:eastAsia="等线" w:hAnsi="等线" w:cs="宋体" w:hint="eastAsia"/>
                <w:b/>
                <w:bCs/>
                <w:i/>
                <w:iCs/>
                <w:color w:val="000000"/>
                <w:kern w:val="0"/>
                <w:sz w:val="28"/>
                <w:szCs w:val="28"/>
              </w:rPr>
              <w:t>申请网址</w:t>
            </w:r>
          </w:p>
        </w:tc>
        <w:tc>
          <w:tcPr>
            <w:tcW w:w="274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75F2B" w:rsidRPr="00175F2B" w:rsidRDefault="00175F2B" w:rsidP="00175F2B">
            <w:pPr>
              <w:widowControl/>
              <w:spacing w:after="0" w:line="240" w:lineRule="auto"/>
              <w:jc w:val="center"/>
              <w:rPr>
                <w:rFonts w:ascii="等线" w:eastAsia="等线" w:hAnsi="等线" w:cs="宋体"/>
                <w:b/>
                <w:bCs/>
                <w:i/>
                <w:iCs/>
                <w:color w:val="000000"/>
                <w:kern w:val="0"/>
                <w:sz w:val="28"/>
                <w:szCs w:val="28"/>
              </w:rPr>
            </w:pPr>
            <w:r w:rsidRPr="00175F2B">
              <w:rPr>
                <w:rFonts w:ascii="等线" w:eastAsia="等线" w:hAnsi="等线" w:cs="宋体" w:hint="eastAsia"/>
                <w:b/>
                <w:bCs/>
                <w:i/>
                <w:iCs/>
                <w:color w:val="000000"/>
                <w:kern w:val="0"/>
                <w:sz w:val="28"/>
                <w:szCs w:val="28"/>
              </w:rPr>
              <w:t>联系邮箱</w:t>
            </w:r>
          </w:p>
        </w:tc>
      </w:tr>
      <w:tr w:rsidR="00175F2B" w:rsidRPr="00175F2B" w:rsidTr="00175F2B">
        <w:trPr>
          <w:trHeight w:val="675"/>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rsidR="00175F2B" w:rsidRPr="00BF4BFE" w:rsidRDefault="00175F2B" w:rsidP="00175F2B">
            <w:pPr>
              <w:widowControl/>
              <w:spacing w:after="0" w:line="240" w:lineRule="auto"/>
              <w:jc w:val="center"/>
              <w:rPr>
                <w:rFonts w:ascii="等线" w:eastAsia="等线" w:hAnsi="等线" w:cs="宋体"/>
                <w:b/>
                <w:bCs/>
                <w:color w:val="000000"/>
                <w:kern w:val="0"/>
                <w:sz w:val="22"/>
              </w:rPr>
            </w:pPr>
            <w:r w:rsidRPr="00BF4BFE">
              <w:rPr>
                <w:rFonts w:ascii="等线" w:eastAsia="等线" w:hAnsi="等线" w:cs="宋体" w:hint="eastAsia"/>
                <w:b/>
                <w:bCs/>
                <w:color w:val="000000"/>
                <w:kern w:val="0"/>
                <w:sz w:val="22"/>
              </w:rPr>
              <w:t>理工学院</w:t>
            </w:r>
          </w:p>
          <w:p w:rsidR="00DA25C9" w:rsidRPr="00DA25C9" w:rsidRDefault="00550582" w:rsidP="00DA25C9">
            <w:pPr>
              <w:widowControl/>
              <w:spacing w:after="0" w:line="240" w:lineRule="auto"/>
              <w:jc w:val="center"/>
              <w:rPr>
                <w:rFonts w:ascii="等线" w:eastAsia="等线" w:hAnsi="等线" w:cs="宋体"/>
                <w:b/>
                <w:bCs/>
                <w:color w:val="000000"/>
                <w:kern w:val="0"/>
                <w:sz w:val="22"/>
                <w:u w:val="single"/>
              </w:rPr>
            </w:pPr>
            <w:hyperlink r:id="rId10" w:history="1">
              <w:r w:rsidR="00DA25C9" w:rsidRPr="00354472">
                <w:rPr>
                  <w:rStyle w:val="a7"/>
                  <w:rFonts w:ascii="等线" w:eastAsia="等线" w:hAnsi="等线" w:cs="宋体"/>
                  <w:b/>
                  <w:bCs/>
                  <w:kern w:val="0"/>
                  <w:sz w:val="22"/>
                </w:rPr>
                <w:t>https://sse.cuhk.edu.cn/en</w:t>
              </w:r>
            </w:hyperlink>
          </w:p>
        </w:tc>
        <w:tc>
          <w:tcPr>
            <w:tcW w:w="3689" w:type="dxa"/>
            <w:tcBorders>
              <w:top w:val="nil"/>
              <w:left w:val="nil"/>
              <w:bottom w:val="single" w:sz="4" w:space="0" w:color="auto"/>
              <w:right w:val="single" w:sz="4" w:space="0" w:color="auto"/>
            </w:tcBorders>
            <w:shd w:val="clear" w:color="auto" w:fill="auto"/>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11" w:history="1">
              <w:r w:rsidR="00175F2B" w:rsidRPr="00175F2B">
                <w:rPr>
                  <w:rFonts w:ascii="等线" w:eastAsia="等线" w:hAnsi="等线" w:cs="宋体" w:hint="eastAsia"/>
                  <w:color w:val="0563C1"/>
                  <w:kern w:val="0"/>
                  <w:sz w:val="22"/>
                  <w:u w:val="single"/>
                </w:rPr>
                <w:t>http://academicrecruit.cuhk.edu.cn/sse</w:t>
              </w:r>
            </w:hyperlink>
          </w:p>
        </w:tc>
        <w:tc>
          <w:tcPr>
            <w:tcW w:w="2743" w:type="dxa"/>
            <w:tcBorders>
              <w:top w:val="nil"/>
              <w:left w:val="nil"/>
              <w:bottom w:val="single" w:sz="4" w:space="0" w:color="auto"/>
              <w:right w:val="single" w:sz="4" w:space="0" w:color="auto"/>
            </w:tcBorders>
            <w:shd w:val="clear" w:color="auto" w:fill="auto"/>
            <w:noWrap/>
            <w:vAlign w:val="center"/>
            <w:hideMark/>
          </w:tcPr>
          <w:p w:rsidR="00175F2B" w:rsidRPr="009308FE" w:rsidRDefault="00550582" w:rsidP="00175F2B">
            <w:pPr>
              <w:widowControl/>
              <w:spacing w:after="0" w:line="240" w:lineRule="auto"/>
              <w:jc w:val="center"/>
              <w:rPr>
                <w:rFonts w:ascii="等线" w:eastAsia="等线" w:hAnsi="等线" w:cs="宋体"/>
                <w:color w:val="0563C1"/>
                <w:kern w:val="0"/>
                <w:szCs w:val="21"/>
                <w:u w:val="single"/>
              </w:rPr>
            </w:pPr>
            <w:hyperlink r:id="rId12" w:history="1">
              <w:r w:rsidR="00175F2B" w:rsidRPr="009308FE">
                <w:rPr>
                  <w:rStyle w:val="a7"/>
                  <w:rFonts w:ascii="等线" w:eastAsia="等线" w:hAnsi="等线" w:cs="宋体" w:hint="eastAsia"/>
                  <w:kern w:val="0"/>
                  <w:szCs w:val="21"/>
                </w:rPr>
                <w:t>talents4SSE@cuhk.edu.cn</w:t>
              </w:r>
            </w:hyperlink>
            <w:r w:rsidR="009308FE" w:rsidRPr="009308FE">
              <w:rPr>
                <w:rStyle w:val="a7"/>
                <w:szCs w:val="21"/>
              </w:rPr>
              <w:t>,</w:t>
            </w:r>
            <w:hyperlink r:id="rId13" w:history="1">
              <w:r w:rsidR="009308FE" w:rsidRPr="009308FE">
                <w:rPr>
                  <w:rStyle w:val="a7"/>
                  <w:szCs w:val="21"/>
                </w:rPr>
                <w:t>fahersk@126.com</w:t>
              </w:r>
            </w:hyperlink>
          </w:p>
        </w:tc>
      </w:tr>
      <w:tr w:rsidR="00175F2B" w:rsidRPr="00175F2B" w:rsidTr="00175F2B">
        <w:trPr>
          <w:trHeight w:val="87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rsidR="00175F2B" w:rsidRDefault="00175F2B" w:rsidP="00175F2B">
            <w:pPr>
              <w:widowControl/>
              <w:spacing w:after="0" w:line="240" w:lineRule="auto"/>
              <w:jc w:val="center"/>
              <w:rPr>
                <w:rFonts w:ascii="等线" w:eastAsia="等线" w:hAnsi="等线" w:cs="宋体"/>
                <w:b/>
                <w:bCs/>
                <w:color w:val="000000"/>
                <w:kern w:val="0"/>
                <w:sz w:val="22"/>
              </w:rPr>
            </w:pPr>
            <w:r w:rsidRPr="00175F2B">
              <w:rPr>
                <w:rFonts w:ascii="等线" w:eastAsia="等线" w:hAnsi="等线" w:cs="宋体" w:hint="eastAsia"/>
                <w:b/>
                <w:bCs/>
                <w:color w:val="000000"/>
                <w:kern w:val="0"/>
                <w:sz w:val="22"/>
              </w:rPr>
              <w:t>经管学院</w:t>
            </w:r>
          </w:p>
          <w:p w:rsidR="00DA25C9" w:rsidRPr="00DA25C9" w:rsidRDefault="00550582" w:rsidP="00DA25C9">
            <w:pPr>
              <w:widowControl/>
              <w:spacing w:after="0" w:line="240" w:lineRule="auto"/>
              <w:jc w:val="center"/>
              <w:rPr>
                <w:rFonts w:ascii="等线" w:eastAsia="等线" w:hAnsi="等线" w:cs="宋体"/>
                <w:b/>
                <w:bCs/>
                <w:color w:val="000000"/>
                <w:kern w:val="0"/>
                <w:sz w:val="22"/>
              </w:rPr>
            </w:pPr>
            <w:hyperlink r:id="rId14" w:history="1">
              <w:r w:rsidR="00DA25C9" w:rsidRPr="00354472">
                <w:rPr>
                  <w:rStyle w:val="a7"/>
                  <w:rFonts w:ascii="等线" w:eastAsia="等线" w:hAnsi="等线" w:cs="宋体"/>
                  <w:b/>
                  <w:bCs/>
                  <w:kern w:val="0"/>
                  <w:sz w:val="22"/>
                </w:rPr>
                <w:t>https://sme.cuhk.edu.cn/en</w:t>
              </w:r>
            </w:hyperlink>
          </w:p>
        </w:tc>
        <w:tc>
          <w:tcPr>
            <w:tcW w:w="3689" w:type="dxa"/>
            <w:tcBorders>
              <w:top w:val="nil"/>
              <w:left w:val="nil"/>
              <w:bottom w:val="single" w:sz="4" w:space="0" w:color="auto"/>
              <w:right w:val="single" w:sz="4" w:space="0" w:color="auto"/>
            </w:tcBorders>
            <w:shd w:val="clear" w:color="auto" w:fill="auto"/>
            <w:vAlign w:val="center"/>
            <w:hideMark/>
          </w:tcPr>
          <w:p w:rsidR="00175F2B" w:rsidRPr="00175F2B" w:rsidRDefault="00550582" w:rsidP="00BF4BFE">
            <w:pPr>
              <w:widowControl/>
              <w:spacing w:after="0" w:line="240" w:lineRule="auto"/>
              <w:rPr>
                <w:rFonts w:ascii="等线" w:eastAsia="等线" w:hAnsi="等线" w:cs="宋体"/>
                <w:color w:val="0563C1"/>
                <w:kern w:val="0"/>
                <w:sz w:val="22"/>
                <w:u w:val="single"/>
              </w:rPr>
            </w:pPr>
            <w:hyperlink r:id="rId15" w:history="1">
              <w:r w:rsidR="00175F2B" w:rsidRPr="00175F2B">
                <w:rPr>
                  <w:rFonts w:ascii="等线" w:eastAsia="等线" w:hAnsi="等线" w:cs="宋体" w:hint="eastAsia"/>
                  <w:color w:val="0563C1"/>
                  <w:kern w:val="0"/>
                  <w:sz w:val="22"/>
                  <w:u w:val="single"/>
                </w:rPr>
                <w:t>http://academicrecruit.cuhk.edu.cn/sme</w:t>
              </w:r>
            </w:hyperlink>
          </w:p>
        </w:tc>
        <w:tc>
          <w:tcPr>
            <w:tcW w:w="2743" w:type="dxa"/>
            <w:tcBorders>
              <w:top w:val="nil"/>
              <w:left w:val="nil"/>
              <w:bottom w:val="single" w:sz="4" w:space="0" w:color="auto"/>
              <w:right w:val="single" w:sz="4" w:space="0" w:color="auto"/>
            </w:tcBorders>
            <w:shd w:val="clear" w:color="auto" w:fill="auto"/>
            <w:noWrap/>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16" w:history="1">
              <w:r w:rsidR="00175F2B" w:rsidRPr="00175F2B">
                <w:rPr>
                  <w:rFonts w:ascii="等线" w:eastAsia="等线" w:hAnsi="等线" w:cs="宋体" w:hint="eastAsia"/>
                  <w:color w:val="0563C1"/>
                  <w:kern w:val="0"/>
                  <w:sz w:val="22"/>
                  <w:u w:val="single"/>
                </w:rPr>
                <w:t>talent4sme@cuhk.edu.cn</w:t>
              </w:r>
            </w:hyperlink>
            <w:r w:rsidR="009308FE" w:rsidRPr="009308FE">
              <w:rPr>
                <w:rStyle w:val="a7"/>
                <w:szCs w:val="21"/>
              </w:rPr>
              <w:t>,</w:t>
            </w:r>
            <w:hyperlink r:id="rId17" w:history="1">
              <w:r w:rsidR="009308FE" w:rsidRPr="009308FE">
                <w:rPr>
                  <w:rStyle w:val="a7"/>
                  <w:szCs w:val="21"/>
                </w:rPr>
                <w:t>fahersk@126.com</w:t>
              </w:r>
            </w:hyperlink>
          </w:p>
        </w:tc>
      </w:tr>
      <w:tr w:rsidR="00175F2B" w:rsidRPr="00175F2B" w:rsidTr="00175F2B">
        <w:trPr>
          <w:trHeight w:val="705"/>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rsidR="00175F2B" w:rsidRDefault="00175F2B" w:rsidP="00175F2B">
            <w:pPr>
              <w:widowControl/>
              <w:spacing w:after="0" w:line="240" w:lineRule="auto"/>
              <w:jc w:val="center"/>
              <w:rPr>
                <w:rFonts w:ascii="等线" w:eastAsia="等线" w:hAnsi="等线" w:cs="宋体"/>
                <w:b/>
                <w:bCs/>
                <w:color w:val="000000"/>
                <w:kern w:val="0"/>
                <w:sz w:val="22"/>
              </w:rPr>
            </w:pPr>
            <w:r w:rsidRPr="00175F2B">
              <w:rPr>
                <w:rFonts w:ascii="等线" w:eastAsia="等线" w:hAnsi="等线" w:cs="宋体" w:hint="eastAsia"/>
                <w:b/>
                <w:bCs/>
                <w:color w:val="000000"/>
                <w:kern w:val="0"/>
                <w:sz w:val="22"/>
              </w:rPr>
              <w:t>生命与健康科学学院</w:t>
            </w:r>
          </w:p>
          <w:p w:rsidR="00DA25C9" w:rsidRPr="00DA25C9" w:rsidRDefault="00550582" w:rsidP="00DA25C9">
            <w:pPr>
              <w:widowControl/>
              <w:spacing w:after="0" w:line="240" w:lineRule="auto"/>
              <w:jc w:val="center"/>
              <w:rPr>
                <w:rFonts w:ascii="等线" w:eastAsia="等线" w:hAnsi="等线" w:cs="宋体"/>
                <w:b/>
                <w:bCs/>
                <w:color w:val="000000"/>
                <w:kern w:val="0"/>
                <w:sz w:val="22"/>
              </w:rPr>
            </w:pPr>
            <w:hyperlink r:id="rId18" w:history="1">
              <w:r w:rsidR="00DA25C9" w:rsidRPr="00354472">
                <w:rPr>
                  <w:rStyle w:val="a7"/>
                  <w:rFonts w:ascii="等线" w:eastAsia="等线" w:hAnsi="等线" w:cs="宋体"/>
                  <w:b/>
                  <w:bCs/>
                  <w:kern w:val="0"/>
                  <w:sz w:val="22"/>
                </w:rPr>
                <w:t>https://lhs.cuhk.edu.cn/en</w:t>
              </w:r>
            </w:hyperlink>
          </w:p>
        </w:tc>
        <w:tc>
          <w:tcPr>
            <w:tcW w:w="3689" w:type="dxa"/>
            <w:tcBorders>
              <w:top w:val="nil"/>
              <w:left w:val="nil"/>
              <w:bottom w:val="single" w:sz="4" w:space="0" w:color="auto"/>
              <w:right w:val="single" w:sz="4" w:space="0" w:color="auto"/>
            </w:tcBorders>
            <w:shd w:val="clear" w:color="auto" w:fill="auto"/>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19" w:history="1">
              <w:r w:rsidR="00175F2B" w:rsidRPr="00175F2B">
                <w:rPr>
                  <w:rFonts w:ascii="等线" w:eastAsia="等线" w:hAnsi="等线" w:cs="宋体" w:hint="eastAsia"/>
                  <w:color w:val="0563C1"/>
                  <w:kern w:val="0"/>
                  <w:sz w:val="22"/>
                  <w:u w:val="single"/>
                </w:rPr>
                <w:t>http://academicrecruit.cuhk.edu.cn/lhs</w:t>
              </w:r>
            </w:hyperlink>
          </w:p>
        </w:tc>
        <w:tc>
          <w:tcPr>
            <w:tcW w:w="2743" w:type="dxa"/>
            <w:tcBorders>
              <w:top w:val="nil"/>
              <w:left w:val="nil"/>
              <w:bottom w:val="single" w:sz="4" w:space="0" w:color="auto"/>
              <w:right w:val="single" w:sz="4" w:space="0" w:color="auto"/>
            </w:tcBorders>
            <w:shd w:val="clear" w:color="auto" w:fill="auto"/>
            <w:noWrap/>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20" w:history="1">
              <w:r w:rsidR="00175F2B" w:rsidRPr="00175F2B">
                <w:rPr>
                  <w:rFonts w:ascii="等线" w:eastAsia="等线" w:hAnsi="等线" w:cs="宋体" w:hint="eastAsia"/>
                  <w:color w:val="0563C1"/>
                  <w:kern w:val="0"/>
                  <w:sz w:val="22"/>
                  <w:u w:val="single"/>
                </w:rPr>
                <w:t>lhs-hr@cuhk.edu.cn</w:t>
              </w:r>
            </w:hyperlink>
            <w:r w:rsidR="009308FE" w:rsidRPr="009308FE">
              <w:rPr>
                <w:rStyle w:val="a7"/>
                <w:szCs w:val="21"/>
              </w:rPr>
              <w:t>,</w:t>
            </w:r>
            <w:hyperlink r:id="rId21" w:history="1">
              <w:r w:rsidR="009308FE" w:rsidRPr="009308FE">
                <w:rPr>
                  <w:rStyle w:val="a7"/>
                  <w:szCs w:val="21"/>
                </w:rPr>
                <w:t>fahersk@126.com</w:t>
              </w:r>
            </w:hyperlink>
          </w:p>
        </w:tc>
      </w:tr>
      <w:tr w:rsidR="00175F2B" w:rsidRPr="00175F2B" w:rsidTr="00175F2B">
        <w:trPr>
          <w:trHeight w:val="72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rsidR="00175F2B" w:rsidRDefault="00175F2B" w:rsidP="00175F2B">
            <w:pPr>
              <w:widowControl/>
              <w:spacing w:after="0" w:line="240" w:lineRule="auto"/>
              <w:jc w:val="center"/>
              <w:rPr>
                <w:rFonts w:ascii="等线" w:eastAsia="等线" w:hAnsi="等线" w:cs="宋体"/>
                <w:b/>
                <w:bCs/>
                <w:color w:val="000000"/>
                <w:kern w:val="0"/>
                <w:sz w:val="22"/>
              </w:rPr>
            </w:pPr>
            <w:r w:rsidRPr="00175F2B">
              <w:rPr>
                <w:rFonts w:ascii="等线" w:eastAsia="等线" w:hAnsi="等线" w:cs="宋体" w:hint="eastAsia"/>
                <w:b/>
                <w:bCs/>
                <w:color w:val="000000"/>
                <w:kern w:val="0"/>
                <w:sz w:val="22"/>
              </w:rPr>
              <w:t>数据运筹院</w:t>
            </w:r>
          </w:p>
          <w:p w:rsidR="00DA25C9" w:rsidRPr="00DA25C9" w:rsidRDefault="00550582" w:rsidP="00DA25C9">
            <w:pPr>
              <w:widowControl/>
              <w:spacing w:after="0" w:line="240" w:lineRule="auto"/>
              <w:jc w:val="center"/>
              <w:rPr>
                <w:rFonts w:ascii="等线" w:eastAsia="等线" w:hAnsi="等线" w:cs="宋体"/>
                <w:b/>
                <w:bCs/>
                <w:color w:val="000000"/>
                <w:kern w:val="0"/>
                <w:sz w:val="22"/>
              </w:rPr>
            </w:pPr>
            <w:hyperlink r:id="rId22" w:history="1">
              <w:r w:rsidR="00DA25C9" w:rsidRPr="00354472">
                <w:rPr>
                  <w:rStyle w:val="a7"/>
                  <w:rFonts w:ascii="等线" w:eastAsia="等线" w:hAnsi="等线" w:cs="宋体"/>
                  <w:b/>
                  <w:bCs/>
                  <w:kern w:val="0"/>
                  <w:sz w:val="22"/>
                </w:rPr>
                <w:t>https://idda.cuhk.edu.cn/en</w:t>
              </w:r>
            </w:hyperlink>
          </w:p>
        </w:tc>
        <w:tc>
          <w:tcPr>
            <w:tcW w:w="3689" w:type="dxa"/>
            <w:tcBorders>
              <w:top w:val="nil"/>
              <w:left w:val="nil"/>
              <w:bottom w:val="single" w:sz="4" w:space="0" w:color="auto"/>
              <w:right w:val="single" w:sz="4" w:space="0" w:color="auto"/>
            </w:tcBorders>
            <w:shd w:val="clear" w:color="auto" w:fill="auto"/>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23" w:history="1">
              <w:r w:rsidR="00175F2B" w:rsidRPr="00175F2B">
                <w:rPr>
                  <w:rFonts w:ascii="等线" w:eastAsia="等线" w:hAnsi="等线" w:cs="宋体" w:hint="eastAsia"/>
                  <w:color w:val="0563C1"/>
                  <w:kern w:val="0"/>
                  <w:sz w:val="22"/>
                  <w:u w:val="single"/>
                </w:rPr>
                <w:t>http://academicrecruit.cuhk.edu.cn/idda</w:t>
              </w:r>
            </w:hyperlink>
          </w:p>
        </w:tc>
        <w:tc>
          <w:tcPr>
            <w:tcW w:w="2743" w:type="dxa"/>
            <w:tcBorders>
              <w:top w:val="nil"/>
              <w:left w:val="nil"/>
              <w:bottom w:val="single" w:sz="4" w:space="0" w:color="auto"/>
              <w:right w:val="single" w:sz="4" w:space="0" w:color="auto"/>
            </w:tcBorders>
            <w:shd w:val="clear" w:color="auto" w:fill="auto"/>
            <w:noWrap/>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24" w:history="1">
              <w:r w:rsidR="00175F2B" w:rsidRPr="00175F2B">
                <w:rPr>
                  <w:rFonts w:ascii="等线" w:eastAsia="等线" w:hAnsi="等线" w:cs="宋体" w:hint="eastAsia"/>
                  <w:color w:val="0563C1"/>
                  <w:kern w:val="0"/>
                  <w:sz w:val="22"/>
                  <w:u w:val="single"/>
                </w:rPr>
                <w:t>talent4idda@cuhk.edu.cn</w:t>
              </w:r>
            </w:hyperlink>
            <w:r w:rsidR="009308FE" w:rsidRPr="009308FE">
              <w:rPr>
                <w:rStyle w:val="a7"/>
                <w:szCs w:val="21"/>
              </w:rPr>
              <w:t>,</w:t>
            </w:r>
            <w:hyperlink r:id="rId25" w:history="1">
              <w:r w:rsidR="009308FE" w:rsidRPr="009308FE">
                <w:rPr>
                  <w:rStyle w:val="a7"/>
                  <w:szCs w:val="21"/>
                </w:rPr>
                <w:t>fahersk@126.com</w:t>
              </w:r>
            </w:hyperlink>
          </w:p>
        </w:tc>
      </w:tr>
      <w:tr w:rsidR="00175F2B" w:rsidRPr="00175F2B" w:rsidTr="00175F2B">
        <w:trPr>
          <w:trHeight w:val="81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rsidR="00175F2B" w:rsidRDefault="00175F2B" w:rsidP="00175F2B">
            <w:pPr>
              <w:widowControl/>
              <w:spacing w:after="0" w:line="240" w:lineRule="auto"/>
              <w:jc w:val="center"/>
              <w:rPr>
                <w:rFonts w:ascii="等线" w:eastAsia="等线" w:hAnsi="等线" w:cs="宋体"/>
                <w:b/>
                <w:bCs/>
                <w:color w:val="000000"/>
                <w:kern w:val="0"/>
                <w:sz w:val="22"/>
              </w:rPr>
            </w:pPr>
            <w:r w:rsidRPr="00175F2B">
              <w:rPr>
                <w:rFonts w:ascii="等线" w:eastAsia="等线" w:hAnsi="等线" w:cs="宋体" w:hint="eastAsia"/>
                <w:b/>
                <w:bCs/>
                <w:color w:val="000000"/>
                <w:kern w:val="0"/>
                <w:sz w:val="22"/>
              </w:rPr>
              <w:lastRenderedPageBreak/>
              <w:t>人文与社会科学学院</w:t>
            </w:r>
          </w:p>
          <w:p w:rsidR="00DA25C9" w:rsidRPr="00DA25C9" w:rsidRDefault="00550582" w:rsidP="00DA25C9">
            <w:pPr>
              <w:widowControl/>
              <w:spacing w:after="0" w:line="240" w:lineRule="auto"/>
              <w:jc w:val="center"/>
              <w:rPr>
                <w:rFonts w:ascii="等线" w:eastAsia="等线" w:hAnsi="等线" w:cs="宋体"/>
                <w:b/>
                <w:bCs/>
                <w:color w:val="000000"/>
                <w:kern w:val="0"/>
                <w:sz w:val="22"/>
              </w:rPr>
            </w:pPr>
            <w:hyperlink r:id="rId26" w:history="1">
              <w:r w:rsidR="00DA25C9" w:rsidRPr="00354472">
                <w:rPr>
                  <w:rStyle w:val="a7"/>
                  <w:rFonts w:ascii="等线" w:eastAsia="等线" w:hAnsi="等线" w:cs="宋体"/>
                  <w:b/>
                  <w:bCs/>
                  <w:kern w:val="0"/>
                  <w:sz w:val="22"/>
                </w:rPr>
                <w:t>https://hss.cuhk.edu.cn/en</w:t>
              </w:r>
            </w:hyperlink>
          </w:p>
        </w:tc>
        <w:tc>
          <w:tcPr>
            <w:tcW w:w="3689" w:type="dxa"/>
            <w:tcBorders>
              <w:top w:val="nil"/>
              <w:left w:val="nil"/>
              <w:bottom w:val="single" w:sz="4" w:space="0" w:color="auto"/>
              <w:right w:val="single" w:sz="4" w:space="0" w:color="auto"/>
            </w:tcBorders>
            <w:shd w:val="clear" w:color="auto" w:fill="auto"/>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27" w:history="1">
              <w:r w:rsidR="00175F2B" w:rsidRPr="00175F2B">
                <w:rPr>
                  <w:rFonts w:ascii="等线" w:eastAsia="等线" w:hAnsi="等线" w:cs="宋体" w:hint="eastAsia"/>
                  <w:color w:val="0563C1"/>
                  <w:kern w:val="0"/>
                  <w:sz w:val="22"/>
                  <w:u w:val="single"/>
                </w:rPr>
                <w:t>http://academicrecruit.cuhk.edu.cn/hss</w:t>
              </w:r>
            </w:hyperlink>
          </w:p>
        </w:tc>
        <w:tc>
          <w:tcPr>
            <w:tcW w:w="2743" w:type="dxa"/>
            <w:tcBorders>
              <w:top w:val="nil"/>
              <w:left w:val="nil"/>
              <w:bottom w:val="single" w:sz="4" w:space="0" w:color="auto"/>
              <w:right w:val="single" w:sz="4" w:space="0" w:color="auto"/>
            </w:tcBorders>
            <w:shd w:val="clear" w:color="auto" w:fill="auto"/>
            <w:noWrap/>
            <w:vAlign w:val="center"/>
            <w:hideMark/>
          </w:tcPr>
          <w:p w:rsidR="00175F2B" w:rsidRPr="00175F2B" w:rsidRDefault="00550582" w:rsidP="00175F2B">
            <w:pPr>
              <w:widowControl/>
              <w:spacing w:after="0" w:line="240" w:lineRule="auto"/>
              <w:jc w:val="center"/>
              <w:rPr>
                <w:rFonts w:ascii="等线" w:eastAsia="等线" w:hAnsi="等线" w:cs="宋体"/>
                <w:color w:val="0563C1"/>
                <w:kern w:val="0"/>
                <w:sz w:val="22"/>
                <w:u w:val="single"/>
              </w:rPr>
            </w:pPr>
            <w:hyperlink r:id="rId28" w:history="1">
              <w:r w:rsidR="00175F2B" w:rsidRPr="00175F2B">
                <w:rPr>
                  <w:rFonts w:ascii="等线" w:eastAsia="等线" w:hAnsi="等线" w:cs="宋体" w:hint="eastAsia"/>
                  <w:color w:val="0563C1"/>
                  <w:kern w:val="0"/>
                  <w:sz w:val="22"/>
                  <w:u w:val="single"/>
                </w:rPr>
                <w:t>talents4hss@cuhk.edu.cn</w:t>
              </w:r>
            </w:hyperlink>
            <w:r w:rsidR="009308FE" w:rsidRPr="009308FE">
              <w:rPr>
                <w:rStyle w:val="a7"/>
                <w:szCs w:val="21"/>
              </w:rPr>
              <w:t>,</w:t>
            </w:r>
            <w:hyperlink r:id="rId29" w:history="1">
              <w:r w:rsidR="009308FE" w:rsidRPr="009308FE">
                <w:rPr>
                  <w:rStyle w:val="a7"/>
                  <w:szCs w:val="21"/>
                </w:rPr>
                <w:t>fahersk@126.com</w:t>
              </w:r>
            </w:hyperlink>
          </w:p>
        </w:tc>
      </w:tr>
    </w:tbl>
    <w:p w:rsidR="007164D5" w:rsidRDefault="007164D5" w:rsidP="00175F2B"/>
    <w:p w:rsidR="00B10180" w:rsidRDefault="00044A5A">
      <w:pPr>
        <w:ind w:firstLineChars="200" w:firstLine="420"/>
      </w:pPr>
      <w:r>
        <w:rPr>
          <w:rFonts w:hint="eastAsia"/>
        </w:rPr>
        <w:t>欢迎关注学校网页：</w:t>
      </w:r>
      <w:hyperlink r:id="rId30" w:history="1">
        <w:r>
          <w:rPr>
            <w:rStyle w:val="a7"/>
            <w:rFonts w:hint="eastAsia"/>
          </w:rPr>
          <w:t>http://www.cuhk.edu.cn/</w:t>
        </w:r>
      </w:hyperlink>
    </w:p>
    <w:p w:rsidR="00B10180" w:rsidRDefault="00B10180">
      <w:pPr>
        <w:ind w:firstLineChars="200" w:firstLine="420"/>
      </w:pPr>
    </w:p>
    <w:p w:rsidR="00B10180" w:rsidRDefault="00044A5A">
      <w:pPr>
        <w:ind w:firstLineChars="200" w:firstLine="420"/>
      </w:pPr>
      <w:r>
        <w:rPr>
          <w:rFonts w:hint="eastAsia"/>
        </w:rPr>
        <w:t>非常感谢您对香港中文大学（深圳）的关注！</w:t>
      </w:r>
    </w:p>
    <w:p w:rsidR="00B10180" w:rsidRDefault="00B10180" w:rsidP="00391713">
      <w:pPr>
        <w:widowControl/>
        <w:jc w:val="left"/>
      </w:pPr>
    </w:p>
    <w:sectPr w:rsidR="00B10180" w:rsidSect="009308FE">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82" w:rsidRDefault="00550582" w:rsidP="001D4334">
      <w:pPr>
        <w:spacing w:after="0" w:line="240" w:lineRule="auto"/>
      </w:pPr>
      <w:r>
        <w:separator/>
      </w:r>
    </w:p>
  </w:endnote>
  <w:endnote w:type="continuationSeparator" w:id="0">
    <w:p w:rsidR="00550582" w:rsidRDefault="00550582" w:rsidP="001D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82" w:rsidRDefault="00550582" w:rsidP="001D4334">
      <w:pPr>
        <w:spacing w:after="0" w:line="240" w:lineRule="auto"/>
      </w:pPr>
      <w:r>
        <w:separator/>
      </w:r>
    </w:p>
  </w:footnote>
  <w:footnote w:type="continuationSeparator" w:id="0">
    <w:p w:rsidR="00550582" w:rsidRDefault="00550582" w:rsidP="001D4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5A02C"/>
    <w:multiLevelType w:val="singleLevel"/>
    <w:tmpl w:val="5E75A02C"/>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2B"/>
    <w:rsid w:val="00002E27"/>
    <w:rsid w:val="0001017E"/>
    <w:rsid w:val="00024171"/>
    <w:rsid w:val="00044A5A"/>
    <w:rsid w:val="00064C51"/>
    <w:rsid w:val="0007108F"/>
    <w:rsid w:val="0008188C"/>
    <w:rsid w:val="00111FCF"/>
    <w:rsid w:val="00131F18"/>
    <w:rsid w:val="001667BD"/>
    <w:rsid w:val="00174161"/>
    <w:rsid w:val="00175F2B"/>
    <w:rsid w:val="001843A7"/>
    <w:rsid w:val="00191F61"/>
    <w:rsid w:val="001946BB"/>
    <w:rsid w:val="001D4334"/>
    <w:rsid w:val="001F21D6"/>
    <w:rsid w:val="002041A2"/>
    <w:rsid w:val="00205523"/>
    <w:rsid w:val="00210A06"/>
    <w:rsid w:val="002120F8"/>
    <w:rsid w:val="002161DD"/>
    <w:rsid w:val="0026534E"/>
    <w:rsid w:val="00290720"/>
    <w:rsid w:val="00290A81"/>
    <w:rsid w:val="002B499D"/>
    <w:rsid w:val="00311112"/>
    <w:rsid w:val="00331A52"/>
    <w:rsid w:val="003613BD"/>
    <w:rsid w:val="00391713"/>
    <w:rsid w:val="003C217A"/>
    <w:rsid w:val="003E2B12"/>
    <w:rsid w:val="003E6080"/>
    <w:rsid w:val="00421FB6"/>
    <w:rsid w:val="00442E54"/>
    <w:rsid w:val="004464BB"/>
    <w:rsid w:val="004A666C"/>
    <w:rsid w:val="004B424F"/>
    <w:rsid w:val="004C1E88"/>
    <w:rsid w:val="004E2E01"/>
    <w:rsid w:val="004F0807"/>
    <w:rsid w:val="0050556D"/>
    <w:rsid w:val="00520904"/>
    <w:rsid w:val="00526D52"/>
    <w:rsid w:val="005304F6"/>
    <w:rsid w:val="00533C0A"/>
    <w:rsid w:val="00534746"/>
    <w:rsid w:val="00537AB5"/>
    <w:rsid w:val="005450FA"/>
    <w:rsid w:val="00550582"/>
    <w:rsid w:val="005578DD"/>
    <w:rsid w:val="005A261E"/>
    <w:rsid w:val="005A4B6C"/>
    <w:rsid w:val="005A59AC"/>
    <w:rsid w:val="005B011A"/>
    <w:rsid w:val="005B4127"/>
    <w:rsid w:val="005D0B2B"/>
    <w:rsid w:val="00634015"/>
    <w:rsid w:val="0064360F"/>
    <w:rsid w:val="006C58AC"/>
    <w:rsid w:val="006F0DAE"/>
    <w:rsid w:val="006F4A9C"/>
    <w:rsid w:val="007164D5"/>
    <w:rsid w:val="007301D3"/>
    <w:rsid w:val="0075179F"/>
    <w:rsid w:val="007805E4"/>
    <w:rsid w:val="007A0C28"/>
    <w:rsid w:val="007C3AC3"/>
    <w:rsid w:val="007D0193"/>
    <w:rsid w:val="007D34F4"/>
    <w:rsid w:val="007F14EA"/>
    <w:rsid w:val="00884547"/>
    <w:rsid w:val="008F27A7"/>
    <w:rsid w:val="009308FE"/>
    <w:rsid w:val="009455D5"/>
    <w:rsid w:val="00972AE5"/>
    <w:rsid w:val="009B1081"/>
    <w:rsid w:val="009B775D"/>
    <w:rsid w:val="009E2F2B"/>
    <w:rsid w:val="009F67EA"/>
    <w:rsid w:val="00A321FA"/>
    <w:rsid w:val="00A43E24"/>
    <w:rsid w:val="00A83259"/>
    <w:rsid w:val="00AA5E03"/>
    <w:rsid w:val="00AB4A8D"/>
    <w:rsid w:val="00AD6529"/>
    <w:rsid w:val="00AE0FBB"/>
    <w:rsid w:val="00B10180"/>
    <w:rsid w:val="00B15DD2"/>
    <w:rsid w:val="00B61AFB"/>
    <w:rsid w:val="00B623AD"/>
    <w:rsid w:val="00BC4392"/>
    <w:rsid w:val="00BD7AB3"/>
    <w:rsid w:val="00BF359D"/>
    <w:rsid w:val="00BF4BFE"/>
    <w:rsid w:val="00C64FAB"/>
    <w:rsid w:val="00CA49D9"/>
    <w:rsid w:val="00CB2328"/>
    <w:rsid w:val="00CB2A33"/>
    <w:rsid w:val="00CE0A63"/>
    <w:rsid w:val="00CE1E13"/>
    <w:rsid w:val="00CF64C2"/>
    <w:rsid w:val="00D8325B"/>
    <w:rsid w:val="00DA25C9"/>
    <w:rsid w:val="00DC6CCA"/>
    <w:rsid w:val="00DD5BDD"/>
    <w:rsid w:val="00E54ADC"/>
    <w:rsid w:val="00E76EAA"/>
    <w:rsid w:val="00EB1327"/>
    <w:rsid w:val="00EC108C"/>
    <w:rsid w:val="00EF45D8"/>
    <w:rsid w:val="00F22815"/>
    <w:rsid w:val="00F23B40"/>
    <w:rsid w:val="00F37E09"/>
    <w:rsid w:val="00F50EAF"/>
    <w:rsid w:val="00F66907"/>
    <w:rsid w:val="00F911ED"/>
    <w:rsid w:val="00FC5559"/>
    <w:rsid w:val="00FD0A68"/>
    <w:rsid w:val="5F6F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62CC7-6E94-4A4F-A081-6BF733AB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1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320"/>
        <w:tab w:val="right" w:pos="8640"/>
      </w:tabs>
    </w:pPr>
  </w:style>
  <w:style w:type="paragraph" w:styleId="a5">
    <w:name w:val="header"/>
    <w:basedOn w:val="a"/>
    <w:link w:val="a6"/>
    <w:uiPriority w:val="99"/>
    <w:unhideWhenUsed/>
    <w:pPr>
      <w:tabs>
        <w:tab w:val="center" w:pos="4320"/>
        <w:tab w:val="right" w:pos="8640"/>
      </w:tabs>
    </w:pPr>
  </w:style>
  <w:style w:type="character" w:styleId="a7">
    <w:name w:val="Hyperlink"/>
    <w:basedOn w:val="a0"/>
    <w:uiPriority w:val="99"/>
    <w:unhideWhenUsed/>
    <w:rPr>
      <w:color w:val="0000FF" w:themeColor="hyperlink"/>
      <w:u w:val="single"/>
    </w:rPr>
  </w:style>
  <w:style w:type="character" w:customStyle="1" w:styleId="a6">
    <w:name w:val="页眉 字符"/>
    <w:basedOn w:val="a0"/>
    <w:link w:val="a5"/>
    <w:uiPriority w:val="99"/>
  </w:style>
  <w:style w:type="character" w:customStyle="1" w:styleId="a4">
    <w:name w:val="页脚 字符"/>
    <w:basedOn w:val="a0"/>
    <w:link w:val="a3"/>
    <w:uiPriority w:val="99"/>
  </w:style>
  <w:style w:type="character" w:styleId="a8">
    <w:name w:val="FollowedHyperlink"/>
    <w:basedOn w:val="a0"/>
    <w:uiPriority w:val="99"/>
    <w:semiHidden/>
    <w:unhideWhenUsed/>
    <w:rsid w:val="009455D5"/>
    <w:rPr>
      <w:color w:val="800080" w:themeColor="followedHyperlink"/>
      <w:u w:val="single"/>
    </w:rPr>
  </w:style>
  <w:style w:type="paragraph" w:styleId="a9">
    <w:name w:val="Balloon Text"/>
    <w:basedOn w:val="a"/>
    <w:link w:val="aa"/>
    <w:uiPriority w:val="99"/>
    <w:semiHidden/>
    <w:unhideWhenUsed/>
    <w:rsid w:val="00CB2A33"/>
    <w:pPr>
      <w:spacing w:after="0" w:line="240" w:lineRule="auto"/>
    </w:pPr>
    <w:rPr>
      <w:sz w:val="18"/>
      <w:szCs w:val="18"/>
    </w:rPr>
  </w:style>
  <w:style w:type="character" w:customStyle="1" w:styleId="aa">
    <w:name w:val="批注框文本 字符"/>
    <w:basedOn w:val="a0"/>
    <w:link w:val="a9"/>
    <w:uiPriority w:val="99"/>
    <w:semiHidden/>
    <w:rsid w:val="00CB2A33"/>
    <w:rPr>
      <w:kern w:val="2"/>
      <w:sz w:val="18"/>
      <w:szCs w:val="18"/>
    </w:rPr>
  </w:style>
  <w:style w:type="character" w:styleId="ab">
    <w:name w:val="Unresolved Mention"/>
    <w:basedOn w:val="a0"/>
    <w:uiPriority w:val="99"/>
    <w:semiHidden/>
    <w:unhideWhenUsed/>
    <w:rsid w:val="00DA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6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s@cuhk.edu.cn" TargetMode="External"/><Relationship Id="rId13" Type="http://schemas.openxmlformats.org/officeDocument/2006/relationships/hyperlink" Target="mailto:fahersk@126.com" TargetMode="External"/><Relationship Id="rId18" Type="http://schemas.openxmlformats.org/officeDocument/2006/relationships/hyperlink" Target="https://lhs.cuhk.edu.cn/en" TargetMode="External"/><Relationship Id="rId26" Type="http://schemas.openxmlformats.org/officeDocument/2006/relationships/hyperlink" Target="https://hss.cuhk.edu.cn/en" TargetMode="External"/><Relationship Id="rId3" Type="http://schemas.openxmlformats.org/officeDocument/2006/relationships/styles" Target="styles.xml"/><Relationship Id="rId21" Type="http://schemas.openxmlformats.org/officeDocument/2006/relationships/hyperlink" Target="mailto:fahersk@126.com" TargetMode="External"/><Relationship Id="rId7" Type="http://schemas.openxmlformats.org/officeDocument/2006/relationships/endnotes" Target="endnotes.xml"/><Relationship Id="rId12" Type="http://schemas.openxmlformats.org/officeDocument/2006/relationships/hyperlink" Target="mailto:talents4SSE@cuhk.edu.cn" TargetMode="External"/><Relationship Id="rId17" Type="http://schemas.openxmlformats.org/officeDocument/2006/relationships/hyperlink" Target="mailto:fahersk@126.com" TargetMode="External"/><Relationship Id="rId25" Type="http://schemas.openxmlformats.org/officeDocument/2006/relationships/hyperlink" Target="mailto:fahersk@126.com" TargetMode="External"/><Relationship Id="rId2" Type="http://schemas.openxmlformats.org/officeDocument/2006/relationships/numbering" Target="numbering.xml"/><Relationship Id="rId16" Type="http://schemas.openxmlformats.org/officeDocument/2006/relationships/hyperlink" Target="mailto:talent4sme@cuhk.edu.cn" TargetMode="External"/><Relationship Id="rId20" Type="http://schemas.openxmlformats.org/officeDocument/2006/relationships/hyperlink" Target="mailto:lhs-hr@cuhk.edu.cn" TargetMode="External"/><Relationship Id="rId29" Type="http://schemas.openxmlformats.org/officeDocument/2006/relationships/hyperlink" Target="mailto:fahersk@12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recruit.cuhk.edu.cn/sse" TargetMode="External"/><Relationship Id="rId24" Type="http://schemas.openxmlformats.org/officeDocument/2006/relationships/hyperlink" Target="mailto:talent4idda@cuhk.edu.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ademicrecruit.cuhk.edu.cn/sme" TargetMode="External"/><Relationship Id="rId23" Type="http://schemas.openxmlformats.org/officeDocument/2006/relationships/hyperlink" Target="http://academicrecruit.cuhk.edu.cn/idda" TargetMode="External"/><Relationship Id="rId28" Type="http://schemas.openxmlformats.org/officeDocument/2006/relationships/hyperlink" Target="mailto:talents4hss@cuhk.edu.cn" TargetMode="External"/><Relationship Id="rId10" Type="http://schemas.openxmlformats.org/officeDocument/2006/relationships/hyperlink" Target="https://sse.cuhk.edu.cn/en" TargetMode="External"/><Relationship Id="rId19" Type="http://schemas.openxmlformats.org/officeDocument/2006/relationships/hyperlink" Target="http://academicrecruit.cuhk.edu.cn/lh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hersk@126.com" TargetMode="External"/><Relationship Id="rId14" Type="http://schemas.openxmlformats.org/officeDocument/2006/relationships/hyperlink" Target="https://sme.cuhk.edu.cn/en" TargetMode="External"/><Relationship Id="rId22" Type="http://schemas.openxmlformats.org/officeDocument/2006/relationships/hyperlink" Target="https://idda.cuhk.edu.cn/en" TargetMode="External"/><Relationship Id="rId27" Type="http://schemas.openxmlformats.org/officeDocument/2006/relationships/hyperlink" Target="http://academicrecruit.cuhk.edu.cn/hss" TargetMode="External"/><Relationship Id="rId30" Type="http://schemas.openxmlformats.org/officeDocument/2006/relationships/hyperlink" Target="http://www.cuhk.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Zhu (RAO)</dc:creator>
  <cp:lastModifiedBy>刘 建胜</cp:lastModifiedBy>
  <cp:revision>17</cp:revision>
  <cp:lastPrinted>2020-04-15T09:53:00Z</cp:lastPrinted>
  <dcterms:created xsi:type="dcterms:W3CDTF">2020-04-14T08:48:00Z</dcterms:created>
  <dcterms:modified xsi:type="dcterms:W3CDTF">2020-05-06T06:30:00Z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