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CB26" w14:textId="4C568BE3" w:rsidR="005F2F75" w:rsidRDefault="00B44F2B" w:rsidP="005B2B2D">
      <w:pPr>
        <w:jc w:val="center"/>
        <w:rPr>
          <w:rFonts w:ascii="华文中宋" w:eastAsia="华文中宋" w:hAnsi="华文中宋"/>
          <w:color w:val="2E343B"/>
          <w:sz w:val="44"/>
          <w:szCs w:val="44"/>
          <w:shd w:val="clear" w:color="auto" w:fill="FFFFFF"/>
        </w:rPr>
      </w:pPr>
      <w:r>
        <w:rPr>
          <w:rFonts w:ascii="华文中宋" w:eastAsia="华文中宋" w:hAnsi="华文中宋" w:hint="eastAsia"/>
          <w:color w:val="2E343B"/>
          <w:sz w:val="44"/>
          <w:szCs w:val="44"/>
          <w:shd w:val="clear" w:color="auto" w:fill="FFFFFF"/>
        </w:rPr>
        <w:t>美编</w:t>
      </w:r>
      <w:r w:rsidR="005B2B2D" w:rsidRPr="005B2B2D">
        <w:rPr>
          <w:rFonts w:ascii="华文中宋" w:eastAsia="华文中宋" w:hAnsi="华文中宋" w:hint="eastAsia"/>
          <w:color w:val="2E343B"/>
          <w:sz w:val="44"/>
          <w:szCs w:val="44"/>
          <w:shd w:val="clear" w:color="auto" w:fill="FFFFFF"/>
        </w:rPr>
        <w:t>实习生招聘启事</w:t>
      </w:r>
    </w:p>
    <w:p w14:paraId="2F414F72" w14:textId="77777777" w:rsidR="00552F1A" w:rsidRPr="00552F1A" w:rsidRDefault="00552F1A" w:rsidP="005B2B2D">
      <w:pPr>
        <w:jc w:val="center"/>
        <w:rPr>
          <w:rFonts w:ascii="华文中宋" w:eastAsia="华文中宋" w:hAnsi="华文中宋"/>
          <w:color w:val="2E343B"/>
          <w:sz w:val="44"/>
          <w:szCs w:val="44"/>
          <w:shd w:val="clear" w:color="auto" w:fill="FFFFFF"/>
        </w:rPr>
      </w:pPr>
    </w:p>
    <w:p w14:paraId="14324AFD" w14:textId="489A0A18" w:rsidR="0044777F" w:rsidRPr="005B2B2D" w:rsidRDefault="005B2B2D" w:rsidP="005B2B2D">
      <w:pPr>
        <w:ind w:firstLineChars="200" w:firstLine="560"/>
        <w:rPr>
          <w:rFonts w:ascii="黑体" w:eastAsia="黑体" w:hAnsi="黑体" w:cs="Arial"/>
          <w:color w:val="666666"/>
          <w:sz w:val="28"/>
          <w:szCs w:val="28"/>
          <w:shd w:val="clear" w:color="auto" w:fill="FFFFFF"/>
        </w:rPr>
      </w:pPr>
      <w:r w:rsidRPr="005B2B2D">
        <w:rPr>
          <w:rFonts w:ascii="黑体" w:eastAsia="黑体" w:hAnsi="黑体" w:cs="Arial" w:hint="eastAsia"/>
          <w:color w:val="666666"/>
          <w:sz w:val="28"/>
          <w:szCs w:val="28"/>
          <w:shd w:val="clear" w:color="auto" w:fill="FFFFFF"/>
        </w:rPr>
        <w:t>一、</w:t>
      </w:r>
      <w:r w:rsidR="005F2F75" w:rsidRPr="005B2B2D">
        <w:rPr>
          <w:rFonts w:ascii="黑体" w:eastAsia="黑体" w:hAnsi="黑体" w:cs="Arial"/>
          <w:color w:val="666666"/>
          <w:sz w:val="28"/>
          <w:szCs w:val="28"/>
          <w:shd w:val="clear" w:color="auto" w:fill="FFFFFF"/>
        </w:rPr>
        <w:t>岗位职责：</w:t>
      </w:r>
    </w:p>
    <w:p w14:paraId="6601979E" w14:textId="77F7AF7C" w:rsidR="00B677B4" w:rsidRPr="002D65B8" w:rsidRDefault="005E4C48" w:rsidP="005B2B2D">
      <w:pPr>
        <w:ind w:firstLineChars="200" w:firstLine="560"/>
        <w:rPr>
          <w:rFonts w:ascii="仿宋" w:eastAsia="仿宋" w:hAnsi="仿宋" w:cs="Arial"/>
          <w:color w:val="666666"/>
          <w:sz w:val="28"/>
          <w:szCs w:val="28"/>
          <w:shd w:val="clear" w:color="auto" w:fill="FFFFFF"/>
        </w:rPr>
      </w:pPr>
      <w:r w:rsidRPr="002D65B8">
        <w:rPr>
          <w:rFonts w:ascii="仿宋" w:eastAsia="仿宋" w:hAnsi="仿宋" w:cs="Arial"/>
          <w:color w:val="666666"/>
          <w:sz w:val="28"/>
          <w:szCs w:val="28"/>
          <w:shd w:val="clear" w:color="auto" w:fill="FFFFFF"/>
        </w:rPr>
        <w:t>1.</w:t>
      </w:r>
      <w:r w:rsidR="001E44EC" w:rsidRPr="002D65B8">
        <w:rPr>
          <w:rFonts w:ascii="仿宋" w:eastAsia="仿宋" w:hAnsi="仿宋" w:cs="Arial" w:hint="eastAsia"/>
          <w:color w:val="666666"/>
          <w:sz w:val="28"/>
          <w:szCs w:val="28"/>
          <w:shd w:val="clear" w:color="auto" w:fill="FFFFFF"/>
        </w:rPr>
        <w:t>根据不同电商平台要求和营销需求，</w:t>
      </w:r>
      <w:r w:rsidRPr="002D65B8">
        <w:rPr>
          <w:rFonts w:ascii="仿宋" w:eastAsia="仿宋" w:hAnsi="仿宋" w:cs="Arial"/>
          <w:color w:val="666666"/>
          <w:sz w:val="28"/>
          <w:szCs w:val="28"/>
          <w:shd w:val="clear" w:color="auto" w:fill="FFFFFF"/>
        </w:rPr>
        <w:t>负责</w:t>
      </w:r>
      <w:r w:rsidR="00D73495">
        <w:rPr>
          <w:rFonts w:ascii="仿宋" w:eastAsia="仿宋" w:hAnsi="仿宋" w:cs="Arial" w:hint="eastAsia"/>
          <w:color w:val="666666"/>
          <w:sz w:val="28"/>
          <w:szCs w:val="28"/>
          <w:shd w:val="clear" w:color="auto" w:fill="FFFFFF"/>
        </w:rPr>
        <w:t>一定数量的</w:t>
      </w:r>
      <w:r w:rsidRPr="002D65B8">
        <w:rPr>
          <w:rFonts w:ascii="仿宋" w:eastAsia="仿宋" w:hAnsi="仿宋" w:cs="Arial"/>
          <w:color w:val="666666"/>
          <w:sz w:val="28"/>
          <w:szCs w:val="28"/>
          <w:shd w:val="clear" w:color="auto" w:fill="FFFFFF"/>
        </w:rPr>
        <w:t>产品主图、</w:t>
      </w:r>
      <w:r w:rsidR="006301E9" w:rsidRPr="002D65B8">
        <w:rPr>
          <w:rFonts w:ascii="仿宋" w:eastAsia="仿宋" w:hAnsi="仿宋" w:cs="Arial" w:hint="eastAsia"/>
          <w:color w:val="666666"/>
          <w:sz w:val="28"/>
          <w:szCs w:val="28"/>
          <w:shd w:val="clear" w:color="auto" w:fill="FFFFFF"/>
        </w:rPr>
        <w:t>组合套图以及</w:t>
      </w:r>
      <w:r w:rsidR="00B677B4" w:rsidRPr="002D65B8">
        <w:rPr>
          <w:rFonts w:ascii="仿宋" w:eastAsia="仿宋" w:hAnsi="仿宋" w:cs="Arial" w:hint="eastAsia"/>
          <w:color w:val="666666"/>
          <w:sz w:val="28"/>
          <w:szCs w:val="28"/>
          <w:shd w:val="clear" w:color="auto" w:fill="FFFFFF"/>
        </w:rPr>
        <w:t>详情页的设计工作；</w:t>
      </w:r>
    </w:p>
    <w:p w14:paraId="60B5A56D" w14:textId="796CD4D4" w:rsidR="005E4C48" w:rsidRDefault="000258E9" w:rsidP="005B2B2D">
      <w:pPr>
        <w:ind w:firstLineChars="200" w:firstLine="560"/>
        <w:rPr>
          <w:rFonts w:ascii="仿宋" w:eastAsia="仿宋" w:hAnsi="仿宋" w:cs="Arial"/>
          <w:color w:val="666666"/>
          <w:sz w:val="28"/>
          <w:szCs w:val="28"/>
          <w:shd w:val="clear" w:color="auto" w:fill="FFFFFF"/>
        </w:rPr>
      </w:pPr>
      <w:r>
        <w:rPr>
          <w:rFonts w:ascii="仿宋" w:eastAsia="仿宋" w:hAnsi="仿宋" w:cs="Arial"/>
          <w:color w:val="666666"/>
          <w:sz w:val="28"/>
          <w:szCs w:val="28"/>
          <w:shd w:val="clear" w:color="auto" w:fill="FFFFFF"/>
        </w:rPr>
        <w:t>2</w:t>
      </w:r>
      <w:r w:rsidR="005E4C48" w:rsidRPr="002D65B8">
        <w:rPr>
          <w:rFonts w:ascii="仿宋" w:eastAsia="仿宋" w:hAnsi="仿宋" w:cs="Arial"/>
          <w:color w:val="666666"/>
          <w:sz w:val="28"/>
          <w:szCs w:val="28"/>
          <w:shd w:val="clear" w:color="auto" w:fill="FFFFFF"/>
        </w:rPr>
        <w:t>.负责</w:t>
      </w:r>
      <w:r w:rsidR="005E4C48" w:rsidRPr="002D65B8">
        <w:rPr>
          <w:rFonts w:ascii="仿宋" w:eastAsia="仿宋" w:hAnsi="仿宋" w:cs="Arial" w:hint="eastAsia"/>
          <w:color w:val="666666"/>
          <w:sz w:val="28"/>
          <w:szCs w:val="28"/>
          <w:shd w:val="clear" w:color="auto" w:fill="FFFFFF"/>
        </w:rPr>
        <w:t>各类</w:t>
      </w:r>
      <w:r w:rsidR="005E4C48" w:rsidRPr="002D65B8">
        <w:rPr>
          <w:rFonts w:ascii="仿宋" w:eastAsia="仿宋" w:hAnsi="仿宋" w:cs="Arial"/>
          <w:color w:val="666666"/>
          <w:sz w:val="28"/>
          <w:szCs w:val="28"/>
          <w:shd w:val="clear" w:color="auto" w:fill="FFFFFF"/>
        </w:rPr>
        <w:t>微信公众号</w:t>
      </w:r>
      <w:r w:rsidR="005E4C48" w:rsidRPr="002D65B8">
        <w:rPr>
          <w:rFonts w:ascii="仿宋" w:eastAsia="仿宋" w:hAnsi="仿宋" w:cs="Arial" w:hint="eastAsia"/>
          <w:color w:val="666666"/>
          <w:sz w:val="28"/>
          <w:szCs w:val="28"/>
          <w:shd w:val="clear" w:color="auto" w:fill="FFFFFF"/>
        </w:rPr>
        <w:t>文章</w:t>
      </w:r>
      <w:r w:rsidR="00413057">
        <w:rPr>
          <w:rFonts w:ascii="仿宋" w:eastAsia="仿宋" w:hAnsi="仿宋" w:cs="Arial" w:hint="eastAsia"/>
          <w:color w:val="666666"/>
          <w:sz w:val="28"/>
          <w:szCs w:val="28"/>
          <w:shd w:val="clear" w:color="auto" w:fill="FFFFFF"/>
        </w:rPr>
        <w:t>（每周2</w:t>
      </w:r>
      <w:r w:rsidR="00413057">
        <w:rPr>
          <w:rFonts w:ascii="仿宋" w:eastAsia="仿宋" w:hAnsi="仿宋" w:cs="Arial"/>
          <w:color w:val="666666"/>
          <w:sz w:val="28"/>
          <w:szCs w:val="28"/>
          <w:shd w:val="clear" w:color="auto" w:fill="FFFFFF"/>
        </w:rPr>
        <w:t>0</w:t>
      </w:r>
      <w:r w:rsidR="00413057">
        <w:rPr>
          <w:rFonts w:ascii="仿宋" w:eastAsia="仿宋" w:hAnsi="仿宋" w:cs="Arial" w:hint="eastAsia"/>
          <w:color w:val="666666"/>
          <w:sz w:val="28"/>
          <w:szCs w:val="28"/>
          <w:shd w:val="clear" w:color="auto" w:fill="FFFFFF"/>
        </w:rPr>
        <w:t>篇左右）</w:t>
      </w:r>
      <w:r w:rsidR="005E4C48" w:rsidRPr="002D65B8">
        <w:rPr>
          <w:rFonts w:ascii="仿宋" w:eastAsia="仿宋" w:hAnsi="仿宋" w:cs="Arial" w:hint="eastAsia"/>
          <w:color w:val="666666"/>
          <w:sz w:val="28"/>
          <w:szCs w:val="28"/>
          <w:shd w:val="clear" w:color="auto" w:fill="FFFFFF"/>
        </w:rPr>
        <w:t>排版、设计与发布工作</w:t>
      </w:r>
      <w:r w:rsidR="005E4C48" w:rsidRPr="002D65B8">
        <w:rPr>
          <w:rFonts w:ascii="仿宋" w:eastAsia="仿宋" w:hAnsi="仿宋" w:cs="Arial"/>
          <w:color w:val="666666"/>
          <w:sz w:val="28"/>
          <w:szCs w:val="28"/>
          <w:shd w:val="clear" w:color="auto" w:fill="FFFFFF"/>
        </w:rPr>
        <w:t>。</w:t>
      </w:r>
    </w:p>
    <w:p w14:paraId="3DEE3F83" w14:textId="25F05F58" w:rsidR="002F4308" w:rsidRPr="005B2B2D" w:rsidRDefault="005B2B2D" w:rsidP="005B2B2D">
      <w:pPr>
        <w:ind w:firstLineChars="200" w:firstLine="560"/>
        <w:rPr>
          <w:rFonts w:ascii="黑体" w:eastAsia="黑体" w:hAnsi="黑体" w:cs="Arial"/>
          <w:color w:val="666666"/>
          <w:sz w:val="28"/>
          <w:szCs w:val="28"/>
          <w:shd w:val="clear" w:color="auto" w:fill="FFFFFF"/>
        </w:rPr>
      </w:pPr>
      <w:r w:rsidRPr="005B2B2D">
        <w:rPr>
          <w:rFonts w:ascii="黑体" w:eastAsia="黑体" w:hAnsi="黑体" w:cs="Arial" w:hint="eastAsia"/>
          <w:color w:val="666666"/>
          <w:sz w:val="28"/>
          <w:szCs w:val="28"/>
          <w:shd w:val="clear" w:color="auto" w:fill="FFFFFF"/>
        </w:rPr>
        <w:t>二、</w:t>
      </w:r>
      <w:r w:rsidR="005F2F75" w:rsidRPr="005B2B2D">
        <w:rPr>
          <w:rFonts w:ascii="黑体" w:eastAsia="黑体" w:hAnsi="黑体" w:cs="Arial"/>
          <w:color w:val="666666"/>
          <w:sz w:val="28"/>
          <w:szCs w:val="28"/>
          <w:shd w:val="clear" w:color="auto" w:fill="FFFFFF"/>
        </w:rPr>
        <w:t>职位要求：</w:t>
      </w:r>
    </w:p>
    <w:p w14:paraId="11DBDA41" w14:textId="1DADDBA4" w:rsidR="008E7394" w:rsidRPr="008E7394" w:rsidRDefault="005F2F75" w:rsidP="008E7394">
      <w:pPr>
        <w:ind w:firstLineChars="200" w:firstLine="560"/>
        <w:rPr>
          <w:rFonts w:ascii="仿宋" w:eastAsia="仿宋" w:hAnsi="仿宋" w:cs="Arial"/>
          <w:color w:val="666666"/>
          <w:sz w:val="28"/>
          <w:szCs w:val="28"/>
          <w:shd w:val="clear" w:color="auto" w:fill="FFFFFF"/>
        </w:rPr>
      </w:pPr>
      <w:r w:rsidRPr="007C27C6">
        <w:rPr>
          <w:rFonts w:ascii="仿宋" w:eastAsia="仿宋" w:hAnsi="仿宋" w:cs="Arial"/>
          <w:color w:val="666666"/>
          <w:sz w:val="28"/>
          <w:szCs w:val="28"/>
          <w:shd w:val="clear" w:color="auto" w:fill="FFFFFF"/>
        </w:rPr>
        <w:t>1.</w:t>
      </w:r>
      <w:r w:rsidR="002D65B8">
        <w:rPr>
          <w:rFonts w:ascii="仿宋" w:eastAsia="仿宋" w:hAnsi="仿宋" w:cs="Arial" w:hint="eastAsia"/>
          <w:color w:val="666666"/>
          <w:sz w:val="28"/>
          <w:szCs w:val="28"/>
          <w:shd w:val="clear" w:color="auto" w:fill="FFFFFF"/>
        </w:rPr>
        <w:t>能够</w:t>
      </w:r>
      <w:r w:rsidRPr="007C27C6">
        <w:rPr>
          <w:rFonts w:ascii="仿宋" w:eastAsia="仿宋" w:hAnsi="仿宋" w:cs="Arial"/>
          <w:color w:val="666666"/>
          <w:sz w:val="28"/>
          <w:szCs w:val="28"/>
          <w:shd w:val="clear" w:color="auto" w:fill="FFFFFF"/>
        </w:rPr>
        <w:t>熟练运用AI、</w:t>
      </w:r>
      <w:r w:rsidR="00415007" w:rsidRPr="007C27C6">
        <w:rPr>
          <w:rFonts w:ascii="仿宋" w:eastAsia="仿宋" w:hAnsi="仿宋" w:cs="Arial" w:hint="eastAsia"/>
          <w:color w:val="666666"/>
          <w:sz w:val="28"/>
          <w:szCs w:val="28"/>
          <w:shd w:val="clear" w:color="auto" w:fill="FFFFFF"/>
        </w:rPr>
        <w:t>I</w:t>
      </w:r>
      <w:r w:rsidR="00415007" w:rsidRPr="007C27C6">
        <w:rPr>
          <w:rFonts w:ascii="仿宋" w:eastAsia="仿宋" w:hAnsi="仿宋" w:cs="Arial"/>
          <w:color w:val="666666"/>
          <w:sz w:val="28"/>
          <w:szCs w:val="28"/>
          <w:shd w:val="clear" w:color="auto" w:fill="FFFFFF"/>
        </w:rPr>
        <w:t>D</w:t>
      </w:r>
      <w:r w:rsidR="00415007" w:rsidRPr="007C27C6">
        <w:rPr>
          <w:rFonts w:ascii="仿宋" w:eastAsia="仿宋" w:hAnsi="仿宋" w:cs="Arial" w:hint="eastAsia"/>
          <w:color w:val="666666"/>
          <w:sz w:val="28"/>
          <w:szCs w:val="28"/>
          <w:shd w:val="clear" w:color="auto" w:fill="FFFFFF"/>
        </w:rPr>
        <w:t>、</w:t>
      </w:r>
      <w:r w:rsidRPr="007C27C6">
        <w:rPr>
          <w:rFonts w:ascii="仿宋" w:eastAsia="仿宋" w:hAnsi="仿宋" w:cs="Arial"/>
          <w:color w:val="666666"/>
          <w:sz w:val="28"/>
          <w:szCs w:val="28"/>
          <w:shd w:val="clear" w:color="auto" w:fill="FFFFFF"/>
        </w:rPr>
        <w:t>Photoshop等设计</w:t>
      </w:r>
      <w:r w:rsidR="00415007" w:rsidRPr="007C27C6">
        <w:rPr>
          <w:rFonts w:ascii="仿宋" w:eastAsia="仿宋" w:hAnsi="仿宋" w:cs="Arial" w:hint="eastAsia"/>
          <w:color w:val="666666"/>
          <w:sz w:val="28"/>
          <w:szCs w:val="28"/>
          <w:shd w:val="clear" w:color="auto" w:fill="FFFFFF"/>
        </w:rPr>
        <w:t>工具</w:t>
      </w:r>
      <w:r w:rsidRPr="007C27C6">
        <w:rPr>
          <w:rFonts w:ascii="仿宋" w:eastAsia="仿宋" w:hAnsi="仿宋" w:cs="Arial"/>
          <w:color w:val="666666"/>
          <w:sz w:val="28"/>
          <w:szCs w:val="28"/>
          <w:shd w:val="clear" w:color="auto" w:fill="FFFFFF"/>
        </w:rPr>
        <w:t>软件</w:t>
      </w:r>
      <w:r w:rsidR="005E4C48" w:rsidRPr="007C27C6">
        <w:rPr>
          <w:rFonts w:ascii="仿宋" w:eastAsia="仿宋" w:hAnsi="仿宋" w:cs="Arial" w:hint="eastAsia"/>
          <w:color w:val="666666"/>
          <w:sz w:val="28"/>
          <w:szCs w:val="28"/>
          <w:shd w:val="clear" w:color="auto" w:fill="FFFFFF"/>
        </w:rPr>
        <w:t>，</w:t>
      </w:r>
      <w:r w:rsidR="005E4C48" w:rsidRPr="00B82CDA">
        <w:rPr>
          <w:rFonts w:ascii="仿宋" w:eastAsia="仿宋" w:hAnsi="仿宋" w:cs="Arial"/>
          <w:color w:val="666666"/>
          <w:sz w:val="28"/>
          <w:szCs w:val="28"/>
          <w:shd w:val="clear" w:color="auto" w:fill="FFFFFF"/>
        </w:rPr>
        <w:t>能独立完成设计工作；</w:t>
      </w:r>
      <w:r w:rsidR="002D65B8" w:rsidRPr="00B82CDA">
        <w:rPr>
          <w:rFonts w:ascii="仿宋" w:eastAsia="仿宋" w:hAnsi="仿宋" w:cs="Arial"/>
          <w:color w:val="666666"/>
          <w:sz w:val="28"/>
          <w:szCs w:val="28"/>
          <w:shd w:val="clear" w:color="auto" w:fill="FFFFFF"/>
        </w:rPr>
        <w:t xml:space="preserve"> </w:t>
      </w:r>
    </w:p>
    <w:p w14:paraId="37E0B70C" w14:textId="10F86ECB" w:rsidR="005B2B2D" w:rsidRDefault="008E7394" w:rsidP="005B2B2D">
      <w:pPr>
        <w:ind w:firstLineChars="200" w:firstLine="560"/>
        <w:rPr>
          <w:rFonts w:ascii="仿宋" w:eastAsia="仿宋" w:hAnsi="仿宋" w:cs="Arial"/>
          <w:color w:val="666666"/>
          <w:sz w:val="28"/>
          <w:szCs w:val="28"/>
          <w:shd w:val="clear" w:color="auto" w:fill="FFFFFF"/>
        </w:rPr>
      </w:pPr>
      <w:r>
        <w:rPr>
          <w:rFonts w:ascii="仿宋" w:eastAsia="仿宋" w:hAnsi="仿宋" w:cs="Arial" w:hint="eastAsia"/>
          <w:color w:val="666666"/>
          <w:kern w:val="0"/>
          <w:sz w:val="28"/>
          <w:szCs w:val="28"/>
        </w:rPr>
        <w:t>2</w:t>
      </w:r>
      <w:r>
        <w:rPr>
          <w:rFonts w:ascii="仿宋" w:eastAsia="仿宋" w:hAnsi="仿宋" w:cs="Arial"/>
          <w:color w:val="666666"/>
          <w:kern w:val="0"/>
          <w:sz w:val="28"/>
          <w:szCs w:val="28"/>
        </w:rPr>
        <w:t>.</w:t>
      </w:r>
      <w:r w:rsidR="002D65B8" w:rsidRPr="007C27C6">
        <w:rPr>
          <w:rFonts w:ascii="仿宋" w:eastAsia="仿宋" w:hAnsi="仿宋" w:cs="Arial"/>
          <w:color w:val="666666"/>
          <w:kern w:val="0"/>
          <w:sz w:val="28"/>
          <w:szCs w:val="28"/>
        </w:rPr>
        <w:t>有一定文字功底，</w:t>
      </w:r>
      <w:r w:rsidR="002D65B8">
        <w:rPr>
          <w:rFonts w:ascii="仿宋" w:eastAsia="仿宋" w:hAnsi="仿宋" w:cs="Arial" w:hint="eastAsia"/>
          <w:color w:val="666666"/>
          <w:kern w:val="0"/>
          <w:sz w:val="28"/>
          <w:szCs w:val="28"/>
        </w:rPr>
        <w:t>能够熟练运用各类</w:t>
      </w:r>
      <w:r w:rsidR="002D65B8" w:rsidRPr="007C27C6">
        <w:rPr>
          <w:rFonts w:ascii="仿宋" w:eastAsia="仿宋" w:hAnsi="仿宋" w:cs="Arial"/>
          <w:color w:val="666666"/>
          <w:kern w:val="0"/>
          <w:sz w:val="28"/>
          <w:szCs w:val="28"/>
        </w:rPr>
        <w:t>微信</w:t>
      </w:r>
      <w:r w:rsidR="002D65B8">
        <w:rPr>
          <w:rFonts w:ascii="仿宋" w:eastAsia="仿宋" w:hAnsi="仿宋" w:cs="Arial" w:hint="eastAsia"/>
          <w:color w:val="666666"/>
          <w:kern w:val="0"/>
          <w:sz w:val="28"/>
          <w:szCs w:val="28"/>
        </w:rPr>
        <w:t>排版和在线图片</w:t>
      </w:r>
      <w:r w:rsidR="002D65B8" w:rsidRPr="007C27C6">
        <w:rPr>
          <w:rFonts w:ascii="仿宋" w:eastAsia="仿宋" w:hAnsi="仿宋" w:cs="Arial"/>
          <w:color w:val="666666"/>
          <w:kern w:val="0"/>
          <w:sz w:val="28"/>
          <w:szCs w:val="28"/>
        </w:rPr>
        <w:t>编辑器</w:t>
      </w:r>
      <w:r w:rsidR="002D65B8">
        <w:rPr>
          <w:rFonts w:ascii="仿宋" w:eastAsia="仿宋" w:hAnsi="仿宋" w:cs="Arial" w:hint="eastAsia"/>
          <w:color w:val="666666"/>
          <w:kern w:val="0"/>
          <w:sz w:val="28"/>
          <w:szCs w:val="28"/>
        </w:rPr>
        <w:t>；</w:t>
      </w:r>
      <w:r w:rsidR="002D65B8" w:rsidRPr="007C27C6">
        <w:rPr>
          <w:rFonts w:ascii="仿宋" w:eastAsia="仿宋" w:hAnsi="仿宋" w:cs="Arial"/>
          <w:color w:val="666666"/>
          <w:sz w:val="28"/>
          <w:szCs w:val="28"/>
          <w:shd w:val="clear" w:color="auto" w:fill="FFFFFF"/>
        </w:rPr>
        <w:t xml:space="preserve"> </w:t>
      </w:r>
    </w:p>
    <w:p w14:paraId="5D6F0DC6" w14:textId="323D03AC" w:rsidR="005E4C48" w:rsidRPr="002D65B8" w:rsidRDefault="008E7394" w:rsidP="005B2B2D">
      <w:pPr>
        <w:ind w:firstLineChars="200" w:firstLine="560"/>
        <w:rPr>
          <w:rFonts w:ascii="仿宋" w:eastAsia="仿宋" w:hAnsi="仿宋" w:cs="Arial"/>
          <w:color w:val="666666"/>
          <w:sz w:val="28"/>
          <w:szCs w:val="28"/>
          <w:shd w:val="clear" w:color="auto" w:fill="FFFFFF"/>
        </w:rPr>
      </w:pPr>
      <w:r>
        <w:rPr>
          <w:rFonts w:ascii="仿宋" w:eastAsia="仿宋" w:hAnsi="仿宋" w:cs="Arial"/>
          <w:color w:val="666666"/>
          <w:sz w:val="28"/>
          <w:szCs w:val="28"/>
        </w:rPr>
        <w:t>3</w:t>
      </w:r>
      <w:r w:rsidR="005E4C48" w:rsidRPr="007C27C6">
        <w:rPr>
          <w:rFonts w:ascii="仿宋" w:eastAsia="仿宋" w:hAnsi="仿宋" w:cs="Arial"/>
          <w:color w:val="666666"/>
          <w:sz w:val="28"/>
          <w:szCs w:val="28"/>
        </w:rPr>
        <w:t>.踏实肯干，有责任心，</w:t>
      </w:r>
      <w:r w:rsidR="002D65B8" w:rsidRPr="007C27C6">
        <w:rPr>
          <w:rFonts w:ascii="仿宋" w:eastAsia="仿宋" w:hAnsi="仿宋" w:cs="Arial"/>
          <w:color w:val="666666"/>
          <w:sz w:val="28"/>
          <w:szCs w:val="28"/>
          <w:shd w:val="clear" w:color="auto" w:fill="FFFFFF"/>
        </w:rPr>
        <w:t>热爱团队合作、善于与人沟通</w:t>
      </w:r>
      <w:r w:rsidR="002D65B8">
        <w:rPr>
          <w:rFonts w:ascii="仿宋" w:eastAsia="仿宋" w:hAnsi="仿宋" w:cs="Arial" w:hint="eastAsia"/>
          <w:color w:val="666666"/>
          <w:sz w:val="28"/>
          <w:szCs w:val="28"/>
        </w:rPr>
        <w:t>。</w:t>
      </w:r>
    </w:p>
    <w:p w14:paraId="2EE41DC5" w14:textId="5B79759A" w:rsidR="005B2B2D" w:rsidRDefault="005B2B2D" w:rsidP="005B2B2D">
      <w:pPr>
        <w:ind w:firstLineChars="200" w:firstLine="560"/>
        <w:rPr>
          <w:rFonts w:ascii="黑体" w:eastAsia="黑体" w:hAnsi="黑体"/>
          <w:sz w:val="28"/>
          <w:szCs w:val="28"/>
        </w:rPr>
      </w:pPr>
      <w:r>
        <w:rPr>
          <w:rFonts w:ascii="黑体" w:eastAsia="黑体" w:hAnsi="黑体" w:hint="eastAsia"/>
          <w:sz w:val="28"/>
          <w:szCs w:val="28"/>
        </w:rPr>
        <w:t>三、</w:t>
      </w:r>
      <w:r w:rsidR="006D5572">
        <w:rPr>
          <w:rFonts w:ascii="黑体" w:eastAsia="黑体" w:hAnsi="黑体" w:hint="eastAsia"/>
          <w:sz w:val="28"/>
          <w:szCs w:val="28"/>
        </w:rPr>
        <w:t>工作地点和</w:t>
      </w:r>
      <w:r>
        <w:rPr>
          <w:rFonts w:ascii="黑体" w:eastAsia="黑体" w:hAnsi="黑体" w:hint="eastAsia"/>
          <w:sz w:val="28"/>
          <w:szCs w:val="28"/>
        </w:rPr>
        <w:t>福利待遇</w:t>
      </w:r>
    </w:p>
    <w:p w14:paraId="7C009704" w14:textId="5424714F" w:rsidR="006D5572" w:rsidRDefault="006D5572" w:rsidP="005E31F3">
      <w:pPr>
        <w:ind w:firstLineChars="200" w:firstLine="560"/>
        <w:rPr>
          <w:rFonts w:ascii="仿宋" w:eastAsia="仿宋" w:hAnsi="仿宋" w:cs="Arial"/>
          <w:color w:val="666666"/>
          <w:sz w:val="28"/>
          <w:szCs w:val="28"/>
          <w:shd w:val="clear" w:color="auto" w:fill="FFFFFF"/>
        </w:rPr>
      </w:pPr>
      <w:r>
        <w:rPr>
          <w:rFonts w:ascii="仿宋" w:eastAsia="仿宋" w:hAnsi="仿宋" w:cs="Arial" w:hint="eastAsia"/>
          <w:color w:val="666666"/>
          <w:sz w:val="28"/>
          <w:szCs w:val="28"/>
          <w:shd w:val="clear" w:color="auto" w:fill="FFFFFF"/>
        </w:rPr>
        <w:t>工作地点为北京市朝阳区惠新东街甲2号住总地产大厦</w:t>
      </w:r>
      <w:r w:rsidR="005E31F3">
        <w:rPr>
          <w:rFonts w:ascii="仿宋" w:eastAsia="仿宋" w:hAnsi="仿宋" w:cs="Arial" w:hint="eastAsia"/>
          <w:color w:val="666666"/>
          <w:sz w:val="28"/>
          <w:szCs w:val="28"/>
          <w:shd w:val="clear" w:color="auto" w:fill="FFFFFF"/>
        </w:rPr>
        <w:t>，每周</w:t>
      </w:r>
      <w:r w:rsidR="001A31A9">
        <w:rPr>
          <w:rFonts w:ascii="仿宋" w:eastAsia="仿宋" w:hAnsi="仿宋" w:cs="Arial" w:hint="eastAsia"/>
          <w:color w:val="666666"/>
          <w:sz w:val="28"/>
          <w:szCs w:val="28"/>
          <w:shd w:val="clear" w:color="auto" w:fill="FFFFFF"/>
        </w:rPr>
        <w:t>工作日期间</w:t>
      </w:r>
      <w:r w:rsidR="0022335E">
        <w:rPr>
          <w:rFonts w:ascii="仿宋" w:eastAsia="仿宋" w:hAnsi="仿宋" w:cs="Arial" w:hint="eastAsia"/>
          <w:color w:val="666666"/>
          <w:sz w:val="28"/>
          <w:szCs w:val="28"/>
          <w:shd w:val="clear" w:color="auto" w:fill="FFFFFF"/>
        </w:rPr>
        <w:t>需</w:t>
      </w:r>
      <w:r w:rsidR="005E31F3">
        <w:rPr>
          <w:rFonts w:ascii="仿宋" w:eastAsia="仿宋" w:hAnsi="仿宋" w:cs="Arial" w:hint="eastAsia"/>
          <w:color w:val="666666"/>
          <w:sz w:val="28"/>
          <w:szCs w:val="28"/>
          <w:shd w:val="clear" w:color="auto" w:fill="FFFFFF"/>
        </w:rPr>
        <w:t>至少</w:t>
      </w:r>
      <w:r w:rsidR="00BA659E">
        <w:rPr>
          <w:rFonts w:ascii="仿宋" w:eastAsia="仿宋" w:hAnsi="仿宋" w:cs="Arial" w:hint="eastAsia"/>
          <w:color w:val="666666"/>
          <w:sz w:val="28"/>
          <w:szCs w:val="28"/>
          <w:shd w:val="clear" w:color="auto" w:fill="FFFFFF"/>
        </w:rPr>
        <w:t>到岗一天</w:t>
      </w:r>
      <w:r w:rsidR="000377FD">
        <w:rPr>
          <w:rFonts w:ascii="仿宋" w:eastAsia="仿宋" w:hAnsi="仿宋" w:cs="Arial" w:hint="eastAsia"/>
          <w:color w:val="666666"/>
          <w:sz w:val="28"/>
          <w:szCs w:val="28"/>
          <w:shd w:val="clear" w:color="auto" w:fill="FFFFFF"/>
        </w:rPr>
        <w:t>，其余时间可</w:t>
      </w:r>
      <w:r w:rsidR="0004259D">
        <w:rPr>
          <w:rFonts w:ascii="仿宋" w:eastAsia="仿宋" w:hAnsi="仿宋" w:cs="Arial" w:hint="eastAsia"/>
          <w:color w:val="666666"/>
          <w:sz w:val="28"/>
          <w:szCs w:val="28"/>
          <w:shd w:val="clear" w:color="auto" w:fill="FFFFFF"/>
        </w:rPr>
        <w:t>灵活</w:t>
      </w:r>
      <w:r w:rsidR="000377FD">
        <w:rPr>
          <w:rFonts w:ascii="仿宋" w:eastAsia="仿宋" w:hAnsi="仿宋" w:cs="Arial" w:hint="eastAsia"/>
          <w:color w:val="666666"/>
          <w:sz w:val="28"/>
          <w:szCs w:val="28"/>
          <w:shd w:val="clear" w:color="auto" w:fill="FFFFFF"/>
        </w:rPr>
        <w:t>办公。</w:t>
      </w:r>
    </w:p>
    <w:p w14:paraId="6E3F1F59" w14:textId="519F4EBC" w:rsidR="005B2B2D" w:rsidRDefault="005B2B2D" w:rsidP="005B2B2D">
      <w:pPr>
        <w:ind w:firstLineChars="200" w:firstLine="560"/>
        <w:rPr>
          <w:rFonts w:ascii="仿宋" w:eastAsia="仿宋" w:hAnsi="仿宋" w:cs="Arial"/>
          <w:color w:val="666666"/>
          <w:sz w:val="28"/>
          <w:szCs w:val="28"/>
          <w:shd w:val="clear" w:color="auto" w:fill="FFFFFF"/>
        </w:rPr>
      </w:pPr>
      <w:r w:rsidRPr="005B2B2D">
        <w:rPr>
          <w:rFonts w:ascii="仿宋" w:eastAsia="仿宋" w:hAnsi="仿宋" w:cs="Arial" w:hint="eastAsia"/>
          <w:color w:val="666666"/>
          <w:sz w:val="28"/>
          <w:szCs w:val="28"/>
          <w:shd w:val="clear" w:color="auto" w:fill="FFFFFF"/>
        </w:rPr>
        <w:t>实习工资</w:t>
      </w:r>
      <w:r w:rsidR="00D10A17">
        <w:rPr>
          <w:rFonts w:ascii="仿宋" w:eastAsia="仿宋" w:hAnsi="仿宋" w:cs="Arial"/>
          <w:color w:val="666666"/>
          <w:sz w:val="28"/>
          <w:szCs w:val="28"/>
          <w:shd w:val="clear" w:color="auto" w:fill="FFFFFF"/>
        </w:rPr>
        <w:t>1400</w:t>
      </w:r>
      <w:r w:rsidR="001B48E5">
        <w:rPr>
          <w:rFonts w:ascii="仿宋" w:eastAsia="仿宋" w:hAnsi="仿宋" w:cs="Arial" w:hint="eastAsia"/>
          <w:color w:val="666666"/>
          <w:sz w:val="28"/>
          <w:szCs w:val="28"/>
          <w:shd w:val="clear" w:color="auto" w:fill="FFFFFF"/>
        </w:rPr>
        <w:t>元</w:t>
      </w:r>
      <w:r w:rsidR="00D10A17">
        <w:rPr>
          <w:rFonts w:ascii="仿宋" w:eastAsia="仿宋" w:hAnsi="仿宋" w:cs="Arial" w:hint="eastAsia"/>
          <w:color w:val="666666"/>
          <w:sz w:val="28"/>
          <w:szCs w:val="28"/>
          <w:shd w:val="clear" w:color="auto" w:fill="FFFFFF"/>
        </w:rPr>
        <w:t>左右</w:t>
      </w:r>
      <w:r w:rsidR="001B48E5">
        <w:rPr>
          <w:rFonts w:ascii="仿宋" w:eastAsia="仿宋" w:hAnsi="仿宋" w:cs="Arial" w:hint="eastAsia"/>
          <w:color w:val="666666"/>
          <w:sz w:val="28"/>
          <w:szCs w:val="28"/>
          <w:shd w:val="clear" w:color="auto" w:fill="FFFFFF"/>
        </w:rPr>
        <w:t>/月，实习时间</w:t>
      </w:r>
      <w:r w:rsidR="000978A3">
        <w:rPr>
          <w:rFonts w:ascii="仿宋" w:eastAsia="仿宋" w:hAnsi="仿宋" w:cs="Arial" w:hint="eastAsia"/>
          <w:color w:val="666666"/>
          <w:sz w:val="28"/>
          <w:szCs w:val="28"/>
          <w:shd w:val="clear" w:color="auto" w:fill="FFFFFF"/>
        </w:rPr>
        <w:t>半年至一年，</w:t>
      </w:r>
      <w:r w:rsidR="00D10A17">
        <w:rPr>
          <w:rFonts w:ascii="仿宋" w:eastAsia="仿宋" w:hAnsi="仿宋" w:cs="Arial" w:hint="eastAsia"/>
          <w:color w:val="666666"/>
          <w:sz w:val="28"/>
          <w:szCs w:val="28"/>
          <w:shd w:val="clear" w:color="auto" w:fill="FFFFFF"/>
        </w:rPr>
        <w:t>实习</w:t>
      </w:r>
      <w:r w:rsidR="00A2091C">
        <w:rPr>
          <w:rFonts w:ascii="仿宋" w:eastAsia="仿宋" w:hAnsi="仿宋" w:cs="Arial" w:hint="eastAsia"/>
          <w:color w:val="666666"/>
          <w:sz w:val="28"/>
          <w:szCs w:val="28"/>
          <w:shd w:val="clear" w:color="auto" w:fill="FFFFFF"/>
        </w:rPr>
        <w:t>到岗</w:t>
      </w:r>
      <w:r w:rsidR="00D10A17">
        <w:rPr>
          <w:rFonts w:ascii="仿宋" w:eastAsia="仿宋" w:hAnsi="仿宋" w:cs="Arial" w:hint="eastAsia"/>
          <w:color w:val="666666"/>
          <w:sz w:val="28"/>
          <w:szCs w:val="28"/>
          <w:shd w:val="clear" w:color="auto" w:fill="FFFFFF"/>
        </w:rPr>
        <w:t>期间</w:t>
      </w:r>
      <w:r w:rsidR="00A2091C">
        <w:rPr>
          <w:rFonts w:ascii="仿宋" w:eastAsia="仿宋" w:hAnsi="仿宋" w:cs="Arial" w:hint="eastAsia"/>
          <w:color w:val="666666"/>
          <w:sz w:val="28"/>
          <w:szCs w:val="28"/>
          <w:shd w:val="clear" w:color="auto" w:fill="FFFFFF"/>
        </w:rPr>
        <w:t>可</w:t>
      </w:r>
      <w:r w:rsidR="000978A3">
        <w:rPr>
          <w:rFonts w:ascii="仿宋" w:eastAsia="仿宋" w:hAnsi="仿宋" w:cs="Arial" w:hint="eastAsia"/>
          <w:color w:val="666666"/>
          <w:sz w:val="28"/>
          <w:szCs w:val="28"/>
          <w:shd w:val="clear" w:color="auto" w:fill="FFFFFF"/>
        </w:rPr>
        <w:t>提供早餐和午餐</w:t>
      </w:r>
      <w:r w:rsidR="00D10A17">
        <w:rPr>
          <w:rFonts w:ascii="仿宋" w:eastAsia="仿宋" w:hAnsi="仿宋" w:cs="Arial" w:hint="eastAsia"/>
          <w:color w:val="666666"/>
          <w:sz w:val="28"/>
          <w:szCs w:val="28"/>
          <w:shd w:val="clear" w:color="auto" w:fill="FFFFFF"/>
        </w:rPr>
        <w:t>。</w:t>
      </w:r>
    </w:p>
    <w:p w14:paraId="65FED1CF" w14:textId="6B16AF48" w:rsidR="00E469E2" w:rsidRPr="005B2B2D" w:rsidRDefault="006D5572" w:rsidP="00E469E2">
      <w:pPr>
        <w:ind w:firstLineChars="200" w:firstLine="560"/>
        <w:rPr>
          <w:rFonts w:ascii="黑体" w:eastAsia="黑体" w:hAnsi="黑体"/>
          <w:sz w:val="28"/>
          <w:szCs w:val="28"/>
        </w:rPr>
      </w:pPr>
      <w:r>
        <w:rPr>
          <w:rFonts w:ascii="黑体" w:eastAsia="黑体" w:hAnsi="黑体" w:hint="eastAsia"/>
          <w:sz w:val="28"/>
          <w:szCs w:val="28"/>
        </w:rPr>
        <w:t>四</w:t>
      </w:r>
      <w:r w:rsidR="00E469E2" w:rsidRPr="005B2B2D">
        <w:rPr>
          <w:rFonts w:ascii="黑体" w:eastAsia="黑体" w:hAnsi="黑体" w:hint="eastAsia"/>
          <w:sz w:val="28"/>
          <w:szCs w:val="28"/>
        </w:rPr>
        <w:t>、</w:t>
      </w:r>
      <w:r w:rsidR="00E469E2">
        <w:rPr>
          <w:rFonts w:ascii="黑体" w:eastAsia="黑体" w:hAnsi="黑体" w:hint="eastAsia"/>
          <w:sz w:val="28"/>
          <w:szCs w:val="28"/>
        </w:rPr>
        <w:t>报名方式及步骤</w:t>
      </w:r>
      <w:r w:rsidR="00E469E2" w:rsidRPr="005B2B2D">
        <w:rPr>
          <w:rFonts w:ascii="黑体" w:eastAsia="黑体" w:hAnsi="黑体" w:hint="eastAsia"/>
          <w:sz w:val="28"/>
          <w:szCs w:val="28"/>
        </w:rPr>
        <w:t>：</w:t>
      </w:r>
    </w:p>
    <w:p w14:paraId="4A5E00EF" w14:textId="59ED202A" w:rsidR="00203D00" w:rsidRDefault="00203D00" w:rsidP="00203D00">
      <w:pPr>
        <w:ind w:firstLineChars="200" w:firstLine="560"/>
        <w:rPr>
          <w:rFonts w:ascii="仿宋" w:eastAsia="仿宋" w:hAnsi="仿宋" w:cs="Arial"/>
          <w:color w:val="666666"/>
          <w:sz w:val="28"/>
          <w:szCs w:val="28"/>
          <w:shd w:val="clear" w:color="auto" w:fill="FFFFFF"/>
        </w:rPr>
      </w:pPr>
      <w:r w:rsidRPr="00203D00">
        <w:rPr>
          <w:rFonts w:ascii="仿宋" w:eastAsia="仿宋" w:hAnsi="仿宋" w:cs="Arial" w:hint="eastAsia"/>
          <w:color w:val="666666"/>
          <w:sz w:val="28"/>
          <w:szCs w:val="28"/>
          <w:shd w:val="clear" w:color="auto" w:fill="FFFFFF"/>
        </w:rPr>
        <w:t>有意应聘</w:t>
      </w:r>
      <w:r w:rsidR="00BB593E">
        <w:rPr>
          <w:rFonts w:ascii="仿宋" w:eastAsia="仿宋" w:hAnsi="仿宋" w:cs="Arial" w:hint="eastAsia"/>
          <w:color w:val="666666"/>
          <w:sz w:val="28"/>
          <w:szCs w:val="28"/>
          <w:shd w:val="clear" w:color="auto" w:fill="FFFFFF"/>
        </w:rPr>
        <w:t>者</w:t>
      </w:r>
      <w:r>
        <w:rPr>
          <w:rFonts w:ascii="仿宋" w:eastAsia="仿宋" w:hAnsi="仿宋" w:cs="Arial" w:hint="eastAsia"/>
          <w:color w:val="666666"/>
          <w:sz w:val="28"/>
          <w:szCs w:val="28"/>
          <w:shd w:val="clear" w:color="auto" w:fill="FFFFFF"/>
        </w:rPr>
        <w:t>可联系</w:t>
      </w:r>
      <w:r w:rsidR="00BB593E">
        <w:rPr>
          <w:rFonts w:ascii="仿宋" w:eastAsia="仿宋" w:hAnsi="仿宋" w:cs="Arial" w:hint="eastAsia"/>
          <w:color w:val="666666"/>
          <w:sz w:val="28"/>
          <w:szCs w:val="28"/>
          <w:shd w:val="clear" w:color="auto" w:fill="FFFFFF"/>
        </w:rPr>
        <w:t>出版集团</w:t>
      </w:r>
      <w:r>
        <w:rPr>
          <w:rFonts w:ascii="仿宋" w:eastAsia="仿宋" w:hAnsi="仿宋" w:cs="Arial" w:hint="eastAsia"/>
          <w:color w:val="666666"/>
          <w:sz w:val="28"/>
          <w:szCs w:val="28"/>
          <w:shd w:val="clear" w:color="auto" w:fill="FFFFFF"/>
        </w:rPr>
        <w:t>富老师，电话：</w:t>
      </w:r>
      <w:r>
        <w:rPr>
          <w:rFonts w:ascii="仿宋" w:eastAsia="仿宋" w:hAnsi="仿宋" w:cs="Arial"/>
          <w:color w:val="666666"/>
          <w:sz w:val="28"/>
          <w:szCs w:val="28"/>
          <w:shd w:val="clear" w:color="auto" w:fill="FFFFFF"/>
        </w:rPr>
        <w:t>010-84412385</w:t>
      </w:r>
      <w:r>
        <w:rPr>
          <w:rFonts w:ascii="仿宋" w:eastAsia="仿宋" w:hAnsi="仿宋" w:cs="Arial" w:hint="eastAsia"/>
          <w:color w:val="666666"/>
          <w:sz w:val="28"/>
          <w:szCs w:val="28"/>
          <w:shd w:val="clear" w:color="auto" w:fill="FFFFFF"/>
        </w:rPr>
        <w:t>，或将个人简历发至</w:t>
      </w:r>
      <w:r w:rsidRPr="00E469E2">
        <w:rPr>
          <w:rFonts w:ascii="仿宋" w:eastAsia="仿宋" w:hAnsi="仿宋" w:cs="Tahoma" w:hint="eastAsia"/>
          <w:color w:val="333333"/>
          <w:kern w:val="0"/>
          <w:sz w:val="30"/>
          <w:szCs w:val="30"/>
        </w:rPr>
        <w:t>以下电子邮箱中：</w:t>
      </w:r>
      <w:r>
        <w:rPr>
          <w:rFonts w:ascii="仿宋" w:eastAsia="仿宋" w:hAnsi="仿宋" w:cs="Tahoma"/>
          <w:color w:val="333333"/>
          <w:kern w:val="0"/>
          <w:sz w:val="30"/>
          <w:szCs w:val="30"/>
        </w:rPr>
        <w:t>244259197</w:t>
      </w:r>
      <w:r w:rsidRPr="00E469E2">
        <w:rPr>
          <w:rFonts w:ascii="仿宋" w:eastAsia="仿宋" w:hAnsi="仿宋" w:cs="Tahoma" w:hint="eastAsia"/>
          <w:color w:val="333333"/>
          <w:kern w:val="0"/>
          <w:sz w:val="30"/>
          <w:szCs w:val="30"/>
        </w:rPr>
        <w:t>@</w:t>
      </w:r>
      <w:r>
        <w:rPr>
          <w:rFonts w:ascii="仿宋" w:eastAsia="仿宋" w:hAnsi="仿宋" w:cs="Tahoma" w:hint="eastAsia"/>
          <w:color w:val="333333"/>
          <w:kern w:val="0"/>
          <w:sz w:val="30"/>
          <w:szCs w:val="30"/>
        </w:rPr>
        <w:t>qq</w:t>
      </w:r>
      <w:r w:rsidRPr="00E469E2">
        <w:rPr>
          <w:rFonts w:ascii="仿宋" w:eastAsia="仿宋" w:hAnsi="仿宋" w:cs="Tahoma" w:hint="eastAsia"/>
          <w:color w:val="333333"/>
          <w:kern w:val="0"/>
          <w:sz w:val="30"/>
          <w:szCs w:val="30"/>
        </w:rPr>
        <w:t>.com</w:t>
      </w:r>
    </w:p>
    <w:p w14:paraId="6C7736EA" w14:textId="5BB57285" w:rsidR="00835F09" w:rsidRPr="005B2B2D" w:rsidRDefault="006D5572" w:rsidP="005B2B2D">
      <w:pPr>
        <w:ind w:firstLineChars="200" w:firstLine="560"/>
        <w:rPr>
          <w:rFonts w:ascii="黑体" w:eastAsia="黑体" w:hAnsi="黑体"/>
          <w:sz w:val="28"/>
          <w:szCs w:val="28"/>
        </w:rPr>
      </w:pPr>
      <w:r>
        <w:rPr>
          <w:rFonts w:ascii="黑体" w:eastAsia="黑体" w:hAnsi="黑体" w:hint="eastAsia"/>
          <w:sz w:val="28"/>
          <w:szCs w:val="28"/>
        </w:rPr>
        <w:lastRenderedPageBreak/>
        <w:t>五</w:t>
      </w:r>
      <w:r w:rsidR="005B2B2D" w:rsidRPr="005B2B2D">
        <w:rPr>
          <w:rFonts w:ascii="黑体" w:eastAsia="黑体" w:hAnsi="黑体" w:hint="eastAsia"/>
          <w:sz w:val="28"/>
          <w:szCs w:val="28"/>
        </w:rPr>
        <w:t>、单位简介：</w:t>
      </w:r>
    </w:p>
    <w:p w14:paraId="43D95E0B" w14:textId="59BD7459" w:rsidR="005B2B2D" w:rsidRPr="00954209" w:rsidRDefault="005B2B2D" w:rsidP="00954209">
      <w:pPr>
        <w:ind w:firstLineChars="200" w:firstLine="560"/>
        <w:rPr>
          <w:rFonts w:ascii="仿宋" w:eastAsia="仿宋" w:hAnsi="仿宋" w:cs="Arial"/>
          <w:color w:val="666666"/>
          <w:sz w:val="28"/>
          <w:szCs w:val="28"/>
          <w:shd w:val="clear" w:color="auto" w:fill="FFFFFF"/>
        </w:rPr>
      </w:pPr>
      <w:r w:rsidRPr="005B2B2D">
        <w:rPr>
          <w:rFonts w:ascii="仿宋" w:eastAsia="仿宋" w:hAnsi="仿宋" w:cs="Arial" w:hint="eastAsia"/>
          <w:color w:val="666666"/>
          <w:sz w:val="28"/>
          <w:szCs w:val="28"/>
          <w:shd w:val="clear" w:color="auto" w:fill="FFFFFF"/>
        </w:rPr>
        <w:t>中国人力资源和社会保障出版集团是人力资源和社会保障部所属专业出版集团。下属中国人事出版社有限公司和中国劳动社会保障出版社有限公司，均为有着40年历史的专业出版机构。</w:t>
      </w:r>
      <w:r w:rsidR="00954209">
        <w:rPr>
          <w:rFonts w:ascii="仿宋" w:eastAsia="仿宋" w:hAnsi="仿宋" w:cs="Arial" w:hint="eastAsia"/>
          <w:color w:val="666666"/>
          <w:sz w:val="28"/>
          <w:szCs w:val="28"/>
          <w:shd w:val="clear" w:color="auto" w:fill="FFFFFF"/>
        </w:rPr>
        <w:t>出版集团</w:t>
      </w:r>
      <w:r w:rsidR="00954209" w:rsidRPr="005B2B2D">
        <w:rPr>
          <w:rFonts w:ascii="仿宋" w:eastAsia="仿宋" w:hAnsi="仿宋" w:cs="Arial" w:hint="eastAsia"/>
          <w:color w:val="666666"/>
          <w:sz w:val="28"/>
          <w:szCs w:val="28"/>
          <w:shd w:val="clear" w:color="auto" w:fill="FFFFFF"/>
        </w:rPr>
        <w:t>构建</w:t>
      </w:r>
      <w:r w:rsidR="00954209">
        <w:rPr>
          <w:rFonts w:ascii="仿宋" w:eastAsia="仿宋" w:hAnsi="仿宋" w:cs="Arial" w:hint="eastAsia"/>
          <w:color w:val="666666"/>
          <w:sz w:val="28"/>
          <w:szCs w:val="28"/>
          <w:shd w:val="clear" w:color="auto" w:fill="FFFFFF"/>
        </w:rPr>
        <w:t>有</w:t>
      </w:r>
      <w:r w:rsidR="00954209" w:rsidRPr="005B2B2D">
        <w:rPr>
          <w:rFonts w:ascii="仿宋" w:eastAsia="仿宋" w:hAnsi="仿宋" w:cs="Arial" w:hint="eastAsia"/>
          <w:color w:val="666666"/>
          <w:sz w:val="28"/>
          <w:szCs w:val="28"/>
          <w:shd w:val="clear" w:color="auto" w:fill="FFFFFF"/>
        </w:rPr>
        <w:t>劳动保障、人事人才、职业教育、职业培训、数字出版五大业务板块，年出版新品700多种，在销产品近9000种，获省部级以上出版物奖项200余种</w:t>
      </w:r>
      <w:r w:rsidR="00954209">
        <w:rPr>
          <w:rFonts w:ascii="仿宋" w:eastAsia="仿宋" w:hAnsi="仿宋" w:cs="Arial" w:hint="eastAsia"/>
          <w:color w:val="666666"/>
          <w:sz w:val="28"/>
          <w:szCs w:val="28"/>
          <w:shd w:val="clear" w:color="auto" w:fill="FFFFFF"/>
        </w:rPr>
        <w:t>。</w:t>
      </w:r>
      <w:r w:rsidR="00954209" w:rsidRPr="005B2B2D">
        <w:rPr>
          <w:rFonts w:ascii="仿宋" w:eastAsia="仿宋" w:hAnsi="仿宋" w:cs="Arial" w:hint="eastAsia"/>
          <w:color w:val="666666"/>
          <w:sz w:val="28"/>
          <w:szCs w:val="28"/>
          <w:shd w:val="clear" w:color="auto" w:fill="FFFFFF"/>
        </w:rPr>
        <w:t>出版集团下属中国劳动社会保障出版社有限公司以雄厚的实力先后获得“全国百佳图书出版单位”“第二届中国出版政府奖先进出版单位奖”“全国文化体制改革工作先进单位”“全国先进科普工作集体”等诸多殊荣；连续八年在170余家中央出版单位总体经济规模综合评价中位列八强。</w:t>
      </w:r>
    </w:p>
    <w:sectPr w:rsidR="005B2B2D" w:rsidRPr="00954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0990" w14:textId="77777777" w:rsidR="00877275" w:rsidRDefault="00877275" w:rsidP="00A2091C">
      <w:r>
        <w:separator/>
      </w:r>
    </w:p>
  </w:endnote>
  <w:endnote w:type="continuationSeparator" w:id="0">
    <w:p w14:paraId="6B3960F2" w14:textId="77777777" w:rsidR="00877275" w:rsidRDefault="00877275" w:rsidP="00A2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FB26" w14:textId="77777777" w:rsidR="00877275" w:rsidRDefault="00877275" w:rsidP="00A2091C">
      <w:r>
        <w:separator/>
      </w:r>
    </w:p>
  </w:footnote>
  <w:footnote w:type="continuationSeparator" w:id="0">
    <w:p w14:paraId="2B2F45F7" w14:textId="77777777" w:rsidR="00877275" w:rsidRDefault="00877275" w:rsidP="00A20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5B"/>
    <w:rsid w:val="0000607B"/>
    <w:rsid w:val="000258E9"/>
    <w:rsid w:val="000377FD"/>
    <w:rsid w:val="0004259D"/>
    <w:rsid w:val="0004265B"/>
    <w:rsid w:val="000923A3"/>
    <w:rsid w:val="000978A3"/>
    <w:rsid w:val="000C42B9"/>
    <w:rsid w:val="0013133F"/>
    <w:rsid w:val="00135E1A"/>
    <w:rsid w:val="001732A2"/>
    <w:rsid w:val="001A31A9"/>
    <w:rsid w:val="001B48E5"/>
    <w:rsid w:val="001D3D6A"/>
    <w:rsid w:val="001E44EC"/>
    <w:rsid w:val="00203D00"/>
    <w:rsid w:val="00215564"/>
    <w:rsid w:val="0022335E"/>
    <w:rsid w:val="00284DC5"/>
    <w:rsid w:val="002D2524"/>
    <w:rsid w:val="002D65B8"/>
    <w:rsid w:val="002E2C4E"/>
    <w:rsid w:val="002F4308"/>
    <w:rsid w:val="00303ACB"/>
    <w:rsid w:val="0033753F"/>
    <w:rsid w:val="004017E2"/>
    <w:rsid w:val="00413057"/>
    <w:rsid w:val="00415007"/>
    <w:rsid w:val="0044777F"/>
    <w:rsid w:val="00503049"/>
    <w:rsid w:val="00552F1A"/>
    <w:rsid w:val="005B2B2D"/>
    <w:rsid w:val="005C325A"/>
    <w:rsid w:val="005E31F3"/>
    <w:rsid w:val="005E4C48"/>
    <w:rsid w:val="005F2F75"/>
    <w:rsid w:val="006301E9"/>
    <w:rsid w:val="0069457F"/>
    <w:rsid w:val="006C0CF4"/>
    <w:rsid w:val="006D5572"/>
    <w:rsid w:val="007C27C6"/>
    <w:rsid w:val="007D0F25"/>
    <w:rsid w:val="00835F09"/>
    <w:rsid w:val="008460F3"/>
    <w:rsid w:val="00877275"/>
    <w:rsid w:val="008E7394"/>
    <w:rsid w:val="00933E01"/>
    <w:rsid w:val="00954209"/>
    <w:rsid w:val="009634C3"/>
    <w:rsid w:val="00993B41"/>
    <w:rsid w:val="009A2EB3"/>
    <w:rsid w:val="009C5E4E"/>
    <w:rsid w:val="009F085E"/>
    <w:rsid w:val="00A15E56"/>
    <w:rsid w:val="00A2091C"/>
    <w:rsid w:val="00A43E42"/>
    <w:rsid w:val="00B071B2"/>
    <w:rsid w:val="00B44F2B"/>
    <w:rsid w:val="00B677B4"/>
    <w:rsid w:val="00B82CDA"/>
    <w:rsid w:val="00BA659E"/>
    <w:rsid w:val="00BB593E"/>
    <w:rsid w:val="00BD6733"/>
    <w:rsid w:val="00BE14F4"/>
    <w:rsid w:val="00CB303C"/>
    <w:rsid w:val="00D10A17"/>
    <w:rsid w:val="00D73495"/>
    <w:rsid w:val="00E469E2"/>
    <w:rsid w:val="00F45D06"/>
    <w:rsid w:val="00F53D2B"/>
    <w:rsid w:val="00F711A6"/>
    <w:rsid w:val="00FB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B559"/>
  <w15:chartTrackingRefBased/>
  <w15:docId w15:val="{7D08BBA5-74C0-45F5-9DC4-FDF3CD48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ob-desc-tt">
    <w:name w:val="job-desc-tt"/>
    <w:basedOn w:val="a"/>
    <w:rsid w:val="005F2F7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F2F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469E2"/>
    <w:rPr>
      <w:color w:val="0000FF"/>
      <w:u w:val="single"/>
    </w:rPr>
  </w:style>
  <w:style w:type="character" w:styleId="a5">
    <w:name w:val="Unresolved Mention"/>
    <w:basedOn w:val="a0"/>
    <w:uiPriority w:val="99"/>
    <w:semiHidden/>
    <w:unhideWhenUsed/>
    <w:rsid w:val="00203D00"/>
    <w:rPr>
      <w:color w:val="605E5C"/>
      <w:shd w:val="clear" w:color="auto" w:fill="E1DFDD"/>
    </w:rPr>
  </w:style>
  <w:style w:type="paragraph" w:styleId="a6">
    <w:name w:val="header"/>
    <w:basedOn w:val="a"/>
    <w:link w:val="a7"/>
    <w:uiPriority w:val="99"/>
    <w:unhideWhenUsed/>
    <w:rsid w:val="00A2091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2091C"/>
    <w:rPr>
      <w:sz w:val="18"/>
      <w:szCs w:val="18"/>
    </w:rPr>
  </w:style>
  <w:style w:type="paragraph" w:styleId="a8">
    <w:name w:val="footer"/>
    <w:basedOn w:val="a"/>
    <w:link w:val="a9"/>
    <w:uiPriority w:val="99"/>
    <w:unhideWhenUsed/>
    <w:rsid w:val="00A2091C"/>
    <w:pPr>
      <w:tabs>
        <w:tab w:val="center" w:pos="4153"/>
        <w:tab w:val="right" w:pos="8306"/>
      </w:tabs>
      <w:snapToGrid w:val="0"/>
      <w:jc w:val="left"/>
    </w:pPr>
    <w:rPr>
      <w:sz w:val="18"/>
      <w:szCs w:val="18"/>
    </w:rPr>
  </w:style>
  <w:style w:type="character" w:customStyle="1" w:styleId="a9">
    <w:name w:val="页脚 字符"/>
    <w:basedOn w:val="a0"/>
    <w:link w:val="a8"/>
    <w:uiPriority w:val="99"/>
    <w:rsid w:val="00A20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3614">
      <w:bodyDiv w:val="1"/>
      <w:marLeft w:val="0"/>
      <w:marRight w:val="0"/>
      <w:marTop w:val="0"/>
      <w:marBottom w:val="0"/>
      <w:divBdr>
        <w:top w:val="none" w:sz="0" w:space="0" w:color="auto"/>
        <w:left w:val="none" w:sz="0" w:space="0" w:color="auto"/>
        <w:bottom w:val="none" w:sz="0" w:space="0" w:color="auto"/>
        <w:right w:val="none" w:sz="0" w:space="0" w:color="auto"/>
      </w:divBdr>
    </w:div>
    <w:div w:id="1182352243">
      <w:bodyDiv w:val="1"/>
      <w:marLeft w:val="0"/>
      <w:marRight w:val="0"/>
      <w:marTop w:val="0"/>
      <w:marBottom w:val="0"/>
      <w:divBdr>
        <w:top w:val="none" w:sz="0" w:space="0" w:color="auto"/>
        <w:left w:val="none" w:sz="0" w:space="0" w:color="auto"/>
        <w:bottom w:val="none" w:sz="0" w:space="0" w:color="auto"/>
        <w:right w:val="none" w:sz="0" w:space="0" w:color="auto"/>
      </w:divBdr>
      <w:divsChild>
        <w:div w:id="1096368811">
          <w:marLeft w:val="0"/>
          <w:marRight w:val="0"/>
          <w:marTop w:val="180"/>
          <w:marBottom w:val="0"/>
          <w:divBdr>
            <w:top w:val="none" w:sz="0" w:space="0" w:color="auto"/>
            <w:left w:val="none" w:sz="0" w:space="0" w:color="auto"/>
            <w:bottom w:val="none" w:sz="0" w:space="0" w:color="auto"/>
            <w:right w:val="none" w:sz="0" w:space="0" w:color="auto"/>
          </w:divBdr>
        </w:div>
      </w:divsChild>
    </w:div>
    <w:div w:id="1594585286">
      <w:bodyDiv w:val="1"/>
      <w:marLeft w:val="0"/>
      <w:marRight w:val="0"/>
      <w:marTop w:val="0"/>
      <w:marBottom w:val="0"/>
      <w:divBdr>
        <w:top w:val="none" w:sz="0" w:space="0" w:color="auto"/>
        <w:left w:val="none" w:sz="0" w:space="0" w:color="auto"/>
        <w:bottom w:val="none" w:sz="0" w:space="0" w:color="auto"/>
        <w:right w:val="none" w:sz="0" w:space="0" w:color="auto"/>
      </w:divBdr>
    </w:div>
    <w:div w:id="2053185200">
      <w:bodyDiv w:val="1"/>
      <w:marLeft w:val="0"/>
      <w:marRight w:val="0"/>
      <w:marTop w:val="0"/>
      <w:marBottom w:val="0"/>
      <w:divBdr>
        <w:top w:val="none" w:sz="0" w:space="0" w:color="auto"/>
        <w:left w:val="none" w:sz="0" w:space="0" w:color="auto"/>
        <w:bottom w:val="none" w:sz="0" w:space="0" w:color="auto"/>
        <w:right w:val="none" w:sz="0" w:space="0" w:color="auto"/>
      </w:divBdr>
    </w:div>
    <w:div w:id="20755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富鹏</dc:creator>
  <cp:keywords/>
  <dc:description/>
  <cp:lastModifiedBy>富鹏</cp:lastModifiedBy>
  <cp:revision>93</cp:revision>
  <dcterms:created xsi:type="dcterms:W3CDTF">2021-02-23T01:09:00Z</dcterms:created>
  <dcterms:modified xsi:type="dcterms:W3CDTF">2021-05-08T06:19:00Z</dcterms:modified>
</cp:coreProperties>
</file>