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3EFC" w14:textId="77777777" w:rsidR="00F63BF6" w:rsidRDefault="00F63BF6" w:rsidP="00F63BF6">
      <w:pPr>
        <w:autoSpaceDE w:val="0"/>
        <w:spacing w:line="520" w:lineRule="exact"/>
        <w:jc w:val="center"/>
        <w:rPr>
          <w:rFonts w:ascii="宋体" w:eastAsia="宋体" w:hAnsi="宋体"/>
          <w:sz w:val="44"/>
          <w:szCs w:val="44"/>
        </w:rPr>
      </w:pPr>
      <w:proofErr w:type="gramStart"/>
      <w:r>
        <w:rPr>
          <w:rFonts w:ascii="宋体" w:eastAsia="宋体" w:hAnsi="宋体" w:hint="eastAsia"/>
          <w:sz w:val="44"/>
          <w:szCs w:val="44"/>
        </w:rPr>
        <w:t>深圳市罗外教育</w:t>
      </w:r>
      <w:proofErr w:type="gramEnd"/>
      <w:r>
        <w:rPr>
          <w:rFonts w:ascii="宋体" w:eastAsia="宋体" w:hAnsi="宋体" w:hint="eastAsia"/>
          <w:sz w:val="44"/>
          <w:szCs w:val="44"/>
        </w:rPr>
        <w:t>集团2022年7月遴选优秀实习教师公告</w:t>
      </w:r>
    </w:p>
    <w:p w14:paraId="104829AF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罗外教育</w:t>
      </w:r>
      <w:proofErr w:type="gramEnd"/>
      <w:r>
        <w:rPr>
          <w:rFonts w:ascii="仿宋" w:eastAsia="仿宋" w:hAnsi="仿宋" w:hint="eastAsia"/>
          <w:sz w:val="32"/>
          <w:szCs w:val="32"/>
        </w:rPr>
        <w:t>集团是深圳市罗湖区的知名公办教育集团，成立于2018年9月，由深圳市知名高中——罗湖外语学校牵头，</w:t>
      </w:r>
      <w:proofErr w:type="gramStart"/>
      <w:r>
        <w:rPr>
          <w:rFonts w:ascii="仿宋" w:eastAsia="仿宋" w:hAnsi="仿宋" w:hint="eastAsia"/>
          <w:sz w:val="32"/>
          <w:szCs w:val="32"/>
        </w:rPr>
        <w:t>荟</w:t>
      </w:r>
      <w:proofErr w:type="gramEnd"/>
      <w:r>
        <w:rPr>
          <w:rFonts w:ascii="仿宋" w:eastAsia="仿宋" w:hAnsi="仿宋" w:hint="eastAsia"/>
          <w:sz w:val="32"/>
          <w:szCs w:val="32"/>
        </w:rPr>
        <w:t>聚区内优质义务教育学校——罗湖外语初中学校、罗湖外语实验学校、罗芳小学、新秀小学和罗湖外语小学等5所学校为集团的成员校。在深圳“双区驱动”及罗湖</w:t>
      </w:r>
      <w:proofErr w:type="gramStart"/>
      <w:r>
        <w:rPr>
          <w:rFonts w:ascii="仿宋" w:eastAsia="仿宋" w:hAnsi="仿宋" w:hint="eastAsia"/>
          <w:sz w:val="32"/>
          <w:szCs w:val="32"/>
        </w:rPr>
        <w:t>教育综改的</w:t>
      </w:r>
      <w:proofErr w:type="gramEnd"/>
      <w:r>
        <w:rPr>
          <w:rFonts w:ascii="仿宋" w:eastAsia="仿宋" w:hAnsi="仿宋" w:hint="eastAsia"/>
          <w:sz w:val="32"/>
          <w:szCs w:val="32"/>
        </w:rPr>
        <w:t>大好形势下，</w:t>
      </w:r>
      <w:proofErr w:type="gramStart"/>
      <w:r>
        <w:rPr>
          <w:rFonts w:ascii="仿宋" w:eastAsia="仿宋" w:hAnsi="仿宋" w:hint="eastAsia"/>
          <w:sz w:val="32"/>
          <w:szCs w:val="32"/>
        </w:rPr>
        <w:t>罗外教育</w:t>
      </w:r>
      <w:proofErr w:type="gramEnd"/>
      <w:r>
        <w:rPr>
          <w:rFonts w:ascii="仿宋" w:eastAsia="仿宋" w:hAnsi="仿宋" w:hint="eastAsia"/>
          <w:sz w:val="32"/>
          <w:szCs w:val="32"/>
        </w:rPr>
        <w:t>集团不断聚力融合、发展创新，短短4年便完成了办学水平的飞跃式发展。为了继续提升集团教育优势，广纳教育英才，现诚邀有志于特区教育的优秀2023届毕业生</w:t>
      </w:r>
      <w:proofErr w:type="gramStart"/>
      <w:r>
        <w:rPr>
          <w:rFonts w:ascii="仿宋" w:eastAsia="仿宋" w:hAnsi="仿宋" w:hint="eastAsia"/>
          <w:sz w:val="32"/>
          <w:szCs w:val="32"/>
        </w:rPr>
        <w:t>来罗外教育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集团实习、成长！  </w:t>
      </w:r>
    </w:p>
    <w:p w14:paraId="3B73D3C6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一、遴选对象</w:t>
      </w:r>
    </w:p>
    <w:p w14:paraId="65902B6B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纳入国家普通高校统一招生计划并通过普通高等教育毕业取得本科（含）以上学历及学士（含）以上学位的2023届优秀毕业生(即2022年9月1日至2023年8月31日期间毕业的应届毕业生，以毕业证书落款日期为准)。</w:t>
      </w:r>
    </w:p>
    <w:p w14:paraId="66DE9590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二、遴选条件</w:t>
      </w:r>
    </w:p>
    <w:p w14:paraId="041CB286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1.具有中华人民共和国国籍；</w:t>
      </w:r>
    </w:p>
    <w:p w14:paraId="5BF95FCC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2.遵纪守法，品行端正，身心健康，大学期间成绩优异；</w:t>
      </w:r>
    </w:p>
    <w:p w14:paraId="08DCF9E4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3.年龄不超过30周岁（即1991年7月16日之后出生）；</w:t>
      </w:r>
    </w:p>
    <w:p w14:paraId="206B5F12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4.具备适应岗位要求的专业、技能条件，能够完成至少1个半月的实习周期（2022年8月底至10月中旬，到校时间可顺延、累计）；</w:t>
      </w:r>
    </w:p>
    <w:p w14:paraId="522AF4B4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5.报考中学岗位的，须具备研究生学历学位（或在读）；报考小学岗位的，具备本科及以上学历学位（或在读）。</w:t>
      </w:r>
    </w:p>
    <w:p w14:paraId="54FA7BF3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三、岗位及人数</w:t>
      </w:r>
    </w:p>
    <w:p w14:paraId="5815E7FB" w14:textId="77777777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1.高中实习教师共30人:</w:t>
      </w:r>
    </w:p>
    <w:p w14:paraId="502F8E6B" w14:textId="55F40993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语文:4人;数学:4人;英语:4人;物理:4人;化学:2人;生物:2人;政治:5人;地理:5人。</w:t>
      </w:r>
    </w:p>
    <w:p w14:paraId="4102B3ED" w14:textId="02587DE7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2.初中实习教师共26人:</w:t>
      </w:r>
    </w:p>
    <w:p w14:paraId="1FBD7546" w14:textId="77777777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(1)罗湖外语初中学校(21人)</w:t>
      </w:r>
    </w:p>
    <w:p w14:paraId="7C142979" w14:textId="0E2034A2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语文:3人;数学:3人;英语:3人;物理:2人;历史:2人;体育3人;道法2人;地理2人;生物1人。</w:t>
      </w:r>
    </w:p>
    <w:p w14:paraId="2C88007E" w14:textId="77777777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(2)罗湖外语实验学校(5人)</w:t>
      </w:r>
    </w:p>
    <w:p w14:paraId="080D608B" w14:textId="048FD15E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道德与法治:2人;语文:2人;历史:1人。</w:t>
      </w:r>
    </w:p>
    <w:p w14:paraId="043D594A" w14:textId="77777777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3.小学实习教师共14人:</w:t>
      </w:r>
    </w:p>
    <w:p w14:paraId="4097267A" w14:textId="77777777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(1)罗芳小学(4人)</w:t>
      </w:r>
    </w:p>
    <w:p w14:paraId="3C6863B9" w14:textId="1C5FC490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语文:1人;数学:1人;体育:1人;科学:1人。</w:t>
      </w:r>
    </w:p>
    <w:p w14:paraId="0BC67BAA" w14:textId="77777777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(2)新秀小学(4人)</w:t>
      </w:r>
    </w:p>
    <w:p w14:paraId="5882EFDD" w14:textId="77777777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lastRenderedPageBreak/>
        <w:t>语文:2人;英语:1人;体育:1人。</w:t>
      </w:r>
    </w:p>
    <w:p w14:paraId="3238D996" w14:textId="77777777" w:rsidR="00A47A73" w:rsidRP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(3)罗湖外语小学(6人)</w:t>
      </w:r>
    </w:p>
    <w:p w14:paraId="47580029" w14:textId="77777777" w:rsidR="00A47A73" w:rsidRDefault="00A47A73" w:rsidP="00A47A73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47A73">
        <w:rPr>
          <w:rFonts w:ascii="仿宋" w:eastAsia="仿宋" w:hAnsi="仿宋" w:hint="eastAsia"/>
          <w:sz w:val="32"/>
          <w:szCs w:val="32"/>
        </w:rPr>
        <w:t>语文:2人;数学:2人;英语:2人。</w:t>
      </w:r>
    </w:p>
    <w:p w14:paraId="57F678CD" w14:textId="210491BF" w:rsidR="00F63BF6" w:rsidRDefault="00F63BF6" w:rsidP="00A47A73">
      <w:pPr>
        <w:autoSpaceDE w:val="0"/>
        <w:spacing w:after="0"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四、具体安排</w:t>
      </w:r>
    </w:p>
    <w:p w14:paraId="258534A7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（一）网上报名</w:t>
      </w:r>
    </w:p>
    <w:p w14:paraId="0241BEE4" w14:textId="77777777" w:rsidR="00F63BF6" w:rsidRDefault="00F63BF6" w:rsidP="00F63BF6">
      <w:pPr>
        <w:autoSpaceDE w:val="0"/>
        <w:spacing w:after="0" w:line="520" w:lineRule="exact"/>
        <w:ind w:firstLineChars="300" w:firstLine="96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1.报名时间：</w:t>
      </w:r>
    </w:p>
    <w:p w14:paraId="2F44EA99" w14:textId="39651F4B" w:rsidR="00F63BF6" w:rsidRDefault="00F63BF6" w:rsidP="00F63BF6">
      <w:pPr>
        <w:autoSpaceDE w:val="0"/>
        <w:spacing w:after="0" w:line="520" w:lineRule="exact"/>
        <w:ind w:firstLineChars="300" w:firstLine="96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2022年7月17日—8月</w:t>
      </w:r>
      <w:r w:rsidR="00A47A73"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日期间。</w:t>
      </w:r>
    </w:p>
    <w:p w14:paraId="01E8CB27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2.报名方法</w:t>
      </w:r>
    </w:p>
    <w:p w14:paraId="1DBF9CD6" w14:textId="3ED7B368" w:rsidR="005E1EF2" w:rsidRDefault="00F63BF6" w:rsidP="00F63BF6">
      <w:pPr>
        <w:autoSpaceDE w:val="0"/>
        <w:spacing w:after="0"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登录报名网址：</w:t>
      </w:r>
      <w:hyperlink r:id="rId4" w:history="1">
        <w:r w:rsidR="005E1EF2" w:rsidRPr="00EF5584">
          <w:rPr>
            <w:rStyle w:val="a3"/>
            <w:rFonts w:ascii="仿宋" w:eastAsia="仿宋" w:hAnsi="仿宋"/>
            <w:sz w:val="32"/>
            <w:szCs w:val="32"/>
          </w:rPr>
          <w:t>https://www.wjx.cn/vm/w7L0XkK.aspx</w:t>
        </w:r>
      </w:hyperlink>
      <w:bookmarkStart w:id="0" w:name="_GoBack"/>
      <w:bookmarkEnd w:id="0"/>
    </w:p>
    <w:p w14:paraId="5AC639EF" w14:textId="7419D2F9" w:rsidR="00F63BF6" w:rsidRDefault="00F63BF6" w:rsidP="00F63BF6">
      <w:pPr>
        <w:autoSpaceDE w:val="0"/>
        <w:spacing w:after="0"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按要求上</w:t>
      </w:r>
      <w:proofErr w:type="gramStart"/>
      <w:r>
        <w:rPr>
          <w:rFonts w:ascii="仿宋" w:eastAsia="仿宋" w:hAnsi="仿宋" w:hint="eastAsia"/>
          <w:sz w:val="32"/>
          <w:szCs w:val="32"/>
        </w:rPr>
        <w:t>传相关</w:t>
      </w:r>
      <w:proofErr w:type="gramEnd"/>
      <w:r>
        <w:rPr>
          <w:rFonts w:ascii="仿宋" w:eastAsia="仿宋" w:hAnsi="仿宋" w:hint="eastAsia"/>
          <w:sz w:val="32"/>
          <w:szCs w:val="32"/>
        </w:rPr>
        <w:t>材料，完成网上报名。请将相关材料扫描成图片或PDF格式，并按以下顺序上传：</w:t>
      </w:r>
    </w:p>
    <w:p w14:paraId="01A96A76" w14:textId="77777777" w:rsidR="00F63BF6" w:rsidRDefault="00F63BF6" w:rsidP="00F63BF6">
      <w:pPr>
        <w:autoSpaceDE w:val="0"/>
        <w:spacing w:after="0" w:line="520" w:lineRule="exact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（1）报名表（见附件）；</w:t>
      </w:r>
    </w:p>
    <w:p w14:paraId="5B65D2CF" w14:textId="77777777" w:rsidR="00F63BF6" w:rsidRDefault="00F63BF6" w:rsidP="00F63BF6">
      <w:pPr>
        <w:autoSpaceDE w:val="0"/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（2）身份证（正反面）；</w:t>
      </w:r>
    </w:p>
    <w:p w14:paraId="6C5533E7" w14:textId="77777777" w:rsidR="00F63BF6" w:rsidRDefault="00F63BF6" w:rsidP="00F63BF6">
      <w:pPr>
        <w:autoSpaceDE w:val="0"/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（3）近期生活照1张；</w:t>
      </w:r>
    </w:p>
    <w:p w14:paraId="1BB50F05" w14:textId="77777777" w:rsidR="00F63BF6" w:rsidRDefault="00F63BF6" w:rsidP="00F63BF6">
      <w:pPr>
        <w:autoSpaceDE w:val="0"/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（4）成绩单(截至当前学期的所有成绩单)；</w:t>
      </w:r>
    </w:p>
    <w:p w14:paraId="0C0DEE17" w14:textId="77777777" w:rsidR="00F63BF6" w:rsidRDefault="00F63BF6" w:rsidP="00F63BF6">
      <w:pPr>
        <w:autoSpaceDE w:val="0"/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（5）研究生及以上学历须提供本科学历学位证书；</w:t>
      </w:r>
    </w:p>
    <w:p w14:paraId="0D738F79" w14:textId="77777777" w:rsidR="00F63BF6" w:rsidRDefault="00F63BF6" w:rsidP="00F63BF6">
      <w:pPr>
        <w:autoSpaceDE w:val="0"/>
        <w:spacing w:after="0" w:line="520" w:lineRule="exact"/>
        <w:ind w:firstLineChars="100" w:firstLine="3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（6）获奖证书、作品及其他详细证明材料（自愿提供）。</w:t>
      </w:r>
    </w:p>
    <w:p w14:paraId="2553C164" w14:textId="77777777" w:rsidR="00F63BF6" w:rsidRDefault="00F63BF6" w:rsidP="00F63BF6">
      <w:pPr>
        <w:autoSpaceDE w:val="0"/>
        <w:spacing w:after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（二）资料审核</w:t>
      </w:r>
    </w:p>
    <w:p w14:paraId="192EE828" w14:textId="77777777" w:rsidR="00F63BF6" w:rsidRDefault="00F63BF6" w:rsidP="00F63BF6">
      <w:pPr>
        <w:autoSpaceDE w:val="0"/>
        <w:spacing w:after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2022年8月1日—8月10日期间，各学校对报考者进行资料审核，择优确定入围在线面谈人选。具体时间、入围人选另行通知。</w:t>
      </w:r>
    </w:p>
    <w:p w14:paraId="378CFD4E" w14:textId="77777777" w:rsidR="00F63BF6" w:rsidRDefault="00F63BF6" w:rsidP="00F63BF6">
      <w:pPr>
        <w:autoSpaceDE w:val="0"/>
        <w:spacing w:after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（三）在线面谈、现场考核</w:t>
      </w:r>
    </w:p>
    <w:p w14:paraId="36DE6AB5" w14:textId="77777777" w:rsidR="00F63BF6" w:rsidRDefault="00F63BF6" w:rsidP="00F63BF6">
      <w:pPr>
        <w:autoSpaceDE w:val="0"/>
        <w:spacing w:after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集团根据具体情况安排在线面谈和现场考核，择优确定拟实习人员。</w:t>
      </w:r>
    </w:p>
    <w:p w14:paraId="0DB085A3" w14:textId="77777777" w:rsidR="00F63BF6" w:rsidRDefault="00F63BF6" w:rsidP="00F63BF6">
      <w:pPr>
        <w:autoSpaceDE w:val="0"/>
        <w:spacing w:after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（四）公示及签订实习协议</w:t>
      </w:r>
    </w:p>
    <w:p w14:paraId="48037690" w14:textId="77777777" w:rsidR="00F63BF6" w:rsidRDefault="00F63BF6" w:rsidP="00F63BF6">
      <w:pPr>
        <w:autoSpaceDE w:val="0"/>
        <w:spacing w:after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现场签订实习协议，并通过集团网站、公众号公布实习教师人选，商定来校实习事宜。实习生在规定时间内来校报到。</w:t>
      </w:r>
    </w:p>
    <w:p w14:paraId="47E83C91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五、待遇</w:t>
      </w:r>
    </w:p>
    <w:p w14:paraId="336860BE" w14:textId="77777777" w:rsidR="00F63BF6" w:rsidRDefault="00F63BF6" w:rsidP="00F63BF6">
      <w:pPr>
        <w:autoSpaceDE w:val="0"/>
        <w:spacing w:after="0" w:line="5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（一）实习期间，学校承担实习教师免费住宿和伙食（工作日提供免费早餐、午餐。晚餐和周末三餐均由自己付费），每月发放实习补助1000元，并购买意外保险。</w:t>
      </w:r>
    </w:p>
    <w:p w14:paraId="4654193D" w14:textId="77777777" w:rsidR="00F63BF6" w:rsidRDefault="00F63BF6" w:rsidP="00F63BF6">
      <w:pPr>
        <w:autoSpaceDE w:val="0"/>
        <w:spacing w:after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（二）实习教师统一分配</w:t>
      </w:r>
      <w:proofErr w:type="gramStart"/>
      <w:r>
        <w:rPr>
          <w:rFonts w:ascii="仿宋" w:eastAsia="仿宋" w:hAnsi="仿宋" w:hint="eastAsia"/>
          <w:sz w:val="32"/>
          <w:szCs w:val="32"/>
        </w:rPr>
        <w:t>至集团</w:t>
      </w:r>
      <w:proofErr w:type="gramEnd"/>
      <w:r>
        <w:rPr>
          <w:rFonts w:ascii="仿宋" w:eastAsia="仿宋" w:hAnsi="仿宋" w:hint="eastAsia"/>
          <w:sz w:val="32"/>
          <w:szCs w:val="32"/>
        </w:rPr>
        <w:t>内的中、小学工作。必要时，集团可进行学段、学校间的调配，实习教师须服从安排。</w:t>
      </w:r>
    </w:p>
    <w:p w14:paraId="23590630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（三）实习教师在校期间，同等享受学校组织的各项培训、进修机会，承担相应的听课、授课任务。表现优秀者，可优先列为赴外招聘的推荐对象。</w:t>
      </w:r>
    </w:p>
    <w:p w14:paraId="294F2ECA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六、其他事项</w:t>
      </w:r>
    </w:p>
    <w:p w14:paraId="5DC2BC92" w14:textId="77777777" w:rsidR="00F63BF6" w:rsidRDefault="00F63BF6" w:rsidP="00F63BF6">
      <w:pPr>
        <w:autoSpaceDE w:val="0"/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（一）报考者应诚信报考，如实填报信息、提供有关证明材料，凡弄虚作假或审查发现资格不符的，取消实习资格。</w:t>
      </w:r>
    </w:p>
    <w:p w14:paraId="12C907EE" w14:textId="77777777" w:rsidR="00F63BF6" w:rsidRDefault="00F63BF6" w:rsidP="00F63BF6">
      <w:pPr>
        <w:autoSpaceDE w:val="0"/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（二）报考者提供的联系电话应准确无误并及时接听，确保能够及时联系，因提供错误联系信息或无法及时联系造成的后果由本人承担。</w:t>
      </w:r>
    </w:p>
    <w:p w14:paraId="4541F599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（三）咨询方式</w:t>
      </w:r>
    </w:p>
    <w:p w14:paraId="0E77DB02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1.报名咨询电话：李老师0755-25701989、18923796099。</w:t>
      </w:r>
    </w:p>
    <w:p w14:paraId="271988D6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马老师0755-25739870。</w:t>
      </w:r>
    </w:p>
    <w:p w14:paraId="19A33A8F" w14:textId="77777777" w:rsidR="00F63BF6" w:rsidRDefault="00F63BF6" w:rsidP="00F63BF6">
      <w:pPr>
        <w:autoSpaceDE w:val="0"/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proofErr w:type="gramStart"/>
      <w:r>
        <w:rPr>
          <w:rFonts w:ascii="仿宋" w:eastAsia="仿宋" w:hAnsi="仿宋" w:hint="eastAsia"/>
          <w:sz w:val="32"/>
          <w:szCs w:val="32"/>
        </w:rPr>
        <w:t>网申后台</w:t>
      </w:r>
      <w:proofErr w:type="gramEnd"/>
      <w:r>
        <w:rPr>
          <w:rFonts w:ascii="仿宋" w:eastAsia="仿宋" w:hAnsi="仿宋" w:hint="eastAsia"/>
          <w:sz w:val="32"/>
          <w:szCs w:val="32"/>
        </w:rPr>
        <w:t>技术电话：于老师18813223443。</w:t>
      </w:r>
    </w:p>
    <w:p w14:paraId="260A37FF" w14:textId="77777777" w:rsidR="00F63BF6" w:rsidRDefault="00F63BF6" w:rsidP="00F63BF6">
      <w:pPr>
        <w:autoSpaceDE w:val="0"/>
        <w:spacing w:after="0"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3.咨询时间：工作日9:00—12:00,14:00—18:00。</w:t>
      </w:r>
    </w:p>
    <w:p w14:paraId="71130661" w14:textId="77777777" w:rsidR="00F63BF6" w:rsidRDefault="00F63BF6" w:rsidP="00F63BF6">
      <w:pPr>
        <w:autoSpaceDE w:val="0"/>
        <w:spacing w:after="0" w:line="52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01E8A1CA" w14:textId="77777777" w:rsidR="00F63BF6" w:rsidRDefault="00F63BF6" w:rsidP="00F63BF6">
      <w:pPr>
        <w:autoSpaceDE w:val="0"/>
        <w:spacing w:after="0" w:line="52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5493813F" w14:textId="77777777" w:rsidR="00F63BF6" w:rsidRDefault="00F63BF6" w:rsidP="00F63BF6">
      <w:pPr>
        <w:autoSpaceDE w:val="0"/>
        <w:spacing w:after="0" w:line="52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深圳市罗外教育</w:t>
      </w:r>
      <w:proofErr w:type="gramEnd"/>
      <w:r>
        <w:rPr>
          <w:rFonts w:ascii="仿宋" w:eastAsia="仿宋" w:hAnsi="仿宋" w:hint="eastAsia"/>
          <w:sz w:val="32"/>
          <w:szCs w:val="32"/>
        </w:rPr>
        <w:t>集团</w:t>
      </w:r>
    </w:p>
    <w:p w14:paraId="39D236F0" w14:textId="77777777" w:rsidR="00F63BF6" w:rsidRDefault="00F63BF6" w:rsidP="00F63BF6">
      <w:pPr>
        <w:autoSpaceDE w:val="0"/>
        <w:spacing w:after="0"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2022年7月16日</w:t>
      </w:r>
    </w:p>
    <w:p w14:paraId="6355F470" w14:textId="77777777" w:rsidR="00B5721D" w:rsidRDefault="00B5721D" w:rsidP="00F63BF6">
      <w:pPr>
        <w:spacing w:line="360" w:lineRule="auto"/>
        <w:ind w:right="880"/>
      </w:pPr>
    </w:p>
    <w:p w14:paraId="131F6C91" w14:textId="77777777" w:rsidR="004E6F73" w:rsidRDefault="004E6F73">
      <w:pPr>
        <w:spacing w:line="360" w:lineRule="auto"/>
        <w:ind w:right="880"/>
      </w:pPr>
    </w:p>
    <w:sectPr w:rsidR="004E6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7E"/>
    <w:rsid w:val="0002241A"/>
    <w:rsid w:val="0036714F"/>
    <w:rsid w:val="004E6F73"/>
    <w:rsid w:val="005E1EF2"/>
    <w:rsid w:val="007548EB"/>
    <w:rsid w:val="00A47A73"/>
    <w:rsid w:val="00B5721D"/>
    <w:rsid w:val="00C47D7E"/>
    <w:rsid w:val="00F15C5E"/>
    <w:rsid w:val="00F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6605"/>
  <w15:chartTrackingRefBased/>
  <w15:docId w15:val="{D5A1BA8F-357E-489F-9346-A706726F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8EB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E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jx.cn/vm/w7L0XkK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宝怡 李</dc:creator>
  <cp:keywords/>
  <dc:description/>
  <cp:lastModifiedBy>林 钊泳</cp:lastModifiedBy>
  <cp:revision>6</cp:revision>
  <dcterms:created xsi:type="dcterms:W3CDTF">2022-07-18T01:24:00Z</dcterms:created>
  <dcterms:modified xsi:type="dcterms:W3CDTF">2022-07-29T02:10:00Z</dcterms:modified>
</cp:coreProperties>
</file>