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D0" w:rsidRPr="00A32819" w:rsidRDefault="00CF4929" w:rsidP="00CF4929">
      <w:pPr>
        <w:jc w:val="center"/>
        <w:rPr>
          <w:rFonts w:ascii="彩虹小标宋" w:eastAsia="彩虹小标宋" w:hAnsi="Helvetica" w:cs="Helvetica"/>
          <w:b/>
          <w:color w:val="333333"/>
          <w:sz w:val="36"/>
          <w:szCs w:val="36"/>
        </w:rPr>
      </w:pPr>
      <w:r w:rsidRPr="00A32819">
        <w:rPr>
          <w:rFonts w:ascii="彩虹小标宋" w:eastAsia="彩虹小标宋" w:hAnsi="Helvetica" w:cs="Helvetica" w:hint="eastAsia"/>
          <w:b/>
          <w:color w:val="333333"/>
          <w:sz w:val="36"/>
          <w:szCs w:val="36"/>
        </w:rPr>
        <w:t>中国建投投资研究院</w:t>
      </w:r>
      <w:r w:rsidR="00E42AA6" w:rsidRPr="00A32819">
        <w:rPr>
          <w:rFonts w:ascii="彩虹小标宋" w:eastAsia="彩虹小标宋" w:hAnsi="Helvetica" w:cs="Helvetica" w:hint="eastAsia"/>
          <w:b/>
          <w:color w:val="333333"/>
          <w:sz w:val="36"/>
          <w:szCs w:val="36"/>
        </w:rPr>
        <w:t>201</w:t>
      </w:r>
      <w:r w:rsidR="00D179BF" w:rsidRPr="00A32819">
        <w:rPr>
          <w:rFonts w:ascii="彩虹小标宋" w:eastAsia="彩虹小标宋" w:hAnsi="Helvetica" w:cs="Helvetica"/>
          <w:b/>
          <w:color w:val="333333"/>
          <w:sz w:val="36"/>
          <w:szCs w:val="36"/>
        </w:rPr>
        <w:t>8</w:t>
      </w:r>
      <w:r w:rsidR="00E42AA6" w:rsidRPr="00A32819">
        <w:rPr>
          <w:rFonts w:ascii="彩虹小标宋" w:eastAsia="彩虹小标宋" w:hAnsi="Helvetica" w:cs="Helvetica" w:hint="eastAsia"/>
          <w:b/>
          <w:color w:val="333333"/>
          <w:sz w:val="36"/>
          <w:szCs w:val="36"/>
        </w:rPr>
        <w:t>年</w:t>
      </w:r>
      <w:r w:rsidR="000B2FC5">
        <w:rPr>
          <w:rFonts w:ascii="彩虹小标宋" w:eastAsia="彩虹小标宋" w:hAnsi="Helvetica" w:cs="Helvetica" w:hint="eastAsia"/>
          <w:b/>
          <w:color w:val="333333"/>
          <w:sz w:val="36"/>
          <w:szCs w:val="36"/>
        </w:rPr>
        <w:t>校园</w:t>
      </w:r>
      <w:r w:rsidRPr="00A32819">
        <w:rPr>
          <w:rFonts w:ascii="彩虹小标宋" w:eastAsia="彩虹小标宋" w:hAnsi="Helvetica" w:cs="Helvetica" w:hint="eastAsia"/>
          <w:b/>
          <w:color w:val="333333"/>
          <w:sz w:val="36"/>
          <w:szCs w:val="36"/>
        </w:rPr>
        <w:t>招聘</w:t>
      </w:r>
      <w:r w:rsidR="001B5353" w:rsidRPr="00A32819">
        <w:rPr>
          <w:rFonts w:ascii="彩虹小标宋" w:eastAsia="彩虹小标宋" w:hAnsi="Helvetica" w:cs="Helvetica" w:hint="eastAsia"/>
          <w:b/>
          <w:color w:val="333333"/>
          <w:sz w:val="36"/>
          <w:szCs w:val="36"/>
        </w:rPr>
        <w:t>公告</w:t>
      </w:r>
    </w:p>
    <w:p w:rsidR="00CF4929" w:rsidRDefault="00CF4929">
      <w:pPr>
        <w:rPr>
          <w:rFonts w:ascii="Helvetica" w:hAnsi="Helvetica" w:cs="Helvetica"/>
          <w:color w:val="333333"/>
          <w:sz w:val="20"/>
          <w:szCs w:val="20"/>
        </w:rPr>
      </w:pPr>
    </w:p>
    <w:p w:rsidR="00074C12" w:rsidRPr="00074C12" w:rsidRDefault="00074C12" w:rsidP="00074C12">
      <w:pPr>
        <w:ind w:firstLineChars="200" w:firstLine="643"/>
        <w:rPr>
          <w:rFonts w:ascii="彩虹粗仿宋" w:eastAsia="彩虹粗仿宋"/>
          <w:b/>
          <w:sz w:val="32"/>
          <w:szCs w:val="32"/>
        </w:rPr>
      </w:pPr>
      <w:bookmarkStart w:id="0" w:name="OLE_LINK1"/>
      <w:bookmarkStart w:id="1" w:name="OLE_LINK2"/>
      <w:r w:rsidRPr="00074C12">
        <w:rPr>
          <w:rFonts w:ascii="彩虹粗仿宋" w:eastAsia="彩虹粗仿宋" w:hint="eastAsia"/>
          <w:b/>
          <w:sz w:val="32"/>
          <w:szCs w:val="32"/>
        </w:rPr>
        <w:t>一</w:t>
      </w:r>
      <w:r w:rsidRPr="00074C12">
        <w:rPr>
          <w:rFonts w:ascii="彩虹粗仿宋" w:eastAsia="彩虹粗仿宋"/>
          <w:b/>
          <w:sz w:val="32"/>
          <w:szCs w:val="32"/>
        </w:rPr>
        <w:t>、集团简介</w:t>
      </w:r>
    </w:p>
    <w:p w:rsidR="007D46F4" w:rsidRPr="007D46F4" w:rsidRDefault="007D46F4" w:rsidP="007D46F4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7D46F4">
        <w:rPr>
          <w:rFonts w:ascii="彩虹粗仿宋" w:eastAsia="彩虹粗仿宋" w:hint="eastAsia"/>
          <w:sz w:val="32"/>
          <w:szCs w:val="32"/>
        </w:rPr>
        <w:t>中国建银投资有限责任公司（简称“中国建投”）成立于2004年，是一家以股权投资为主业的综合性投资集团，旗下拥有建投投资、建投华文、建投华科、建投控股、建投信托、国泰基金、建投租赁、投资咨询等8家一级成员企业，建投研究院、建投研修院2家直属机构。</w:t>
      </w:r>
    </w:p>
    <w:p w:rsidR="007D46F4" w:rsidRPr="007D46F4" w:rsidRDefault="007D46F4" w:rsidP="007D46F4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7D46F4">
        <w:rPr>
          <w:rFonts w:ascii="彩虹粗仿宋" w:eastAsia="彩虹粗仿宋" w:hint="eastAsia"/>
          <w:sz w:val="32"/>
          <w:szCs w:val="32"/>
        </w:rPr>
        <w:t>中国建投以推动技术进步、促进产业升级、建设文化强国、服务消费升级、助力民生改善为使命，致力于为股东创造长期稳定可持续的资本回报，履行国有企业的社会责任。集团凭借健全的投资体系、先进的投资模式，深刻把握中国经济成长转型中的发展动力，积极拓展全球化布局，重点关注金融服务、工业制造、文化消费、信息技术等行业领域。</w:t>
      </w:r>
    </w:p>
    <w:p w:rsidR="007D46F4" w:rsidRDefault="007D46F4" w:rsidP="007D46F4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7D46F4">
        <w:rPr>
          <w:rFonts w:ascii="彩虹粗仿宋" w:eastAsia="彩虹粗仿宋" w:hint="eastAsia"/>
          <w:sz w:val="32"/>
          <w:szCs w:val="32"/>
        </w:rPr>
        <w:t>截至201</w:t>
      </w:r>
      <w:r w:rsidR="0048139C">
        <w:rPr>
          <w:rFonts w:ascii="彩虹粗仿宋" w:eastAsia="彩虹粗仿宋"/>
          <w:sz w:val="32"/>
          <w:szCs w:val="32"/>
        </w:rPr>
        <w:t>7</w:t>
      </w:r>
      <w:r w:rsidRPr="007D46F4">
        <w:rPr>
          <w:rFonts w:ascii="彩虹粗仿宋" w:eastAsia="彩虹粗仿宋" w:hint="eastAsia"/>
          <w:sz w:val="32"/>
          <w:szCs w:val="32"/>
        </w:rPr>
        <w:t>年末，集团</w:t>
      </w:r>
      <w:r w:rsidR="00FD7D5E">
        <w:rPr>
          <w:rFonts w:ascii="彩虹粗仿宋" w:eastAsia="彩虹粗仿宋" w:hint="eastAsia"/>
          <w:sz w:val="32"/>
          <w:szCs w:val="32"/>
        </w:rPr>
        <w:t>合</w:t>
      </w:r>
      <w:r w:rsidR="00FD7D5E">
        <w:rPr>
          <w:rFonts w:ascii="彩虹粗仿宋" w:eastAsia="彩虹粗仿宋"/>
          <w:sz w:val="32"/>
          <w:szCs w:val="32"/>
        </w:rPr>
        <w:t>并</w:t>
      </w:r>
      <w:r w:rsidRPr="007D46F4">
        <w:rPr>
          <w:rFonts w:ascii="彩虹粗仿宋" w:eastAsia="彩虹粗仿宋" w:hint="eastAsia"/>
          <w:sz w:val="32"/>
          <w:szCs w:val="32"/>
        </w:rPr>
        <w:t>资产总额1</w:t>
      </w:r>
      <w:r w:rsidR="0048139C">
        <w:rPr>
          <w:rFonts w:ascii="彩虹粗仿宋" w:eastAsia="彩虹粗仿宋"/>
          <w:sz w:val="32"/>
          <w:szCs w:val="32"/>
        </w:rPr>
        <w:t>5</w:t>
      </w:r>
      <w:r w:rsidR="00FD7D5E">
        <w:rPr>
          <w:rFonts w:ascii="彩虹粗仿宋" w:eastAsia="彩虹粗仿宋"/>
          <w:sz w:val="32"/>
          <w:szCs w:val="32"/>
        </w:rPr>
        <w:t>00余</w:t>
      </w:r>
      <w:r w:rsidR="00FD7D5E">
        <w:rPr>
          <w:rFonts w:ascii="彩虹粗仿宋" w:eastAsia="彩虹粗仿宋" w:hint="eastAsia"/>
          <w:sz w:val="32"/>
          <w:szCs w:val="32"/>
        </w:rPr>
        <w:t>亿元，</w:t>
      </w:r>
      <w:r w:rsidRPr="007D46F4">
        <w:rPr>
          <w:rFonts w:ascii="彩虹粗仿宋" w:eastAsia="彩虹粗仿宋" w:hint="eastAsia"/>
          <w:sz w:val="32"/>
          <w:szCs w:val="32"/>
        </w:rPr>
        <w:t>管理资产</w:t>
      </w:r>
      <w:r w:rsidR="00FD7D5E">
        <w:rPr>
          <w:rFonts w:ascii="彩虹粗仿宋" w:eastAsia="彩虹粗仿宋" w:hint="eastAsia"/>
          <w:sz w:val="32"/>
          <w:szCs w:val="32"/>
        </w:rPr>
        <w:t>总</w:t>
      </w:r>
      <w:r w:rsidRPr="007D46F4">
        <w:rPr>
          <w:rFonts w:ascii="彩虹粗仿宋" w:eastAsia="彩虹粗仿宋" w:hint="eastAsia"/>
          <w:sz w:val="32"/>
          <w:szCs w:val="32"/>
        </w:rPr>
        <w:t>规模近5000亿元，员工一万余名，分支机构遍布中国地区、香港特区以及海外。</w:t>
      </w:r>
    </w:p>
    <w:p w:rsidR="00074C12" w:rsidRPr="00074C12" w:rsidRDefault="00074C12" w:rsidP="00074C12">
      <w:pPr>
        <w:ind w:firstLineChars="200" w:firstLine="643"/>
        <w:rPr>
          <w:rFonts w:ascii="彩虹粗仿宋" w:eastAsia="彩虹粗仿宋"/>
          <w:b/>
          <w:sz w:val="32"/>
          <w:szCs w:val="32"/>
        </w:rPr>
      </w:pPr>
      <w:r w:rsidRPr="00074C12">
        <w:rPr>
          <w:rFonts w:ascii="彩虹粗仿宋" w:eastAsia="彩虹粗仿宋" w:hint="eastAsia"/>
          <w:b/>
          <w:sz w:val="32"/>
          <w:szCs w:val="32"/>
        </w:rPr>
        <w:t>二</w:t>
      </w:r>
      <w:r w:rsidRPr="00074C12">
        <w:rPr>
          <w:rFonts w:ascii="彩虹粗仿宋" w:eastAsia="彩虹粗仿宋"/>
          <w:b/>
          <w:sz w:val="32"/>
          <w:szCs w:val="32"/>
        </w:rPr>
        <w:t>、招聘</w:t>
      </w:r>
      <w:r w:rsidRPr="00074C12">
        <w:rPr>
          <w:rFonts w:ascii="彩虹粗仿宋" w:eastAsia="彩虹粗仿宋" w:hint="eastAsia"/>
          <w:b/>
          <w:sz w:val="32"/>
          <w:szCs w:val="32"/>
        </w:rPr>
        <w:t>部门</w:t>
      </w:r>
      <w:r w:rsidRPr="00074C12">
        <w:rPr>
          <w:rFonts w:ascii="彩虹粗仿宋" w:eastAsia="彩虹粗仿宋"/>
          <w:b/>
          <w:sz w:val="32"/>
          <w:szCs w:val="32"/>
        </w:rPr>
        <w:t>及岗位</w:t>
      </w:r>
      <w:r w:rsidR="006C7B02">
        <w:rPr>
          <w:rFonts w:ascii="彩虹粗仿宋" w:eastAsia="彩虹粗仿宋" w:hint="eastAsia"/>
          <w:b/>
          <w:sz w:val="32"/>
          <w:szCs w:val="32"/>
        </w:rPr>
        <w:t>信息</w:t>
      </w:r>
    </w:p>
    <w:bookmarkEnd w:id="0"/>
    <w:bookmarkEnd w:id="1"/>
    <w:p w:rsidR="007B0808" w:rsidRPr="004E204C" w:rsidRDefault="00FD7D5E" w:rsidP="004E204C">
      <w:pPr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/>
          <w:sz w:val="32"/>
          <w:szCs w:val="32"/>
        </w:rPr>
        <w:t>中国建</w:t>
      </w:r>
      <w:r>
        <w:rPr>
          <w:rFonts w:ascii="彩虹粗仿宋" w:eastAsia="彩虹粗仿宋" w:hint="eastAsia"/>
          <w:sz w:val="32"/>
          <w:szCs w:val="32"/>
        </w:rPr>
        <w:t>银</w:t>
      </w:r>
      <w:r>
        <w:rPr>
          <w:rFonts w:ascii="彩虹粗仿宋" w:eastAsia="彩虹粗仿宋"/>
          <w:sz w:val="32"/>
          <w:szCs w:val="32"/>
        </w:rPr>
        <w:t>投资有限责任公司</w:t>
      </w:r>
      <w:r w:rsidR="00CF4929" w:rsidRPr="004E204C">
        <w:rPr>
          <w:rFonts w:ascii="彩虹粗仿宋" w:eastAsia="彩虹粗仿宋"/>
          <w:sz w:val="32"/>
          <w:szCs w:val="32"/>
        </w:rPr>
        <w:t>投资研究院</w:t>
      </w:r>
      <w:r w:rsidR="00C528F2" w:rsidRPr="004E204C">
        <w:rPr>
          <w:rFonts w:ascii="彩虹粗仿宋" w:eastAsia="彩虹粗仿宋" w:hint="eastAsia"/>
          <w:sz w:val="32"/>
          <w:szCs w:val="32"/>
        </w:rPr>
        <w:t>（简称“建投研究院”）成立于2</w:t>
      </w:r>
      <w:r w:rsidR="00C528F2" w:rsidRPr="004E204C">
        <w:rPr>
          <w:rFonts w:ascii="彩虹粗仿宋" w:eastAsia="彩虹粗仿宋"/>
          <w:sz w:val="32"/>
          <w:szCs w:val="32"/>
        </w:rPr>
        <w:t>013</w:t>
      </w:r>
      <w:r w:rsidR="00C528F2" w:rsidRPr="004E204C">
        <w:rPr>
          <w:rFonts w:ascii="彩虹粗仿宋" w:eastAsia="彩虹粗仿宋" w:hint="eastAsia"/>
          <w:sz w:val="32"/>
          <w:szCs w:val="32"/>
        </w:rPr>
        <w:t>年4月，作为</w:t>
      </w:r>
      <w:r w:rsidR="00CF4929" w:rsidRPr="004E204C">
        <w:rPr>
          <w:rFonts w:ascii="彩虹粗仿宋" w:eastAsia="彩虹粗仿宋"/>
          <w:sz w:val="32"/>
          <w:szCs w:val="32"/>
        </w:rPr>
        <w:t>中国建投的直属机构</w:t>
      </w:r>
      <w:r w:rsidR="00C528F2" w:rsidRPr="004E204C">
        <w:rPr>
          <w:rFonts w:ascii="彩虹粗仿宋" w:eastAsia="彩虹粗仿宋" w:hint="eastAsia"/>
          <w:sz w:val="32"/>
          <w:szCs w:val="32"/>
        </w:rPr>
        <w:t>，负责开展</w:t>
      </w:r>
      <w:r>
        <w:rPr>
          <w:rFonts w:ascii="彩虹粗仿宋" w:eastAsia="彩虹粗仿宋" w:hint="eastAsia"/>
          <w:sz w:val="32"/>
          <w:szCs w:val="32"/>
        </w:rPr>
        <w:t>宏</w:t>
      </w:r>
      <w:r>
        <w:rPr>
          <w:rFonts w:ascii="彩虹粗仿宋" w:eastAsia="彩虹粗仿宋"/>
          <w:sz w:val="32"/>
          <w:szCs w:val="32"/>
        </w:rPr>
        <w:t>观经济</w:t>
      </w:r>
      <w:r>
        <w:rPr>
          <w:rFonts w:ascii="彩虹粗仿宋" w:eastAsia="彩虹粗仿宋" w:hint="eastAsia"/>
          <w:sz w:val="32"/>
          <w:szCs w:val="32"/>
        </w:rPr>
        <w:t>、</w:t>
      </w:r>
      <w:r>
        <w:rPr>
          <w:rFonts w:ascii="彩虹粗仿宋" w:eastAsia="彩虹粗仿宋"/>
          <w:sz w:val="32"/>
          <w:szCs w:val="32"/>
        </w:rPr>
        <w:t>股权</w:t>
      </w:r>
      <w:r w:rsidR="00C528F2" w:rsidRPr="004E204C">
        <w:rPr>
          <w:rFonts w:ascii="彩虹粗仿宋" w:eastAsia="彩虹粗仿宋" w:hint="eastAsia"/>
          <w:sz w:val="32"/>
          <w:szCs w:val="32"/>
        </w:rPr>
        <w:t>投资</w:t>
      </w:r>
      <w:r>
        <w:rPr>
          <w:rFonts w:ascii="彩虹粗仿宋" w:eastAsia="彩虹粗仿宋" w:hint="eastAsia"/>
          <w:sz w:val="32"/>
          <w:szCs w:val="32"/>
        </w:rPr>
        <w:t>和</w:t>
      </w:r>
      <w:r>
        <w:rPr>
          <w:rFonts w:ascii="彩虹粗仿宋" w:eastAsia="彩虹粗仿宋"/>
          <w:sz w:val="32"/>
          <w:szCs w:val="32"/>
        </w:rPr>
        <w:t>资产管理</w:t>
      </w:r>
      <w:r w:rsidR="00C528F2" w:rsidRPr="004E204C">
        <w:rPr>
          <w:rFonts w:ascii="彩虹粗仿宋" w:eastAsia="彩虹粗仿宋" w:hint="eastAsia"/>
          <w:sz w:val="32"/>
          <w:szCs w:val="32"/>
        </w:rPr>
        <w:t>研究</w:t>
      </w:r>
      <w:r>
        <w:rPr>
          <w:rFonts w:ascii="彩虹粗仿宋" w:eastAsia="彩虹粗仿宋" w:hint="eastAsia"/>
          <w:sz w:val="32"/>
          <w:szCs w:val="32"/>
        </w:rPr>
        <w:t>，</w:t>
      </w:r>
      <w:r w:rsidR="007B0808" w:rsidRPr="004E204C">
        <w:rPr>
          <w:rFonts w:ascii="彩虹粗仿宋" w:eastAsia="彩虹粗仿宋" w:hint="eastAsia"/>
          <w:sz w:val="32"/>
          <w:szCs w:val="32"/>
        </w:rPr>
        <w:t>对内提供智力支持和软实力保障，</w:t>
      </w:r>
      <w:r w:rsidR="007B0808" w:rsidRPr="004E204C">
        <w:rPr>
          <w:rFonts w:ascii="彩虹粗仿宋" w:eastAsia="彩虹粗仿宋"/>
          <w:sz w:val="32"/>
          <w:szCs w:val="32"/>
        </w:rPr>
        <w:t>服务集</w:t>
      </w:r>
      <w:r w:rsidR="007B0808" w:rsidRPr="004E204C">
        <w:rPr>
          <w:rFonts w:ascii="彩虹粗仿宋" w:eastAsia="彩虹粗仿宋" w:hint="eastAsia"/>
          <w:sz w:val="32"/>
          <w:szCs w:val="32"/>
        </w:rPr>
        <w:t>团</w:t>
      </w:r>
      <w:r w:rsidR="007B0808" w:rsidRPr="004E204C">
        <w:rPr>
          <w:rFonts w:ascii="彩虹粗仿宋" w:eastAsia="彩虹粗仿宋"/>
          <w:sz w:val="32"/>
          <w:szCs w:val="32"/>
        </w:rPr>
        <w:t>战略发展</w:t>
      </w:r>
      <w:r>
        <w:rPr>
          <w:rFonts w:ascii="彩虹粗仿宋" w:eastAsia="彩虹粗仿宋" w:hint="eastAsia"/>
          <w:sz w:val="32"/>
          <w:szCs w:val="32"/>
        </w:rPr>
        <w:t>和</w:t>
      </w:r>
      <w:r w:rsidR="007B0808" w:rsidRPr="004E204C">
        <w:rPr>
          <w:rFonts w:ascii="彩虹粗仿宋" w:eastAsia="彩虹粗仿宋"/>
          <w:sz w:val="32"/>
          <w:szCs w:val="32"/>
        </w:rPr>
        <w:t>全球化投资</w:t>
      </w:r>
      <w:r w:rsidR="007B0808" w:rsidRPr="004E204C">
        <w:rPr>
          <w:rFonts w:ascii="彩虹粗仿宋" w:eastAsia="彩虹粗仿宋" w:hint="eastAsia"/>
          <w:sz w:val="32"/>
          <w:szCs w:val="32"/>
        </w:rPr>
        <w:t>；对外发</w:t>
      </w:r>
      <w:r w:rsidR="007B0808" w:rsidRPr="004E204C">
        <w:rPr>
          <w:rFonts w:ascii="彩虹粗仿宋" w:eastAsia="彩虹粗仿宋"/>
          <w:sz w:val="32"/>
          <w:szCs w:val="32"/>
        </w:rPr>
        <w:t>表研究观点</w:t>
      </w:r>
      <w:r w:rsidR="007B0808" w:rsidRPr="004E204C">
        <w:rPr>
          <w:rFonts w:ascii="彩虹粗仿宋" w:eastAsia="彩虹粗仿宋" w:hint="eastAsia"/>
          <w:sz w:val="32"/>
          <w:szCs w:val="32"/>
        </w:rPr>
        <w:t>，</w:t>
      </w:r>
      <w:r w:rsidR="004B7D06" w:rsidRPr="004E204C">
        <w:rPr>
          <w:rFonts w:ascii="彩虹粗仿宋" w:eastAsia="彩虹粗仿宋" w:hint="eastAsia"/>
          <w:sz w:val="32"/>
          <w:szCs w:val="32"/>
        </w:rPr>
        <w:t>传播集团研究品牌，</w:t>
      </w:r>
      <w:r w:rsidR="007B0808" w:rsidRPr="004E204C">
        <w:rPr>
          <w:rFonts w:ascii="彩虹粗仿宋" w:eastAsia="彩虹粗仿宋"/>
          <w:sz w:val="32"/>
          <w:szCs w:val="32"/>
        </w:rPr>
        <w:t>提升</w:t>
      </w:r>
      <w:r>
        <w:rPr>
          <w:rFonts w:ascii="彩虹粗仿宋" w:eastAsia="彩虹粗仿宋" w:hint="eastAsia"/>
          <w:sz w:val="32"/>
          <w:szCs w:val="32"/>
        </w:rPr>
        <w:t>社</w:t>
      </w:r>
      <w:r>
        <w:rPr>
          <w:rFonts w:ascii="彩虹粗仿宋" w:eastAsia="彩虹粗仿宋"/>
          <w:sz w:val="32"/>
          <w:szCs w:val="32"/>
        </w:rPr>
        <w:t>会</w:t>
      </w:r>
      <w:r w:rsidR="007B0808" w:rsidRPr="004E204C">
        <w:rPr>
          <w:rFonts w:ascii="彩虹粗仿宋" w:eastAsia="彩虹粗仿宋"/>
          <w:sz w:val="32"/>
          <w:szCs w:val="32"/>
        </w:rPr>
        <w:t>影响力</w:t>
      </w:r>
      <w:r w:rsidR="00D3673D" w:rsidRPr="004E204C">
        <w:rPr>
          <w:rFonts w:ascii="彩虹粗仿宋" w:eastAsia="彩虹粗仿宋" w:hint="eastAsia"/>
          <w:sz w:val="32"/>
          <w:szCs w:val="32"/>
        </w:rPr>
        <w:t>。</w:t>
      </w:r>
    </w:p>
    <w:p w:rsidR="002D777A" w:rsidRPr="004E204C" w:rsidRDefault="00DD74C6" w:rsidP="004E204C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4E204C">
        <w:rPr>
          <w:rFonts w:ascii="彩虹粗仿宋" w:eastAsia="彩虹粗仿宋" w:hint="eastAsia"/>
          <w:sz w:val="32"/>
          <w:szCs w:val="32"/>
        </w:rPr>
        <w:lastRenderedPageBreak/>
        <w:t>根据研究工作需要</w:t>
      </w:r>
      <w:r w:rsidR="00363C85">
        <w:rPr>
          <w:rFonts w:ascii="彩虹粗仿宋" w:eastAsia="彩虹粗仿宋" w:hint="eastAsia"/>
          <w:sz w:val="32"/>
          <w:szCs w:val="32"/>
        </w:rPr>
        <w:t>，</w:t>
      </w:r>
      <w:r w:rsidR="00363C85">
        <w:rPr>
          <w:rFonts w:ascii="彩虹粗仿宋" w:eastAsia="彩虹粗仿宋"/>
          <w:sz w:val="32"/>
          <w:szCs w:val="32"/>
        </w:rPr>
        <w:t>建投研究院</w:t>
      </w:r>
      <w:r w:rsidRPr="004E204C">
        <w:rPr>
          <w:rFonts w:ascii="彩虹粗仿宋" w:eastAsia="彩虹粗仿宋" w:hint="eastAsia"/>
          <w:sz w:val="32"/>
          <w:szCs w:val="32"/>
        </w:rPr>
        <w:t>招聘</w:t>
      </w:r>
      <w:r w:rsidR="000B2FC5">
        <w:rPr>
          <w:rFonts w:ascii="彩虹粗仿宋" w:eastAsia="彩虹粗仿宋" w:hint="eastAsia"/>
          <w:sz w:val="32"/>
          <w:szCs w:val="32"/>
        </w:rPr>
        <w:t>应届</w:t>
      </w:r>
      <w:r w:rsidR="00074C12">
        <w:rPr>
          <w:rFonts w:ascii="彩虹粗仿宋" w:eastAsia="彩虹粗仿宋" w:hint="eastAsia"/>
          <w:sz w:val="32"/>
          <w:szCs w:val="32"/>
        </w:rPr>
        <w:t>毕业博士研究</w:t>
      </w:r>
      <w:r w:rsidR="000B2FC5">
        <w:rPr>
          <w:rFonts w:ascii="彩虹粗仿宋" w:eastAsia="彩虹粗仿宋" w:hint="eastAsia"/>
          <w:sz w:val="32"/>
          <w:szCs w:val="32"/>
        </w:rPr>
        <w:t>生</w:t>
      </w:r>
      <w:r w:rsidRPr="004E204C">
        <w:rPr>
          <w:rFonts w:ascii="彩虹粗仿宋" w:eastAsia="彩虹粗仿宋" w:hint="eastAsia"/>
          <w:sz w:val="32"/>
          <w:szCs w:val="32"/>
        </w:rPr>
        <w:t>，</w:t>
      </w:r>
      <w:r w:rsidR="006C7B02">
        <w:rPr>
          <w:rFonts w:ascii="彩虹粗仿宋" w:eastAsia="彩虹粗仿宋" w:hint="eastAsia"/>
          <w:sz w:val="32"/>
          <w:szCs w:val="32"/>
        </w:rPr>
        <w:t>具体</w:t>
      </w:r>
      <w:bookmarkStart w:id="2" w:name="_GoBack"/>
      <w:bookmarkEnd w:id="2"/>
      <w:r w:rsidR="00074C12">
        <w:rPr>
          <w:rFonts w:ascii="彩虹粗仿宋" w:eastAsia="彩虹粗仿宋" w:hint="eastAsia"/>
          <w:sz w:val="32"/>
          <w:szCs w:val="32"/>
        </w:rPr>
        <w:t>岗位</w:t>
      </w:r>
      <w:r w:rsidR="00074C12">
        <w:rPr>
          <w:rFonts w:ascii="彩虹粗仿宋" w:eastAsia="彩虹粗仿宋"/>
          <w:sz w:val="32"/>
          <w:szCs w:val="32"/>
        </w:rPr>
        <w:t>信息为</w:t>
      </w:r>
      <w:r w:rsidR="002D777A" w:rsidRPr="004E204C">
        <w:rPr>
          <w:rFonts w:ascii="彩虹粗仿宋" w:eastAsia="彩虹粗仿宋" w:hint="eastAsia"/>
          <w:sz w:val="32"/>
          <w:szCs w:val="32"/>
        </w:rPr>
        <w:t>：</w:t>
      </w:r>
    </w:p>
    <w:p w:rsidR="00B9403A" w:rsidRPr="00CB6635" w:rsidRDefault="00363C85" w:rsidP="00DD74C6">
      <w:pPr>
        <w:ind w:firstLineChars="200" w:firstLine="643"/>
        <w:rPr>
          <w:rFonts w:ascii="彩虹粗仿宋" w:eastAsia="彩虹粗仿宋" w:hAnsi="Helvetica" w:cs="Helvetica"/>
          <w:b/>
          <w:color w:val="333333"/>
          <w:sz w:val="32"/>
          <w:szCs w:val="32"/>
        </w:rPr>
      </w:pPr>
      <w:r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1、</w:t>
      </w:r>
      <w:r w:rsidR="00CF4929" w:rsidRPr="00CB6635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招聘岗位</w:t>
      </w:r>
      <w:r w:rsidR="00CF4929" w:rsidRPr="00CB6635">
        <w:rPr>
          <w:rFonts w:ascii="彩虹粗仿宋" w:eastAsia="彩虹粗仿宋" w:hAnsi="Helvetica" w:cs="Helvetica" w:hint="eastAsia"/>
          <w:color w:val="333333"/>
          <w:sz w:val="32"/>
          <w:szCs w:val="32"/>
        </w:rPr>
        <w:t>：</w:t>
      </w:r>
      <w:r w:rsidR="00CF4929" w:rsidRPr="00CB6635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研究</w:t>
      </w:r>
      <w:r w:rsidR="000B2FC5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岗</w:t>
      </w:r>
    </w:p>
    <w:p w:rsidR="00B9403A" w:rsidRPr="00CB6635" w:rsidRDefault="00363C85" w:rsidP="00DD74C6">
      <w:pPr>
        <w:ind w:firstLineChars="200" w:firstLine="643"/>
        <w:rPr>
          <w:rFonts w:ascii="彩虹粗仿宋" w:eastAsia="彩虹粗仿宋" w:hAnsi="Helvetica" w:cs="Helvetica"/>
          <w:b/>
          <w:color w:val="333333"/>
          <w:sz w:val="32"/>
          <w:szCs w:val="32"/>
        </w:rPr>
      </w:pPr>
      <w:r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2、</w:t>
      </w:r>
      <w:r w:rsidR="00CF4929" w:rsidRPr="00CB6635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招聘人数：</w:t>
      </w:r>
      <w:r w:rsidR="000B2FC5">
        <w:rPr>
          <w:rFonts w:ascii="彩虹粗仿宋" w:eastAsia="彩虹粗仿宋" w:hAnsi="Helvetica" w:cs="Helvetica"/>
          <w:b/>
          <w:color w:val="333333"/>
          <w:sz w:val="32"/>
          <w:szCs w:val="32"/>
        </w:rPr>
        <w:t>1</w:t>
      </w:r>
      <w:r w:rsidR="00CF4929" w:rsidRPr="00CB6635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人</w:t>
      </w:r>
    </w:p>
    <w:p w:rsidR="00DC30F9" w:rsidRDefault="00363C85" w:rsidP="00DD74C6">
      <w:pPr>
        <w:ind w:firstLineChars="200" w:firstLine="643"/>
        <w:rPr>
          <w:rFonts w:ascii="彩虹粗仿宋" w:eastAsia="彩虹粗仿宋" w:hAnsi="Helvetica" w:cs="Helvetica"/>
          <w:b/>
          <w:color w:val="333333"/>
          <w:sz w:val="32"/>
          <w:szCs w:val="32"/>
        </w:rPr>
      </w:pPr>
      <w:r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3、</w:t>
      </w:r>
      <w:r w:rsidR="00CF4929" w:rsidRPr="00CB6635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主要</w:t>
      </w:r>
      <w:r w:rsidR="00DC30F9" w:rsidRPr="00CB6635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研究方向及专业要求：</w:t>
      </w:r>
    </w:p>
    <w:p w:rsidR="000B2FC5" w:rsidRDefault="000B2FC5" w:rsidP="000B2FC5">
      <w:pPr>
        <w:ind w:firstLineChars="189" w:firstLine="605"/>
        <w:rPr>
          <w:rFonts w:ascii="彩虹粗仿宋" w:eastAsia="彩虹粗仿宋"/>
          <w:sz w:val="32"/>
          <w:szCs w:val="32"/>
        </w:rPr>
      </w:pPr>
      <w:r w:rsidRPr="00363C85">
        <w:rPr>
          <w:rFonts w:ascii="彩虹粗仿宋" w:eastAsia="彩虹粗仿宋" w:hint="eastAsia"/>
          <w:sz w:val="32"/>
          <w:szCs w:val="32"/>
        </w:rPr>
        <w:t>研究</w:t>
      </w:r>
      <w:r w:rsidRPr="00363C85">
        <w:rPr>
          <w:rFonts w:ascii="彩虹粗仿宋" w:eastAsia="彩虹粗仿宋"/>
          <w:sz w:val="32"/>
          <w:szCs w:val="32"/>
        </w:rPr>
        <w:t>方向：</w:t>
      </w:r>
      <w:r w:rsidR="00A32819" w:rsidRPr="000B2FC5">
        <w:rPr>
          <w:rFonts w:ascii="彩虹粗仿宋" w:eastAsia="彩虹粗仿宋" w:hint="eastAsia"/>
          <w:sz w:val="32"/>
          <w:szCs w:val="32"/>
        </w:rPr>
        <w:t>宏观经济</w:t>
      </w:r>
      <w:r w:rsidRPr="000B2FC5">
        <w:rPr>
          <w:rFonts w:ascii="彩虹粗仿宋" w:eastAsia="彩虹粗仿宋" w:hint="eastAsia"/>
          <w:sz w:val="32"/>
          <w:szCs w:val="32"/>
        </w:rPr>
        <w:t>与</w:t>
      </w:r>
      <w:r w:rsidRPr="000B2FC5">
        <w:rPr>
          <w:rFonts w:ascii="彩虹粗仿宋" w:eastAsia="彩虹粗仿宋"/>
          <w:sz w:val="32"/>
          <w:szCs w:val="32"/>
        </w:rPr>
        <w:t>投资</w:t>
      </w:r>
      <w:r>
        <w:rPr>
          <w:rFonts w:ascii="彩虹粗仿宋" w:eastAsia="彩虹粗仿宋" w:hint="eastAsia"/>
          <w:sz w:val="32"/>
          <w:szCs w:val="32"/>
        </w:rPr>
        <w:t>研究。</w:t>
      </w:r>
    </w:p>
    <w:p w:rsidR="00A32819" w:rsidRPr="00412125" w:rsidRDefault="000B2FC5" w:rsidP="00A32819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363C85">
        <w:rPr>
          <w:rFonts w:ascii="彩虹粗仿宋" w:eastAsia="彩虹粗仿宋" w:hint="eastAsia"/>
          <w:sz w:val="32"/>
          <w:szCs w:val="32"/>
        </w:rPr>
        <w:t>专业</w:t>
      </w:r>
      <w:r w:rsidRPr="00363C85">
        <w:rPr>
          <w:rFonts w:ascii="彩虹粗仿宋" w:eastAsia="彩虹粗仿宋"/>
          <w:sz w:val="32"/>
          <w:szCs w:val="32"/>
        </w:rPr>
        <w:t>要求：</w:t>
      </w:r>
      <w:r w:rsidR="00A32819" w:rsidRPr="00412125">
        <w:rPr>
          <w:rFonts w:ascii="彩虹粗仿宋" w:eastAsia="彩虹粗仿宋" w:hint="eastAsia"/>
          <w:sz w:val="32"/>
          <w:szCs w:val="32"/>
        </w:rPr>
        <w:t>经济</w:t>
      </w:r>
      <w:r w:rsidR="00A32819" w:rsidRPr="00412125">
        <w:rPr>
          <w:rFonts w:ascii="彩虹粗仿宋" w:eastAsia="彩虹粗仿宋"/>
          <w:sz w:val="32"/>
          <w:szCs w:val="32"/>
        </w:rPr>
        <w:t>学</w:t>
      </w:r>
      <w:r w:rsidR="00A32819" w:rsidRPr="00412125">
        <w:rPr>
          <w:rFonts w:ascii="彩虹粗仿宋" w:eastAsia="彩虹粗仿宋" w:hint="eastAsia"/>
          <w:sz w:val="32"/>
          <w:szCs w:val="32"/>
        </w:rPr>
        <w:t>、</w:t>
      </w:r>
      <w:r w:rsidRPr="00412125">
        <w:rPr>
          <w:rFonts w:ascii="彩虹粗仿宋" w:eastAsia="彩虹粗仿宋" w:hint="eastAsia"/>
          <w:sz w:val="32"/>
          <w:szCs w:val="32"/>
        </w:rPr>
        <w:t>投资学、</w:t>
      </w:r>
      <w:r w:rsidR="00A32819" w:rsidRPr="00412125">
        <w:rPr>
          <w:rFonts w:ascii="彩虹粗仿宋" w:eastAsia="彩虹粗仿宋" w:hint="eastAsia"/>
          <w:sz w:val="32"/>
          <w:szCs w:val="32"/>
        </w:rPr>
        <w:t>金融</w:t>
      </w:r>
      <w:r w:rsidR="00A32819" w:rsidRPr="00412125">
        <w:rPr>
          <w:rFonts w:ascii="彩虹粗仿宋" w:eastAsia="彩虹粗仿宋"/>
          <w:sz w:val="32"/>
          <w:szCs w:val="32"/>
        </w:rPr>
        <w:t>学、国际金融</w:t>
      </w:r>
      <w:r w:rsidR="00A32819" w:rsidRPr="00412125">
        <w:rPr>
          <w:rFonts w:ascii="彩虹粗仿宋" w:eastAsia="彩虹粗仿宋" w:hint="eastAsia"/>
          <w:sz w:val="32"/>
          <w:szCs w:val="32"/>
        </w:rPr>
        <w:t>、数量经济</w:t>
      </w:r>
      <w:r>
        <w:rPr>
          <w:rFonts w:ascii="彩虹粗仿宋" w:eastAsia="彩虹粗仿宋" w:hint="eastAsia"/>
          <w:sz w:val="32"/>
          <w:szCs w:val="32"/>
        </w:rPr>
        <w:t>学</w:t>
      </w:r>
      <w:r w:rsidR="00A32819" w:rsidRPr="00412125">
        <w:rPr>
          <w:rFonts w:ascii="彩虹粗仿宋" w:eastAsia="彩虹粗仿宋" w:hint="eastAsia"/>
          <w:sz w:val="32"/>
          <w:szCs w:val="32"/>
        </w:rPr>
        <w:t>、世界经济等经济</w:t>
      </w:r>
      <w:r w:rsidR="00A32819" w:rsidRPr="00412125">
        <w:rPr>
          <w:rFonts w:ascii="彩虹粗仿宋" w:eastAsia="彩虹粗仿宋"/>
          <w:sz w:val="32"/>
          <w:szCs w:val="32"/>
        </w:rPr>
        <w:t>类专业</w:t>
      </w:r>
      <w:r>
        <w:rPr>
          <w:rFonts w:ascii="彩虹粗仿宋" w:eastAsia="彩虹粗仿宋" w:hint="eastAsia"/>
          <w:sz w:val="32"/>
          <w:szCs w:val="32"/>
        </w:rPr>
        <w:t>，</w:t>
      </w:r>
      <w:r w:rsidRPr="00412125">
        <w:rPr>
          <w:rFonts w:ascii="彩虹粗仿宋" w:eastAsia="彩虹粗仿宋" w:hint="eastAsia"/>
          <w:sz w:val="32"/>
          <w:szCs w:val="32"/>
        </w:rPr>
        <w:t>有工科</w:t>
      </w:r>
      <w:r>
        <w:rPr>
          <w:rFonts w:ascii="彩虹粗仿宋" w:eastAsia="彩虹粗仿宋" w:hint="eastAsia"/>
          <w:sz w:val="32"/>
          <w:szCs w:val="32"/>
        </w:rPr>
        <w:t>学历</w:t>
      </w:r>
      <w:r w:rsidRPr="00412125">
        <w:rPr>
          <w:rFonts w:ascii="彩虹粗仿宋" w:eastAsia="彩虹粗仿宋" w:hint="eastAsia"/>
          <w:sz w:val="32"/>
          <w:szCs w:val="32"/>
        </w:rPr>
        <w:t>背景</w:t>
      </w:r>
      <w:r w:rsidR="0048139C">
        <w:rPr>
          <w:rFonts w:ascii="彩虹粗仿宋" w:eastAsia="彩虹粗仿宋" w:hint="eastAsia"/>
          <w:sz w:val="32"/>
          <w:szCs w:val="32"/>
        </w:rPr>
        <w:t>优佳</w:t>
      </w:r>
      <w:r w:rsidRPr="00412125">
        <w:rPr>
          <w:rFonts w:ascii="彩虹粗仿宋" w:eastAsia="彩虹粗仿宋" w:hint="eastAsia"/>
          <w:sz w:val="32"/>
          <w:szCs w:val="32"/>
        </w:rPr>
        <w:t>。</w:t>
      </w:r>
    </w:p>
    <w:p w:rsidR="00B9403A" w:rsidRDefault="00074C12" w:rsidP="00CB6635">
      <w:pPr>
        <w:ind w:firstLineChars="200" w:firstLine="643"/>
        <w:rPr>
          <w:rFonts w:ascii="彩虹粗仿宋" w:eastAsia="彩虹粗仿宋" w:hAnsi="Helvetica" w:cs="Helvetica"/>
          <w:b/>
          <w:color w:val="333333"/>
          <w:sz w:val="32"/>
          <w:szCs w:val="32"/>
        </w:rPr>
      </w:pPr>
      <w:r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三</w:t>
      </w:r>
      <w:r w:rsidR="00DC30F9" w:rsidRPr="00CB6635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、基本资格条件</w:t>
      </w:r>
      <w:r w:rsidR="00CF4929" w:rsidRPr="00CB6635">
        <w:rPr>
          <w:rFonts w:ascii="彩虹粗仿宋" w:eastAsia="彩虹粗仿宋" w:hAnsi="Helvetica" w:cs="Helvetica"/>
          <w:b/>
          <w:color w:val="333333"/>
          <w:sz w:val="32"/>
          <w:szCs w:val="32"/>
        </w:rPr>
        <w:t xml:space="preserve">： </w:t>
      </w:r>
    </w:p>
    <w:p w:rsidR="00074C12" w:rsidRPr="00074C12" w:rsidRDefault="00074C12" w:rsidP="00074C12">
      <w:pPr>
        <w:ind w:firstLineChars="200" w:firstLine="640"/>
        <w:rPr>
          <w:rFonts w:ascii="彩虹粗仿宋" w:eastAsia="彩虹粗仿宋" w:hAnsi="Helvetica" w:cs="Helvetica"/>
          <w:color w:val="333333"/>
          <w:sz w:val="32"/>
          <w:szCs w:val="32"/>
        </w:rPr>
      </w:pPr>
      <w:r w:rsidRPr="00074C12">
        <w:rPr>
          <w:rFonts w:ascii="彩虹粗仿宋" w:eastAsia="彩虹粗仿宋" w:hAnsi="Helvetica" w:cs="Helvetica" w:hint="eastAsia"/>
          <w:color w:val="333333"/>
          <w:sz w:val="32"/>
          <w:szCs w:val="32"/>
        </w:rPr>
        <w:t>应聘者须为具有全日制普通高等院校博士研究生</w:t>
      </w:r>
      <w:r w:rsidRPr="00074C12">
        <w:rPr>
          <w:rFonts w:ascii="彩虹粗仿宋" w:eastAsia="彩虹粗仿宋" w:hAnsi="Helvetica" w:cs="Helvetica"/>
          <w:color w:val="333333"/>
          <w:sz w:val="32"/>
          <w:szCs w:val="32"/>
        </w:rPr>
        <w:t>学历的</w:t>
      </w:r>
      <w:r w:rsidRPr="00074C12">
        <w:rPr>
          <w:rFonts w:ascii="彩虹粗仿宋" w:eastAsia="彩虹粗仿宋" w:hAnsi="Helvetica" w:cs="Helvetica" w:hint="eastAsia"/>
          <w:color w:val="333333"/>
          <w:sz w:val="32"/>
          <w:szCs w:val="32"/>
        </w:rPr>
        <w:t>2018年</w:t>
      </w:r>
      <w:r w:rsidRPr="00074C12">
        <w:rPr>
          <w:rFonts w:ascii="彩虹粗仿宋" w:eastAsia="彩虹粗仿宋" w:hAnsi="Helvetica" w:cs="Helvetica"/>
          <w:color w:val="333333"/>
          <w:sz w:val="32"/>
          <w:szCs w:val="32"/>
        </w:rPr>
        <w:t>应届毕业生</w:t>
      </w:r>
      <w:r w:rsidRPr="00074C12">
        <w:rPr>
          <w:rFonts w:ascii="彩虹粗仿宋" w:eastAsia="彩虹粗仿宋" w:hAnsi="Helvetica" w:cs="Helvetica" w:hint="eastAsia"/>
          <w:color w:val="333333"/>
          <w:sz w:val="32"/>
          <w:szCs w:val="32"/>
        </w:rPr>
        <w:t>，能够在201</w:t>
      </w:r>
      <w:r w:rsidRPr="00074C12">
        <w:rPr>
          <w:rFonts w:ascii="彩虹粗仿宋" w:eastAsia="彩虹粗仿宋" w:hAnsi="Helvetica" w:cs="Helvetica"/>
          <w:color w:val="333333"/>
          <w:sz w:val="32"/>
          <w:szCs w:val="32"/>
        </w:rPr>
        <w:t>8</w:t>
      </w:r>
      <w:r w:rsidRPr="00074C12">
        <w:rPr>
          <w:rFonts w:ascii="彩虹粗仿宋" w:eastAsia="彩虹粗仿宋" w:hAnsi="Helvetica" w:cs="Helvetica" w:hint="eastAsia"/>
          <w:color w:val="333333"/>
          <w:sz w:val="32"/>
          <w:szCs w:val="32"/>
        </w:rPr>
        <w:t>年7月31日前毕业；国（境） 外高校</w:t>
      </w:r>
      <w:r w:rsidRPr="00074C12">
        <w:rPr>
          <w:rFonts w:ascii="彩虹粗仿宋" w:eastAsia="彩虹粗仿宋" w:hAnsi="Helvetica" w:cs="Helvetica"/>
          <w:color w:val="333333"/>
          <w:sz w:val="32"/>
          <w:szCs w:val="32"/>
        </w:rPr>
        <w:t>毕业生的毕业时间为</w:t>
      </w:r>
      <w:r w:rsidRPr="00074C12">
        <w:rPr>
          <w:rFonts w:ascii="彩虹粗仿宋" w:eastAsia="彩虹粗仿宋" w:hAnsi="Helvetica" w:cs="Helvetica" w:hint="eastAsia"/>
          <w:color w:val="333333"/>
          <w:sz w:val="32"/>
          <w:szCs w:val="32"/>
        </w:rPr>
        <w:t>201</w:t>
      </w:r>
      <w:r w:rsidRPr="00074C12">
        <w:rPr>
          <w:rFonts w:ascii="彩虹粗仿宋" w:eastAsia="彩虹粗仿宋" w:hAnsi="Helvetica" w:cs="Helvetica"/>
          <w:color w:val="333333"/>
          <w:sz w:val="32"/>
          <w:szCs w:val="32"/>
        </w:rPr>
        <w:t>7</w:t>
      </w:r>
      <w:r w:rsidRPr="00074C12">
        <w:rPr>
          <w:rFonts w:ascii="彩虹粗仿宋" w:eastAsia="彩虹粗仿宋" w:hAnsi="Helvetica" w:cs="Helvetica" w:hint="eastAsia"/>
          <w:color w:val="333333"/>
          <w:sz w:val="32"/>
          <w:szCs w:val="32"/>
        </w:rPr>
        <w:t>年</w:t>
      </w:r>
      <w:r w:rsidRPr="00074C12">
        <w:rPr>
          <w:rFonts w:ascii="彩虹粗仿宋" w:eastAsia="彩虹粗仿宋" w:hAnsi="Helvetica" w:cs="Helvetica"/>
          <w:color w:val="333333"/>
          <w:sz w:val="32"/>
          <w:szCs w:val="32"/>
        </w:rPr>
        <w:t>9</w:t>
      </w:r>
      <w:r w:rsidRPr="00074C12">
        <w:rPr>
          <w:rFonts w:ascii="彩虹粗仿宋" w:eastAsia="彩虹粗仿宋" w:hAnsi="Helvetica" w:cs="Helvetica" w:hint="eastAsia"/>
          <w:color w:val="333333"/>
          <w:sz w:val="32"/>
          <w:szCs w:val="32"/>
        </w:rPr>
        <w:t>月1日至201</w:t>
      </w:r>
      <w:r w:rsidRPr="00074C12">
        <w:rPr>
          <w:rFonts w:ascii="彩虹粗仿宋" w:eastAsia="彩虹粗仿宋" w:hAnsi="Helvetica" w:cs="Helvetica"/>
          <w:color w:val="333333"/>
          <w:sz w:val="32"/>
          <w:szCs w:val="32"/>
        </w:rPr>
        <w:t>8</w:t>
      </w:r>
      <w:r w:rsidRPr="00074C12">
        <w:rPr>
          <w:rFonts w:ascii="彩虹粗仿宋" w:eastAsia="彩虹粗仿宋" w:hAnsi="Helvetica" w:cs="Helvetica" w:hint="eastAsia"/>
          <w:color w:val="333333"/>
          <w:sz w:val="32"/>
          <w:szCs w:val="32"/>
        </w:rPr>
        <w:t>年7月31日。同时满足</w:t>
      </w:r>
      <w:r w:rsidRPr="00074C12">
        <w:rPr>
          <w:rFonts w:ascii="彩虹粗仿宋" w:eastAsia="彩虹粗仿宋" w:hAnsi="Helvetica" w:cs="Helvetica"/>
          <w:color w:val="333333"/>
          <w:sz w:val="32"/>
          <w:szCs w:val="32"/>
        </w:rPr>
        <w:t>以下条件：</w:t>
      </w:r>
    </w:p>
    <w:p w:rsidR="00A32819" w:rsidRPr="00523321" w:rsidRDefault="00A32819" w:rsidP="00A32819">
      <w:pPr>
        <w:ind w:firstLineChars="200" w:firstLine="640"/>
        <w:rPr>
          <w:rFonts w:ascii="彩虹粗仿宋" w:eastAsia="彩虹粗仿宋" w:hAnsi="Helvetica" w:cs="Helvetica"/>
          <w:color w:val="333333"/>
          <w:sz w:val="32"/>
          <w:szCs w:val="32"/>
        </w:rPr>
      </w:pP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1</w:t>
      </w:r>
      <w:r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经济理论基础扎实，对宏观经济具有较为深入的理解；具有宏观经济研究或产业经济</w:t>
      </w:r>
      <w:r w:rsidR="001A49F5"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="001A49F5">
        <w:rPr>
          <w:rFonts w:ascii="彩虹粗仿宋" w:eastAsia="彩虹粗仿宋" w:hAnsi="Helvetica" w:cs="Helvetica"/>
          <w:color w:val="333333"/>
          <w:sz w:val="32"/>
          <w:szCs w:val="32"/>
        </w:rPr>
        <w:t>直接投资</w:t>
      </w: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研究实习经历、相关论文发表、或参与省部级及以上相关课题研究者优先；</w:t>
      </w:r>
    </w:p>
    <w:p w:rsidR="00A32819" w:rsidRPr="00523321" w:rsidRDefault="00A32819" w:rsidP="00A32819">
      <w:pPr>
        <w:ind w:firstLineChars="200" w:firstLine="640"/>
        <w:rPr>
          <w:rFonts w:ascii="彩虹粗仿宋" w:eastAsia="彩虹粗仿宋" w:hAnsi="Helvetica" w:cs="Helvetica"/>
          <w:color w:val="333333"/>
          <w:sz w:val="32"/>
          <w:szCs w:val="32"/>
        </w:rPr>
      </w:pP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2</w:t>
      </w:r>
      <w:r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熟悉国家经济和产业政策，具备较强的定量分析和文字表达能力，对研究工作有热情和兴趣；</w:t>
      </w:r>
    </w:p>
    <w:p w:rsidR="00A32819" w:rsidRPr="00523321" w:rsidRDefault="00A32819" w:rsidP="00A32819">
      <w:pPr>
        <w:ind w:firstLineChars="202" w:firstLine="646"/>
        <w:rPr>
          <w:rFonts w:ascii="彩虹粗仿宋" w:eastAsia="彩虹粗仿宋" w:hAnsi="Helvetica" w:cs="Helvetica"/>
          <w:color w:val="333333"/>
          <w:sz w:val="32"/>
          <w:szCs w:val="32"/>
        </w:rPr>
      </w:pP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3</w:t>
      </w:r>
      <w:r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具有一定的文献和信息搜索、数据处理经验，熟练运用</w:t>
      </w:r>
      <w:r w:rsidR="004B3CE2">
        <w:rPr>
          <w:rFonts w:ascii="彩虹粗仿宋" w:eastAsia="彩虹粗仿宋" w:hAnsi="Helvetica" w:cs="Helvetica" w:hint="eastAsia"/>
          <w:color w:val="333333"/>
          <w:sz w:val="32"/>
          <w:szCs w:val="32"/>
        </w:rPr>
        <w:t>W</w:t>
      </w:r>
      <w:r w:rsidR="004B3CE2">
        <w:rPr>
          <w:rFonts w:ascii="彩虹粗仿宋" w:eastAsia="彩虹粗仿宋" w:hAnsi="Helvetica" w:cs="Helvetica"/>
          <w:color w:val="333333"/>
          <w:sz w:val="32"/>
          <w:szCs w:val="32"/>
        </w:rPr>
        <w:t>ind数据库及</w:t>
      </w: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word、excel、PPT等办公软件；</w:t>
      </w:r>
    </w:p>
    <w:p w:rsidR="00A32819" w:rsidRPr="00523321" w:rsidRDefault="00A32819" w:rsidP="00A32819">
      <w:pPr>
        <w:ind w:leftChars="144" w:left="302"/>
        <w:rPr>
          <w:rFonts w:ascii="彩虹粗仿宋" w:eastAsia="彩虹粗仿宋" w:hAnsi="Helvetica" w:cs="Helvetica"/>
          <w:color w:val="333333"/>
          <w:sz w:val="32"/>
          <w:szCs w:val="32"/>
        </w:rPr>
      </w:pP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 xml:space="preserve">  4</w:t>
      </w:r>
      <w:r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工作积极、主动、踏实，</w:t>
      </w:r>
      <w:r>
        <w:rPr>
          <w:rFonts w:ascii="彩虹粗仿宋" w:eastAsia="彩虹粗仿宋" w:hAnsi="Helvetica" w:cs="Helvetica" w:hint="eastAsia"/>
          <w:color w:val="333333"/>
          <w:sz w:val="32"/>
          <w:szCs w:val="32"/>
        </w:rPr>
        <w:t>学习能力</w:t>
      </w:r>
      <w:r w:rsidR="004B3CE2"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="004B3CE2">
        <w:rPr>
          <w:rFonts w:ascii="彩虹粗仿宋" w:eastAsia="彩虹粗仿宋" w:hAnsi="Helvetica" w:cs="Helvetica"/>
          <w:color w:val="333333"/>
          <w:sz w:val="32"/>
          <w:szCs w:val="32"/>
        </w:rPr>
        <w:t>分析判断</w:t>
      </w:r>
      <w:r>
        <w:rPr>
          <w:rFonts w:ascii="彩虹粗仿宋" w:eastAsia="彩虹粗仿宋" w:hAnsi="Helvetica" w:cs="Helvetica" w:hint="eastAsia"/>
          <w:color w:val="333333"/>
          <w:sz w:val="32"/>
          <w:szCs w:val="32"/>
        </w:rPr>
        <w:t>及</w:t>
      </w: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人际沟通能力强；</w:t>
      </w:r>
    </w:p>
    <w:p w:rsidR="004B3CE2" w:rsidRPr="004B3CE2" w:rsidRDefault="00A32819" w:rsidP="004B3CE2">
      <w:pPr>
        <w:ind w:leftChars="144" w:left="302" w:firstLineChars="100" w:firstLine="320"/>
        <w:rPr>
          <w:rFonts w:ascii="彩虹粗仿宋" w:eastAsia="彩虹粗仿宋" w:hAnsi="Helvetica" w:cs="Helvetica"/>
          <w:color w:val="333333"/>
          <w:sz w:val="32"/>
          <w:szCs w:val="32"/>
        </w:rPr>
      </w:pPr>
      <w:r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lastRenderedPageBreak/>
        <w:t>5</w:t>
      </w:r>
      <w:r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="004B3CE2" w:rsidRPr="004B3CE2">
        <w:rPr>
          <w:rFonts w:ascii="彩虹粗仿宋" w:eastAsia="彩虹粗仿宋" w:hAnsi="Helvetica" w:cs="Helvetica" w:hint="eastAsia"/>
          <w:color w:val="333333"/>
          <w:sz w:val="32"/>
          <w:szCs w:val="32"/>
        </w:rPr>
        <w:t>英语听、说、读、写能力优秀；</w:t>
      </w:r>
    </w:p>
    <w:p w:rsidR="00A32819" w:rsidRPr="004B3CE2" w:rsidRDefault="004B3CE2" w:rsidP="004B3CE2">
      <w:pPr>
        <w:ind w:leftChars="144" w:left="302" w:firstLineChars="100" w:firstLine="320"/>
        <w:rPr>
          <w:rFonts w:ascii="彩虹粗仿宋" w:eastAsia="彩虹粗仿宋" w:hAnsi="Helvetica" w:cs="Helvetica"/>
          <w:color w:val="333333"/>
          <w:sz w:val="32"/>
          <w:szCs w:val="32"/>
        </w:rPr>
      </w:pPr>
      <w:r w:rsidRPr="004B3CE2">
        <w:rPr>
          <w:rFonts w:ascii="彩虹粗仿宋" w:eastAsia="彩虹粗仿宋" w:hAnsi="Helvetica" w:cs="Helvetica" w:hint="eastAsia"/>
          <w:color w:val="333333"/>
          <w:sz w:val="32"/>
          <w:szCs w:val="32"/>
        </w:rPr>
        <w:t>6、政治素质较高，责任感强。</w:t>
      </w:r>
    </w:p>
    <w:p w:rsidR="00DC30F9" w:rsidRDefault="005F22EB" w:rsidP="00523321">
      <w:pPr>
        <w:ind w:firstLineChars="200" w:firstLine="643"/>
        <w:rPr>
          <w:rFonts w:ascii="彩虹粗仿宋" w:eastAsia="彩虹粗仿宋" w:hAnsi="Helvetica" w:cs="Helvetica"/>
          <w:b/>
          <w:color w:val="333333"/>
          <w:sz w:val="32"/>
          <w:szCs w:val="32"/>
        </w:rPr>
      </w:pPr>
      <w:r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四</w:t>
      </w:r>
      <w:r w:rsidR="00DC30F9" w:rsidRPr="00523321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、其他</w:t>
      </w:r>
      <w:r w:rsidR="004B3CE2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相关</w:t>
      </w:r>
      <w:r w:rsidR="00DC30F9" w:rsidRPr="00523321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事项</w:t>
      </w:r>
      <w:r w:rsidR="004B3CE2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说明</w:t>
      </w:r>
      <w:r w:rsidR="00DC30F9" w:rsidRPr="00523321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：</w:t>
      </w:r>
    </w:p>
    <w:p w:rsidR="005F22EB" w:rsidRPr="00692373" w:rsidRDefault="005F22EB" w:rsidP="005F22EB">
      <w:pPr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1、</w:t>
      </w:r>
      <w:r w:rsidRPr="00692373">
        <w:rPr>
          <w:rFonts w:ascii="彩虹粗仿宋" w:eastAsia="彩虹粗仿宋" w:hint="eastAsia"/>
          <w:sz w:val="30"/>
          <w:szCs w:val="30"/>
        </w:rPr>
        <w:t>本次招聘包括报名、资格审查、</w:t>
      </w:r>
      <w:r>
        <w:rPr>
          <w:rFonts w:ascii="彩虹粗仿宋" w:eastAsia="彩虹粗仿宋" w:hint="eastAsia"/>
          <w:sz w:val="30"/>
          <w:szCs w:val="30"/>
        </w:rPr>
        <w:t>笔试</w:t>
      </w:r>
      <w:r>
        <w:rPr>
          <w:rFonts w:ascii="彩虹粗仿宋" w:eastAsia="彩虹粗仿宋"/>
          <w:sz w:val="30"/>
          <w:szCs w:val="30"/>
        </w:rPr>
        <w:t>、</w:t>
      </w:r>
      <w:r>
        <w:rPr>
          <w:rFonts w:ascii="彩虹粗仿宋" w:eastAsia="彩虹粗仿宋" w:hint="eastAsia"/>
          <w:sz w:val="30"/>
          <w:szCs w:val="30"/>
        </w:rPr>
        <w:t>面试</w:t>
      </w:r>
      <w:r w:rsidRPr="00692373">
        <w:rPr>
          <w:rFonts w:ascii="彩虹粗仿宋" w:eastAsia="彩虹粗仿宋"/>
          <w:sz w:val="30"/>
          <w:szCs w:val="30"/>
        </w:rPr>
        <w:t>、</w:t>
      </w:r>
      <w:r>
        <w:rPr>
          <w:rFonts w:ascii="彩虹粗仿宋" w:eastAsia="彩虹粗仿宋" w:hint="eastAsia"/>
          <w:sz w:val="30"/>
          <w:szCs w:val="30"/>
        </w:rPr>
        <w:t>体检</w:t>
      </w:r>
      <w:r>
        <w:rPr>
          <w:rFonts w:ascii="彩虹粗仿宋" w:eastAsia="彩虹粗仿宋"/>
          <w:sz w:val="30"/>
          <w:szCs w:val="30"/>
        </w:rPr>
        <w:t>、</w:t>
      </w:r>
      <w:r w:rsidRPr="00692373">
        <w:rPr>
          <w:rFonts w:ascii="彩虹粗仿宋" w:eastAsia="彩虹粗仿宋"/>
          <w:sz w:val="30"/>
          <w:szCs w:val="30"/>
        </w:rPr>
        <w:t>实习</w:t>
      </w:r>
      <w:r w:rsidRPr="00692373">
        <w:rPr>
          <w:rFonts w:ascii="彩虹粗仿宋" w:eastAsia="彩虹粗仿宋" w:hint="eastAsia"/>
          <w:sz w:val="30"/>
          <w:szCs w:val="30"/>
        </w:rPr>
        <w:t>等环节，具体请以通知为准。</w:t>
      </w:r>
    </w:p>
    <w:p w:rsidR="005F22EB" w:rsidRPr="00692373" w:rsidRDefault="005F22EB" w:rsidP="005F22EB">
      <w:pPr>
        <w:ind w:firstLineChars="200" w:firstLine="600"/>
        <w:rPr>
          <w:rFonts w:ascii="彩虹粗仿宋" w:eastAsia="彩虹粗仿宋"/>
          <w:sz w:val="30"/>
          <w:szCs w:val="30"/>
        </w:rPr>
      </w:pPr>
      <w:r>
        <w:rPr>
          <w:rFonts w:ascii="彩虹粗仿宋" w:eastAsia="彩虹粗仿宋" w:hint="eastAsia"/>
          <w:sz w:val="30"/>
          <w:szCs w:val="30"/>
        </w:rPr>
        <w:t>2、</w:t>
      </w:r>
      <w:r w:rsidRPr="00692373">
        <w:rPr>
          <w:rFonts w:ascii="彩虹粗仿宋" w:eastAsia="彩虹粗仿宋"/>
          <w:sz w:val="30"/>
          <w:szCs w:val="30"/>
        </w:rPr>
        <w:t>实习</w:t>
      </w:r>
      <w:r w:rsidRPr="00692373">
        <w:rPr>
          <w:rFonts w:ascii="彩虹粗仿宋" w:eastAsia="彩虹粗仿宋" w:hint="eastAsia"/>
          <w:sz w:val="30"/>
          <w:szCs w:val="30"/>
        </w:rPr>
        <w:t>期预计</w:t>
      </w:r>
      <w:r w:rsidRPr="00692373">
        <w:rPr>
          <w:rFonts w:ascii="彩虹粗仿宋" w:eastAsia="彩虹粗仿宋"/>
          <w:sz w:val="30"/>
          <w:szCs w:val="30"/>
        </w:rPr>
        <w:t>为两个月</w:t>
      </w:r>
      <w:r w:rsidRPr="00692373">
        <w:rPr>
          <w:rFonts w:ascii="彩虹粗仿宋" w:eastAsia="彩虹粗仿宋" w:hint="eastAsia"/>
          <w:sz w:val="30"/>
          <w:szCs w:val="30"/>
        </w:rPr>
        <w:t>，</w:t>
      </w:r>
      <w:r w:rsidRPr="00692373">
        <w:rPr>
          <w:rFonts w:ascii="彩虹粗仿宋" w:eastAsia="彩虹粗仿宋"/>
          <w:sz w:val="30"/>
          <w:szCs w:val="30"/>
        </w:rPr>
        <w:t>原则上</w:t>
      </w:r>
      <w:r w:rsidRPr="00692373">
        <w:rPr>
          <w:rFonts w:ascii="彩虹粗仿宋" w:eastAsia="彩虹粗仿宋" w:hint="eastAsia"/>
          <w:sz w:val="30"/>
          <w:szCs w:val="30"/>
        </w:rPr>
        <w:t>每周出勤不少于3个</w:t>
      </w:r>
      <w:r w:rsidRPr="00692373">
        <w:rPr>
          <w:rFonts w:ascii="彩虹粗仿宋" w:eastAsia="彩虹粗仿宋"/>
          <w:sz w:val="30"/>
          <w:szCs w:val="30"/>
        </w:rPr>
        <w:t>工作日</w:t>
      </w:r>
      <w:r w:rsidRPr="00692373">
        <w:rPr>
          <w:rFonts w:ascii="彩虹粗仿宋" w:eastAsia="彩虹粗仿宋" w:hint="eastAsia"/>
          <w:sz w:val="30"/>
          <w:szCs w:val="30"/>
        </w:rPr>
        <w:t>。公司</w:t>
      </w:r>
      <w:r w:rsidRPr="00692373">
        <w:rPr>
          <w:rFonts w:ascii="彩虹粗仿宋" w:eastAsia="彩虹粗仿宋"/>
          <w:sz w:val="30"/>
          <w:szCs w:val="30"/>
        </w:rPr>
        <w:t>为实习</w:t>
      </w:r>
      <w:r w:rsidRPr="00692373">
        <w:rPr>
          <w:rFonts w:ascii="彩虹粗仿宋" w:eastAsia="彩虹粗仿宋" w:hint="eastAsia"/>
          <w:sz w:val="30"/>
          <w:szCs w:val="30"/>
        </w:rPr>
        <w:t>生</w:t>
      </w:r>
      <w:r w:rsidRPr="00692373">
        <w:rPr>
          <w:rFonts w:ascii="彩虹粗仿宋" w:eastAsia="彩虹粗仿宋"/>
          <w:sz w:val="30"/>
          <w:szCs w:val="30"/>
        </w:rPr>
        <w:t>提供工作日免费三餐</w:t>
      </w:r>
      <w:r w:rsidRPr="00692373">
        <w:rPr>
          <w:rFonts w:ascii="彩虹粗仿宋" w:eastAsia="彩虹粗仿宋" w:hint="eastAsia"/>
          <w:sz w:val="30"/>
          <w:szCs w:val="30"/>
        </w:rPr>
        <w:t>和</w:t>
      </w:r>
      <w:r w:rsidRPr="00692373">
        <w:rPr>
          <w:rFonts w:ascii="彩虹粗仿宋" w:eastAsia="彩虹粗仿宋"/>
          <w:sz w:val="30"/>
          <w:szCs w:val="30"/>
        </w:rPr>
        <w:t>实习补贴。</w:t>
      </w:r>
    </w:p>
    <w:p w:rsidR="005F22EB" w:rsidRPr="00692373" w:rsidRDefault="005F22EB" w:rsidP="005F22EB">
      <w:pPr>
        <w:widowControl/>
        <w:ind w:firstLineChars="200" w:firstLine="600"/>
        <w:rPr>
          <w:rFonts w:ascii="彩虹粗仿宋" w:eastAsia="彩虹粗仿宋" w:hAnsi="宋体" w:cs="宋体"/>
          <w:color w:val="000000" w:themeColor="text1"/>
          <w:kern w:val="0"/>
          <w:sz w:val="30"/>
          <w:szCs w:val="30"/>
        </w:rPr>
      </w:pPr>
      <w:r>
        <w:rPr>
          <w:rFonts w:ascii="彩虹粗仿宋" w:eastAsia="彩虹粗仿宋" w:hAnsi="微软雅黑" w:hint="eastAsia"/>
          <w:color w:val="000000" w:themeColor="text1"/>
          <w:sz w:val="30"/>
          <w:szCs w:val="30"/>
        </w:rPr>
        <w:t>3、</w:t>
      </w:r>
      <w:r w:rsidRPr="00692373">
        <w:rPr>
          <w:rFonts w:ascii="彩虹粗仿宋" w:eastAsia="彩虹粗仿宋" w:hAnsi="微软雅黑" w:hint="eastAsia"/>
          <w:color w:val="000000" w:themeColor="text1"/>
          <w:sz w:val="30"/>
          <w:szCs w:val="30"/>
        </w:rPr>
        <w:t>应聘者应对其提供的应聘资料信息的真实性负责。如与事实不符，我公司有权取消其应聘资格，</w:t>
      </w:r>
      <w:r w:rsidRPr="00692373"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由此导致的后果由应聘者自行负责。</w:t>
      </w:r>
    </w:p>
    <w:p w:rsidR="005F22EB" w:rsidRPr="00692373" w:rsidRDefault="005F22EB" w:rsidP="005F22EB">
      <w:pPr>
        <w:widowControl/>
        <w:ind w:firstLineChars="200" w:firstLine="600"/>
        <w:rPr>
          <w:rFonts w:ascii="彩虹粗仿宋" w:eastAsia="彩虹粗仿宋" w:hAnsi="宋体" w:cs="宋体"/>
          <w:color w:val="000000" w:themeColor="text1"/>
          <w:kern w:val="0"/>
          <w:sz w:val="30"/>
          <w:szCs w:val="30"/>
        </w:rPr>
      </w:pPr>
      <w:r>
        <w:rPr>
          <w:rFonts w:ascii="彩虹粗仿宋" w:eastAsia="彩虹粗仿宋" w:hAnsi="宋体" w:cs="宋体"/>
          <w:color w:val="000000" w:themeColor="text1"/>
          <w:kern w:val="0"/>
          <w:sz w:val="30"/>
          <w:szCs w:val="30"/>
        </w:rPr>
        <w:t>4</w:t>
      </w:r>
      <w:r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、</w:t>
      </w:r>
      <w:r w:rsidRPr="00692373"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招聘期间，我公司将通过电话、手机短信、电子邮件等方式与应聘者联系，请保持通信畅通。</w:t>
      </w:r>
    </w:p>
    <w:p w:rsidR="00A32819" w:rsidRPr="00A32819" w:rsidRDefault="005F22EB" w:rsidP="00523321">
      <w:pPr>
        <w:ind w:firstLineChars="200" w:firstLine="640"/>
        <w:rPr>
          <w:rFonts w:ascii="彩虹粗仿宋" w:eastAsia="彩虹粗仿宋" w:hAnsi="Helvetica" w:cs="Helvetica"/>
          <w:color w:val="333333"/>
          <w:sz w:val="32"/>
          <w:szCs w:val="32"/>
        </w:rPr>
      </w:pPr>
      <w:r>
        <w:rPr>
          <w:rFonts w:ascii="彩虹粗仿宋" w:eastAsia="彩虹粗仿宋" w:hAnsi="Helvetica" w:cs="Helvetica"/>
          <w:color w:val="333333"/>
          <w:sz w:val="32"/>
          <w:szCs w:val="32"/>
        </w:rPr>
        <w:t>5</w:t>
      </w:r>
      <w:r w:rsidR="00A32819" w:rsidRPr="00A32819"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="001A49F5"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简历截止日期：</w:t>
      </w:r>
      <w:r w:rsidR="001A49F5" w:rsidRPr="005F22EB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201</w:t>
      </w:r>
      <w:r w:rsidR="001A49F5" w:rsidRPr="005F22EB">
        <w:rPr>
          <w:rFonts w:ascii="彩虹粗仿宋" w:eastAsia="彩虹粗仿宋" w:hAnsi="Helvetica" w:cs="Helvetica"/>
          <w:b/>
          <w:color w:val="333333"/>
          <w:sz w:val="32"/>
          <w:szCs w:val="32"/>
        </w:rPr>
        <w:t>8</w:t>
      </w:r>
      <w:r w:rsidR="001A49F5" w:rsidRPr="005F22EB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年</w:t>
      </w:r>
      <w:r w:rsidR="001A49F5" w:rsidRPr="005F22EB">
        <w:rPr>
          <w:rFonts w:ascii="彩虹粗仿宋" w:eastAsia="彩虹粗仿宋" w:hAnsi="Helvetica" w:cs="Helvetica"/>
          <w:b/>
          <w:color w:val="333333"/>
          <w:sz w:val="32"/>
          <w:szCs w:val="32"/>
        </w:rPr>
        <w:t>2</w:t>
      </w:r>
      <w:r w:rsidR="001A49F5" w:rsidRPr="005F22EB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月</w:t>
      </w:r>
      <w:r w:rsidR="001A49F5" w:rsidRPr="005F22EB">
        <w:rPr>
          <w:rFonts w:ascii="彩虹粗仿宋" w:eastAsia="彩虹粗仿宋" w:hAnsi="Helvetica" w:cs="Helvetica"/>
          <w:b/>
          <w:color w:val="333333"/>
          <w:sz w:val="32"/>
          <w:szCs w:val="32"/>
        </w:rPr>
        <w:t>25</w:t>
      </w:r>
      <w:r w:rsidR="001A49F5" w:rsidRPr="005F22EB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日（周日）17：00</w:t>
      </w:r>
      <w:r w:rsidRPr="005F22EB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（北京</w:t>
      </w:r>
      <w:r w:rsidRPr="005F22EB">
        <w:rPr>
          <w:rFonts w:ascii="彩虹粗仿宋" w:eastAsia="彩虹粗仿宋" w:hAnsi="Helvetica" w:cs="Helvetica"/>
          <w:b/>
          <w:color w:val="333333"/>
          <w:sz w:val="32"/>
          <w:szCs w:val="32"/>
        </w:rPr>
        <w:t>时间</w:t>
      </w:r>
      <w:r w:rsidRPr="005F22EB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）</w:t>
      </w:r>
      <w:r w:rsidR="001A49F5" w:rsidRPr="005F22EB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。</w:t>
      </w:r>
    </w:p>
    <w:p w:rsidR="00557697" w:rsidRDefault="005F22EB" w:rsidP="008935F4">
      <w:pPr>
        <w:ind w:firstLineChars="200" w:firstLine="640"/>
        <w:rPr>
          <w:rFonts w:ascii="彩虹粗仿宋" w:eastAsia="彩虹粗仿宋" w:hAnsi="Helvetica" w:cs="Helvetica"/>
          <w:color w:val="333333"/>
          <w:sz w:val="32"/>
          <w:szCs w:val="32"/>
        </w:rPr>
      </w:pPr>
      <w:r>
        <w:rPr>
          <w:rFonts w:ascii="彩虹粗仿宋" w:eastAsia="彩虹粗仿宋" w:hAnsi="Helvetica" w:cs="Helvetica"/>
          <w:color w:val="333333"/>
          <w:sz w:val="32"/>
          <w:szCs w:val="32"/>
        </w:rPr>
        <w:t>6</w:t>
      </w:r>
      <w:r w:rsidR="00DC30F9"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、</w:t>
      </w:r>
      <w:r w:rsidR="001A49F5" w:rsidRPr="00523321">
        <w:rPr>
          <w:rFonts w:ascii="彩虹粗仿宋" w:eastAsia="彩虹粗仿宋" w:hAnsi="Helvetica" w:cs="Helvetica" w:hint="eastAsia"/>
          <w:color w:val="333333"/>
          <w:sz w:val="32"/>
          <w:szCs w:val="32"/>
        </w:rPr>
        <w:t>简历投递地址：</w:t>
      </w:r>
      <w:r w:rsidR="001A49F5" w:rsidRPr="005F22EB">
        <w:rPr>
          <w:rFonts w:ascii="彩虹粗仿宋" w:eastAsia="彩虹粗仿宋" w:hAnsi="Helvetica" w:cs="Helvetica" w:hint="eastAsia"/>
          <w:b/>
          <w:color w:val="333333"/>
          <w:sz w:val="32"/>
          <w:szCs w:val="32"/>
        </w:rPr>
        <w:t>yjyck @jic.cn</w:t>
      </w:r>
      <w:r w:rsidR="001A49F5">
        <w:rPr>
          <w:rFonts w:ascii="彩虹粗仿宋" w:eastAsia="彩虹粗仿宋" w:hAnsi="Helvetica" w:cs="Helvetica" w:hint="eastAsia"/>
          <w:color w:val="333333"/>
          <w:sz w:val="32"/>
          <w:szCs w:val="32"/>
        </w:rPr>
        <w:t>。</w:t>
      </w:r>
    </w:p>
    <w:p w:rsidR="005F22EB" w:rsidRPr="00BA091B" w:rsidRDefault="005F22EB" w:rsidP="005F22EB">
      <w:pPr>
        <w:widowControl/>
        <w:ind w:firstLineChars="200" w:firstLine="600"/>
        <w:rPr>
          <w:rFonts w:ascii="彩虹粗仿宋" w:eastAsia="彩虹粗仿宋" w:hAnsi="宋体" w:cs="宋体"/>
          <w:color w:val="000000" w:themeColor="text1"/>
          <w:kern w:val="0"/>
          <w:sz w:val="30"/>
          <w:szCs w:val="30"/>
        </w:rPr>
      </w:pPr>
      <w:r>
        <w:rPr>
          <w:rFonts w:ascii="彩虹粗仿宋" w:eastAsia="彩虹粗仿宋" w:hAnsi="宋体" w:cs="宋体"/>
          <w:color w:val="000000" w:themeColor="text1"/>
          <w:kern w:val="0"/>
          <w:sz w:val="30"/>
          <w:szCs w:val="30"/>
        </w:rPr>
        <w:t>7</w:t>
      </w:r>
      <w:r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、</w:t>
      </w:r>
      <w:r w:rsidRPr="00692373"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中国建投</w:t>
      </w:r>
      <w:r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投资</w:t>
      </w:r>
      <w:r>
        <w:rPr>
          <w:rFonts w:ascii="彩虹粗仿宋" w:eastAsia="彩虹粗仿宋" w:hAnsi="宋体" w:cs="宋体"/>
          <w:color w:val="000000" w:themeColor="text1"/>
          <w:kern w:val="0"/>
          <w:sz w:val="30"/>
          <w:szCs w:val="30"/>
        </w:rPr>
        <w:t>研究院</w:t>
      </w:r>
      <w:r w:rsidRPr="00692373"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有权根据岗位需求变化及报名情况等因素，调整、取消</w:t>
      </w:r>
      <w:r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该</w:t>
      </w:r>
      <w:r w:rsidRPr="00692373">
        <w:rPr>
          <w:rFonts w:ascii="彩虹粗仿宋" w:eastAsia="彩虹粗仿宋" w:hAnsi="宋体" w:cs="宋体" w:hint="eastAsia"/>
          <w:color w:val="000000" w:themeColor="text1"/>
          <w:kern w:val="0"/>
          <w:sz w:val="30"/>
          <w:szCs w:val="30"/>
        </w:rPr>
        <w:t>岗位的招聘工作，并对本次招聘享有最终解释权。</w:t>
      </w:r>
    </w:p>
    <w:p w:rsidR="005F22EB" w:rsidRPr="005F22EB" w:rsidRDefault="005F22EB" w:rsidP="008935F4">
      <w:pPr>
        <w:ind w:firstLineChars="200" w:firstLine="640"/>
        <w:rPr>
          <w:rFonts w:ascii="彩虹粗仿宋" w:eastAsia="彩虹粗仿宋" w:hAnsi="Helvetica" w:cs="Helvetica"/>
          <w:color w:val="333333"/>
          <w:sz w:val="32"/>
          <w:szCs w:val="32"/>
        </w:rPr>
      </w:pPr>
    </w:p>
    <w:sectPr w:rsidR="005F22EB" w:rsidRPr="005F22EB" w:rsidSect="00846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7D" w:rsidRDefault="00672E7D" w:rsidP="00C528F2">
      <w:r>
        <w:separator/>
      </w:r>
    </w:p>
  </w:endnote>
  <w:endnote w:type="continuationSeparator" w:id="0">
    <w:p w:rsidR="00672E7D" w:rsidRDefault="00672E7D" w:rsidP="00C5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7D" w:rsidRDefault="00672E7D" w:rsidP="00C528F2">
      <w:r>
        <w:separator/>
      </w:r>
    </w:p>
  </w:footnote>
  <w:footnote w:type="continuationSeparator" w:id="0">
    <w:p w:rsidR="00672E7D" w:rsidRDefault="00672E7D" w:rsidP="00C5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7170"/>
    <w:multiLevelType w:val="hybridMultilevel"/>
    <w:tmpl w:val="5A780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29"/>
    <w:rsid w:val="00012DE1"/>
    <w:rsid w:val="00015F05"/>
    <w:rsid w:val="000648EC"/>
    <w:rsid w:val="00074C12"/>
    <w:rsid w:val="000A1B09"/>
    <w:rsid w:val="000B2FC5"/>
    <w:rsid w:val="000D3351"/>
    <w:rsid w:val="00120943"/>
    <w:rsid w:val="00121283"/>
    <w:rsid w:val="0013793F"/>
    <w:rsid w:val="00152518"/>
    <w:rsid w:val="00167FED"/>
    <w:rsid w:val="001A49F5"/>
    <w:rsid w:val="001B5353"/>
    <w:rsid w:val="001B6AC7"/>
    <w:rsid w:val="001F2E20"/>
    <w:rsid w:val="0020531D"/>
    <w:rsid w:val="00265CDA"/>
    <w:rsid w:val="002917DC"/>
    <w:rsid w:val="002A3483"/>
    <w:rsid w:val="002C225F"/>
    <w:rsid w:val="002D777A"/>
    <w:rsid w:val="003013C6"/>
    <w:rsid w:val="003060B6"/>
    <w:rsid w:val="003365C5"/>
    <w:rsid w:val="0034787E"/>
    <w:rsid w:val="003516F4"/>
    <w:rsid w:val="00363C85"/>
    <w:rsid w:val="003B750B"/>
    <w:rsid w:val="003C6CF4"/>
    <w:rsid w:val="00426AE0"/>
    <w:rsid w:val="004437D9"/>
    <w:rsid w:val="00454C9E"/>
    <w:rsid w:val="0048139C"/>
    <w:rsid w:val="00483880"/>
    <w:rsid w:val="0049786D"/>
    <w:rsid w:val="004B3CE2"/>
    <w:rsid w:val="004B7D06"/>
    <w:rsid w:val="004E204C"/>
    <w:rsid w:val="004E5277"/>
    <w:rsid w:val="00523321"/>
    <w:rsid w:val="00556821"/>
    <w:rsid w:val="00557697"/>
    <w:rsid w:val="00582772"/>
    <w:rsid w:val="00587633"/>
    <w:rsid w:val="005B02DA"/>
    <w:rsid w:val="005F22EB"/>
    <w:rsid w:val="006221D6"/>
    <w:rsid w:val="00665E7B"/>
    <w:rsid w:val="00672E7D"/>
    <w:rsid w:val="00680F0D"/>
    <w:rsid w:val="006B066F"/>
    <w:rsid w:val="006B18B7"/>
    <w:rsid w:val="006C7B02"/>
    <w:rsid w:val="0076757E"/>
    <w:rsid w:val="00782582"/>
    <w:rsid w:val="00795FCB"/>
    <w:rsid w:val="007B0808"/>
    <w:rsid w:val="007B4661"/>
    <w:rsid w:val="007D33F2"/>
    <w:rsid w:val="007D46F4"/>
    <w:rsid w:val="00825E78"/>
    <w:rsid w:val="00846AD0"/>
    <w:rsid w:val="008935F4"/>
    <w:rsid w:val="008D1947"/>
    <w:rsid w:val="008E7C53"/>
    <w:rsid w:val="009351AB"/>
    <w:rsid w:val="009908B2"/>
    <w:rsid w:val="009A2653"/>
    <w:rsid w:val="009C51CE"/>
    <w:rsid w:val="009D6295"/>
    <w:rsid w:val="00A32819"/>
    <w:rsid w:val="00A52943"/>
    <w:rsid w:val="00A56E6D"/>
    <w:rsid w:val="00A6492F"/>
    <w:rsid w:val="00B5627D"/>
    <w:rsid w:val="00B9403A"/>
    <w:rsid w:val="00C0231F"/>
    <w:rsid w:val="00C163C1"/>
    <w:rsid w:val="00C528F2"/>
    <w:rsid w:val="00C943EC"/>
    <w:rsid w:val="00CB6635"/>
    <w:rsid w:val="00CE41FC"/>
    <w:rsid w:val="00CE7B90"/>
    <w:rsid w:val="00CF4929"/>
    <w:rsid w:val="00CF6EE9"/>
    <w:rsid w:val="00D179BF"/>
    <w:rsid w:val="00D3673D"/>
    <w:rsid w:val="00D756C3"/>
    <w:rsid w:val="00DC30F9"/>
    <w:rsid w:val="00DD74C6"/>
    <w:rsid w:val="00E42AA6"/>
    <w:rsid w:val="00E56420"/>
    <w:rsid w:val="00E603E5"/>
    <w:rsid w:val="00EA7934"/>
    <w:rsid w:val="00ED7788"/>
    <w:rsid w:val="00F021B9"/>
    <w:rsid w:val="00F73877"/>
    <w:rsid w:val="00FD1E25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BDE5A-B719-4C6C-8B73-4DC368BD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5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28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2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2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510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single" w:sz="6" w:space="31" w:color="CCCCCC"/>
                    <w:right w:val="none" w:sz="0" w:space="0" w:color="auto"/>
                  </w:divBdr>
                  <w:divsChild>
                    <w:div w:id="4824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2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320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single" w:sz="6" w:space="31" w:color="CCCCCC"/>
                    <w:right w:val="none" w:sz="0" w:space="0" w:color="auto"/>
                  </w:divBdr>
                  <w:divsChild>
                    <w:div w:id="782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206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严冰</dc:creator>
  <cp:keywords/>
  <dc:description/>
  <cp:lastModifiedBy>严冰</cp:lastModifiedBy>
  <cp:revision>5</cp:revision>
  <dcterms:created xsi:type="dcterms:W3CDTF">2018-01-29T01:24:00Z</dcterms:created>
  <dcterms:modified xsi:type="dcterms:W3CDTF">2018-01-29T02:28:00Z</dcterms:modified>
</cp:coreProperties>
</file>